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0DA8E" w14:textId="2E046940" w:rsidR="00216851" w:rsidRDefault="00216851" w:rsidP="0086711D">
      <w:pPr>
        <w:spacing w:after="0" w:line="240" w:lineRule="auto"/>
        <w:jc w:val="center"/>
        <w:rPr>
          <w:rFonts w:ascii="Palatino Linotype" w:hAnsi="Palatino Linotype"/>
          <w:i/>
          <w:color w:val="231F20"/>
          <w:spacing w:val="-4"/>
          <w:sz w:val="24"/>
          <w:szCs w:val="24"/>
        </w:rPr>
      </w:pPr>
      <w:r>
        <w:rPr>
          <w:rFonts w:ascii="Palatino Linotype" w:hAnsi="Palatino Linotype"/>
          <w:i/>
          <w:color w:val="231F20"/>
          <w:spacing w:val="-4"/>
          <w:sz w:val="24"/>
          <w:szCs w:val="24"/>
        </w:rPr>
        <w:t>МУ «Комитет по образованию Администрации города Улан-Удэ» МАОУ ДО «Центр дополнительного образования «Эдельвейс» г. Улан-Удэ»</w:t>
      </w:r>
    </w:p>
    <w:p w14:paraId="764254AE" w14:textId="77777777" w:rsidR="00216851" w:rsidRDefault="00216851" w:rsidP="00216851">
      <w:pPr>
        <w:spacing w:after="0" w:line="240" w:lineRule="auto"/>
        <w:rPr>
          <w:rFonts w:ascii="Palatino Linotype" w:hAnsi="Palatino Linotype"/>
          <w:i/>
          <w:color w:val="231F20"/>
          <w:spacing w:val="-4"/>
          <w:sz w:val="24"/>
          <w:szCs w:val="24"/>
        </w:rPr>
      </w:pPr>
    </w:p>
    <w:p w14:paraId="7988BCD9" w14:textId="77777777" w:rsidR="00005CA9" w:rsidRPr="00814716" w:rsidRDefault="00005CA9" w:rsidP="00005CA9">
      <w:pPr>
        <w:pStyle w:val="af0"/>
        <w:jc w:val="left"/>
        <w:rPr>
          <w:rFonts w:ascii="Palatino Linotype"/>
          <w:i/>
          <w:sz w:val="24"/>
          <w:szCs w:val="24"/>
        </w:rPr>
      </w:pPr>
    </w:p>
    <w:p w14:paraId="5BF0C0E2" w14:textId="77777777" w:rsidR="00005CA9" w:rsidRPr="00814716" w:rsidRDefault="00005CA9" w:rsidP="00005CA9">
      <w:pPr>
        <w:pStyle w:val="af0"/>
        <w:jc w:val="left"/>
        <w:rPr>
          <w:rFonts w:ascii="Palatino Linotype"/>
          <w:i/>
          <w:sz w:val="24"/>
          <w:szCs w:val="24"/>
        </w:rPr>
      </w:pPr>
    </w:p>
    <w:p w14:paraId="3E247C5D" w14:textId="77777777" w:rsidR="00005CA9" w:rsidRPr="00814716" w:rsidRDefault="00005CA9" w:rsidP="00005CA9">
      <w:pPr>
        <w:pStyle w:val="af0"/>
        <w:jc w:val="left"/>
        <w:rPr>
          <w:rFonts w:ascii="Palatino Linotype"/>
          <w:i/>
          <w:sz w:val="24"/>
          <w:szCs w:val="24"/>
        </w:rPr>
      </w:pPr>
    </w:p>
    <w:p w14:paraId="18C3C298" w14:textId="77777777" w:rsidR="00005CA9" w:rsidRPr="00814716" w:rsidRDefault="00005CA9" w:rsidP="00005CA9">
      <w:pPr>
        <w:pStyle w:val="af0"/>
        <w:jc w:val="left"/>
        <w:rPr>
          <w:rFonts w:ascii="Palatino Linotype"/>
          <w:i/>
          <w:sz w:val="24"/>
          <w:szCs w:val="24"/>
        </w:rPr>
      </w:pPr>
    </w:p>
    <w:p w14:paraId="00A845A7" w14:textId="77777777" w:rsidR="0086711D" w:rsidRDefault="00005CA9" w:rsidP="00005CA9">
      <w:pPr>
        <w:spacing w:before="1" w:line="240" w:lineRule="auto"/>
        <w:ind w:right="284"/>
        <w:jc w:val="center"/>
        <w:rPr>
          <w:rFonts w:ascii="Palatino Linotype" w:hAnsi="Palatino Linotype"/>
          <w:b/>
          <w:color w:val="1B8096"/>
          <w:spacing w:val="-10"/>
          <w:sz w:val="24"/>
          <w:szCs w:val="24"/>
        </w:rPr>
      </w:pPr>
      <w:r w:rsidRPr="00814716">
        <w:rPr>
          <w:rFonts w:ascii="Palatino Linotype" w:hAnsi="Palatino Linotype"/>
          <w:b/>
          <w:color w:val="1B8096"/>
          <w:spacing w:val="-10"/>
          <w:sz w:val="24"/>
          <w:szCs w:val="24"/>
        </w:rPr>
        <w:t xml:space="preserve">«ДОПОЛНИТЕЛЬНОЕ ОБРАЗОВАНИЕ: </w:t>
      </w:r>
    </w:p>
    <w:p w14:paraId="290D0DA6" w14:textId="7A4693FD" w:rsidR="00005CA9" w:rsidRPr="00814716" w:rsidRDefault="00005CA9" w:rsidP="00005CA9">
      <w:pPr>
        <w:spacing w:before="1" w:line="240" w:lineRule="auto"/>
        <w:ind w:right="284"/>
        <w:jc w:val="center"/>
        <w:rPr>
          <w:rFonts w:ascii="Palatino Linotype" w:hAnsi="Palatino Linotype"/>
          <w:b/>
          <w:sz w:val="24"/>
          <w:szCs w:val="24"/>
        </w:rPr>
      </w:pPr>
      <w:r w:rsidRPr="00814716">
        <w:rPr>
          <w:rFonts w:ascii="Palatino Linotype" w:hAnsi="Palatino Linotype"/>
          <w:b/>
          <w:color w:val="1B8096"/>
          <w:spacing w:val="-12"/>
          <w:sz w:val="24"/>
          <w:szCs w:val="24"/>
        </w:rPr>
        <w:t>ОПЫТ,</w:t>
      </w:r>
      <w:r w:rsidRPr="00814716">
        <w:rPr>
          <w:rFonts w:ascii="Palatino Linotype" w:hAnsi="Palatino Linotype"/>
          <w:b/>
          <w:color w:val="1B8096"/>
          <w:spacing w:val="-10"/>
          <w:sz w:val="24"/>
          <w:szCs w:val="24"/>
        </w:rPr>
        <w:t xml:space="preserve"> </w:t>
      </w:r>
      <w:r w:rsidRPr="00814716">
        <w:rPr>
          <w:rFonts w:ascii="Palatino Linotype" w:hAnsi="Palatino Linotype"/>
          <w:b/>
          <w:color w:val="1B8096"/>
          <w:spacing w:val="-12"/>
          <w:sz w:val="24"/>
          <w:szCs w:val="24"/>
        </w:rPr>
        <w:t>ПРОБЛЕМЫ,</w:t>
      </w:r>
      <w:r w:rsidRPr="00814716">
        <w:rPr>
          <w:rFonts w:ascii="Palatino Linotype" w:hAnsi="Palatino Linotype"/>
          <w:b/>
          <w:color w:val="1B8096"/>
          <w:spacing w:val="-10"/>
          <w:sz w:val="24"/>
          <w:szCs w:val="24"/>
        </w:rPr>
        <w:t xml:space="preserve"> </w:t>
      </w:r>
      <w:r w:rsidRPr="00814716">
        <w:rPr>
          <w:rFonts w:ascii="Palatino Linotype" w:hAnsi="Palatino Linotype"/>
          <w:b/>
          <w:color w:val="1B8096"/>
          <w:spacing w:val="-12"/>
          <w:sz w:val="24"/>
          <w:szCs w:val="24"/>
        </w:rPr>
        <w:t>ПЕРСПЕКТИВЫ</w:t>
      </w:r>
      <w:r w:rsidRPr="00814716">
        <w:rPr>
          <w:rFonts w:ascii="Palatino Linotype" w:hAnsi="Palatino Linotype"/>
          <w:b/>
          <w:color w:val="1B8096"/>
          <w:spacing w:val="-10"/>
          <w:sz w:val="24"/>
          <w:szCs w:val="24"/>
        </w:rPr>
        <w:t xml:space="preserve"> </w:t>
      </w:r>
      <w:r w:rsidRPr="00814716">
        <w:rPr>
          <w:rFonts w:ascii="Palatino Linotype" w:hAnsi="Palatino Linotype"/>
          <w:b/>
          <w:color w:val="1B8096"/>
          <w:spacing w:val="-12"/>
          <w:sz w:val="24"/>
          <w:szCs w:val="24"/>
        </w:rPr>
        <w:t>РАЗВИТИЯ»</w:t>
      </w:r>
    </w:p>
    <w:p w14:paraId="419F194B" w14:textId="2FE114C2" w:rsidR="0086711D" w:rsidRPr="0086711D" w:rsidRDefault="00005CA9" w:rsidP="0086711D">
      <w:pPr>
        <w:spacing w:before="1" w:line="240" w:lineRule="auto"/>
        <w:ind w:right="284"/>
        <w:jc w:val="center"/>
        <w:rPr>
          <w:rFonts w:ascii="Palatino Linotype" w:hAnsi="Palatino Linotype"/>
          <w:b/>
          <w:color w:val="1B8096"/>
          <w:spacing w:val="-4"/>
        </w:rPr>
      </w:pPr>
      <w:r w:rsidRPr="0086711D">
        <w:rPr>
          <w:rFonts w:ascii="Palatino Linotype" w:hAnsi="Palatino Linotype"/>
          <w:b/>
          <w:color w:val="1B8096"/>
          <w:w w:val="90"/>
        </w:rPr>
        <w:t>СБОРНИК МАТЕРИАЛОВ ГОРОДСКИХ</w:t>
      </w:r>
      <w:r w:rsidR="00C53052">
        <w:rPr>
          <w:rFonts w:ascii="Palatino Linotype" w:hAnsi="Palatino Linotype"/>
          <w:b/>
          <w:color w:val="1B8096"/>
          <w:w w:val="90"/>
        </w:rPr>
        <w:t xml:space="preserve"> ПАТРИОТИЧЕСКИХ</w:t>
      </w:r>
      <w:r w:rsidRPr="0086711D">
        <w:rPr>
          <w:rFonts w:ascii="Palatino Linotype" w:hAnsi="Palatino Linotype"/>
          <w:b/>
          <w:color w:val="1B8096"/>
          <w:spacing w:val="-14"/>
        </w:rPr>
        <w:t xml:space="preserve"> </w:t>
      </w:r>
      <w:r w:rsidRPr="0086711D">
        <w:rPr>
          <w:rFonts w:ascii="Palatino Linotype" w:hAnsi="Palatino Linotype"/>
          <w:b/>
          <w:color w:val="1B8096"/>
          <w:spacing w:val="-4"/>
        </w:rPr>
        <w:t>ЧТЕНИЙ ДЛЯ</w:t>
      </w:r>
      <w:r w:rsidR="0086711D">
        <w:rPr>
          <w:rFonts w:ascii="Palatino Linotype" w:hAnsi="Palatino Linotype"/>
          <w:b/>
          <w:color w:val="1B8096"/>
          <w:spacing w:val="-4"/>
        </w:rPr>
        <w:t xml:space="preserve"> </w:t>
      </w:r>
      <w:r w:rsidRPr="0086711D">
        <w:rPr>
          <w:rFonts w:ascii="Palatino Linotype" w:hAnsi="Palatino Linotype"/>
          <w:b/>
          <w:color w:val="1B8096"/>
          <w:spacing w:val="-4"/>
        </w:rPr>
        <w:t>ОБЩЕСТВЕННЫХ И ОБРАЗОВАТЕЛЬНЫХ ОРГАНИЗАЦИЙ</w:t>
      </w:r>
    </w:p>
    <w:p w14:paraId="74D15744" w14:textId="6476EE41" w:rsidR="00005CA9" w:rsidRPr="0086711D" w:rsidRDefault="00005CA9" w:rsidP="0086711D">
      <w:pPr>
        <w:spacing w:before="1" w:line="240" w:lineRule="auto"/>
        <w:ind w:right="284"/>
        <w:jc w:val="center"/>
        <w:rPr>
          <w:rFonts w:ascii="Palatino Linotype" w:hAnsi="Palatino Linotype"/>
          <w:b/>
          <w:color w:val="1B8096"/>
          <w:spacing w:val="-4"/>
        </w:rPr>
      </w:pPr>
      <w:r w:rsidRPr="0086711D">
        <w:rPr>
          <w:rFonts w:ascii="Palatino Linotype" w:hAnsi="Palatino Linotype"/>
          <w:b/>
          <w:color w:val="1B8096"/>
          <w:spacing w:val="-4"/>
        </w:rPr>
        <w:t>«БУДУЩЕЕ СОЗДАЕМ ВМЕСТЕ»</w:t>
      </w:r>
    </w:p>
    <w:p w14:paraId="1E0DD43A" w14:textId="4811FA97" w:rsidR="00005CA9" w:rsidRPr="00591290" w:rsidRDefault="00005CA9" w:rsidP="00005CA9">
      <w:pPr>
        <w:spacing w:before="1" w:line="240" w:lineRule="auto"/>
        <w:ind w:right="284"/>
        <w:jc w:val="center"/>
        <w:rPr>
          <w:rFonts w:ascii="Palatino Linotype" w:hAnsi="Palatino Linotype"/>
          <w:b/>
          <w:sz w:val="24"/>
          <w:szCs w:val="24"/>
        </w:rPr>
      </w:pPr>
      <w:r w:rsidRPr="00814716">
        <w:rPr>
          <w:rFonts w:ascii="Palatino Linotype" w:hAnsi="Palatino Linotype"/>
          <w:b/>
          <w:color w:val="231F20"/>
          <w:w w:val="90"/>
          <w:sz w:val="24"/>
          <w:szCs w:val="24"/>
        </w:rPr>
        <w:t>Выпуск</w:t>
      </w:r>
      <w:r w:rsidRPr="00814716">
        <w:rPr>
          <w:rFonts w:ascii="Palatino Linotype" w:hAnsi="Palatino Linotype"/>
          <w:b/>
          <w:color w:val="231F20"/>
          <w:spacing w:val="-6"/>
          <w:w w:val="90"/>
          <w:sz w:val="24"/>
          <w:szCs w:val="24"/>
        </w:rPr>
        <w:t xml:space="preserve"> </w:t>
      </w:r>
      <w:r w:rsidR="00034452">
        <w:rPr>
          <w:rFonts w:ascii="Palatino Linotype" w:hAnsi="Palatino Linotype"/>
          <w:b/>
          <w:color w:val="231F20"/>
          <w:spacing w:val="-10"/>
          <w:sz w:val="24"/>
          <w:szCs w:val="24"/>
        </w:rPr>
        <w:t>9</w:t>
      </w:r>
    </w:p>
    <w:p w14:paraId="139366C0" w14:textId="77777777" w:rsidR="00005CA9" w:rsidRPr="00814716" w:rsidRDefault="00005CA9" w:rsidP="00005CA9">
      <w:pPr>
        <w:pStyle w:val="af0"/>
        <w:jc w:val="left"/>
        <w:rPr>
          <w:rFonts w:ascii="Palatino Linotype"/>
          <w:b/>
          <w:sz w:val="24"/>
          <w:szCs w:val="24"/>
        </w:rPr>
      </w:pPr>
    </w:p>
    <w:p w14:paraId="18D997A3" w14:textId="77777777" w:rsidR="00005CA9" w:rsidRPr="00814716" w:rsidRDefault="00005CA9" w:rsidP="00005CA9">
      <w:pPr>
        <w:pStyle w:val="af0"/>
        <w:jc w:val="left"/>
        <w:rPr>
          <w:rFonts w:ascii="Palatino Linotype"/>
          <w:b/>
          <w:sz w:val="24"/>
          <w:szCs w:val="24"/>
        </w:rPr>
      </w:pPr>
    </w:p>
    <w:p w14:paraId="6E9B116B" w14:textId="77777777" w:rsidR="00005CA9" w:rsidRPr="00814716" w:rsidRDefault="00005CA9" w:rsidP="00005CA9">
      <w:pPr>
        <w:pStyle w:val="af0"/>
        <w:jc w:val="left"/>
        <w:rPr>
          <w:rFonts w:ascii="Palatino Linotype"/>
          <w:b/>
          <w:sz w:val="24"/>
          <w:szCs w:val="24"/>
        </w:rPr>
      </w:pPr>
    </w:p>
    <w:p w14:paraId="4DF82178" w14:textId="77777777" w:rsidR="00005CA9" w:rsidRPr="00814716" w:rsidRDefault="00005CA9" w:rsidP="00005CA9">
      <w:pPr>
        <w:spacing w:line="240" w:lineRule="auto"/>
        <w:ind w:left="367" w:right="357"/>
        <w:jc w:val="center"/>
        <w:rPr>
          <w:rFonts w:ascii="Palatino Linotype" w:hAnsi="Palatino Linotype"/>
          <w:i/>
          <w:color w:val="231F20"/>
          <w:spacing w:val="-4"/>
          <w:sz w:val="24"/>
          <w:szCs w:val="24"/>
        </w:rPr>
      </w:pPr>
    </w:p>
    <w:p w14:paraId="70809EE6" w14:textId="77777777" w:rsidR="0086711D" w:rsidRDefault="0086711D" w:rsidP="00005CA9">
      <w:pPr>
        <w:spacing w:line="240" w:lineRule="auto"/>
        <w:ind w:right="357"/>
        <w:jc w:val="center"/>
        <w:rPr>
          <w:rFonts w:ascii="Palatino Linotype" w:hAnsi="Palatino Linotype"/>
          <w:i/>
          <w:color w:val="231F20"/>
          <w:spacing w:val="-4"/>
          <w:sz w:val="24"/>
          <w:szCs w:val="24"/>
        </w:rPr>
      </w:pPr>
    </w:p>
    <w:p w14:paraId="3371E4B0" w14:textId="77777777" w:rsidR="0086711D" w:rsidRDefault="0086711D" w:rsidP="00005CA9">
      <w:pPr>
        <w:spacing w:line="240" w:lineRule="auto"/>
        <w:ind w:right="357"/>
        <w:jc w:val="center"/>
        <w:rPr>
          <w:rFonts w:ascii="Palatino Linotype" w:hAnsi="Palatino Linotype"/>
          <w:i/>
          <w:color w:val="231F20"/>
          <w:spacing w:val="-4"/>
          <w:sz w:val="24"/>
          <w:szCs w:val="24"/>
        </w:rPr>
      </w:pPr>
    </w:p>
    <w:p w14:paraId="611637A9" w14:textId="77777777" w:rsidR="0086711D" w:rsidRDefault="0086711D" w:rsidP="00005CA9">
      <w:pPr>
        <w:spacing w:line="240" w:lineRule="auto"/>
        <w:ind w:right="357"/>
        <w:jc w:val="center"/>
        <w:rPr>
          <w:rFonts w:ascii="Palatino Linotype" w:hAnsi="Palatino Linotype"/>
          <w:i/>
          <w:color w:val="231F20"/>
          <w:spacing w:val="-4"/>
          <w:sz w:val="24"/>
          <w:szCs w:val="24"/>
        </w:rPr>
      </w:pPr>
    </w:p>
    <w:p w14:paraId="4328CC24" w14:textId="2C623EA3" w:rsidR="00005CA9" w:rsidRPr="00814716" w:rsidRDefault="00005CA9" w:rsidP="00005CA9">
      <w:pPr>
        <w:spacing w:line="240" w:lineRule="auto"/>
        <w:ind w:right="357"/>
        <w:jc w:val="center"/>
        <w:rPr>
          <w:rFonts w:ascii="Palatino Linotype" w:hAnsi="Palatino Linotype"/>
          <w:i/>
          <w:sz w:val="24"/>
          <w:szCs w:val="24"/>
        </w:rPr>
        <w:sectPr w:rsidR="00005CA9" w:rsidRPr="00814716" w:rsidSect="00005CA9">
          <w:footerReference w:type="first" r:id="rId8"/>
          <w:pgSz w:w="8400" w:h="11910"/>
          <w:pgMar w:top="1134" w:right="850" w:bottom="1134" w:left="1701" w:header="720" w:footer="720" w:gutter="0"/>
          <w:cols w:space="720"/>
          <w:docGrid w:linePitch="299"/>
        </w:sectPr>
      </w:pPr>
      <w:r w:rsidRPr="00814716">
        <w:rPr>
          <w:rFonts w:ascii="Palatino Linotype" w:hAnsi="Palatino Linotype"/>
          <w:i/>
          <w:color w:val="231F20"/>
          <w:spacing w:val="-4"/>
          <w:sz w:val="24"/>
          <w:szCs w:val="24"/>
        </w:rPr>
        <w:t>Улан-Удэ,</w:t>
      </w:r>
      <w:r w:rsidRPr="00814716">
        <w:rPr>
          <w:rFonts w:ascii="Palatino Linotype" w:hAnsi="Palatino Linotype"/>
          <w:i/>
          <w:color w:val="231F20"/>
          <w:spacing w:val="-6"/>
          <w:sz w:val="24"/>
          <w:szCs w:val="24"/>
        </w:rPr>
        <w:t xml:space="preserve"> </w:t>
      </w:r>
      <w:r w:rsidRPr="00814716">
        <w:rPr>
          <w:rFonts w:ascii="Palatino Linotype" w:hAnsi="Palatino Linotype"/>
          <w:i/>
          <w:color w:val="231F20"/>
          <w:spacing w:val="-4"/>
          <w:sz w:val="24"/>
          <w:szCs w:val="24"/>
        </w:rPr>
        <w:t>202</w:t>
      </w:r>
      <w:r>
        <w:rPr>
          <w:rFonts w:ascii="Palatino Linotype" w:hAnsi="Palatino Linotype"/>
          <w:i/>
          <w:color w:val="231F20"/>
          <w:spacing w:val="-4"/>
          <w:sz w:val="24"/>
          <w:szCs w:val="24"/>
        </w:rPr>
        <w:t>5</w:t>
      </w:r>
    </w:p>
    <w:p w14:paraId="0F2C48DD" w14:textId="70A03E06" w:rsidR="00005CA9" w:rsidRPr="003D78B1" w:rsidRDefault="00005CA9" w:rsidP="00005CA9">
      <w:pPr>
        <w:pStyle w:val="af0"/>
        <w:ind w:left="164"/>
        <w:jc w:val="left"/>
        <w:rPr>
          <w:sz w:val="24"/>
          <w:szCs w:val="24"/>
        </w:rPr>
      </w:pPr>
      <w:r w:rsidRPr="003D78B1">
        <w:rPr>
          <w:color w:val="231F20"/>
          <w:spacing w:val="-10"/>
          <w:sz w:val="24"/>
          <w:szCs w:val="24"/>
        </w:rPr>
        <w:lastRenderedPageBreak/>
        <w:t>УДК</w:t>
      </w:r>
      <w:r w:rsidRPr="003D78B1">
        <w:rPr>
          <w:color w:val="231F20"/>
          <w:spacing w:val="-1"/>
          <w:sz w:val="24"/>
          <w:szCs w:val="24"/>
        </w:rPr>
        <w:t xml:space="preserve"> </w:t>
      </w:r>
      <w:r w:rsidR="003D78B1" w:rsidRPr="003D78B1">
        <w:rPr>
          <w:color w:val="231F20"/>
          <w:spacing w:val="-1"/>
          <w:sz w:val="24"/>
          <w:szCs w:val="24"/>
        </w:rPr>
        <w:t xml:space="preserve">37 </w:t>
      </w:r>
    </w:p>
    <w:p w14:paraId="30F3FA36" w14:textId="236B76AA" w:rsidR="00005CA9" w:rsidRDefault="00005CA9" w:rsidP="00005CA9">
      <w:pPr>
        <w:pStyle w:val="af0"/>
        <w:ind w:left="178"/>
        <w:jc w:val="left"/>
        <w:rPr>
          <w:color w:val="231F20"/>
          <w:spacing w:val="2"/>
          <w:sz w:val="24"/>
          <w:szCs w:val="24"/>
        </w:rPr>
      </w:pPr>
      <w:r w:rsidRPr="003D78B1">
        <w:rPr>
          <w:color w:val="231F20"/>
          <w:spacing w:val="-4"/>
          <w:sz w:val="24"/>
          <w:szCs w:val="24"/>
        </w:rPr>
        <w:t>ББК</w:t>
      </w:r>
      <w:r w:rsidRPr="00814716">
        <w:rPr>
          <w:color w:val="231F20"/>
          <w:spacing w:val="2"/>
          <w:sz w:val="24"/>
          <w:szCs w:val="24"/>
        </w:rPr>
        <w:t xml:space="preserve"> </w:t>
      </w:r>
      <w:r w:rsidR="003D78B1">
        <w:rPr>
          <w:color w:val="231F20"/>
          <w:spacing w:val="2"/>
          <w:sz w:val="24"/>
          <w:szCs w:val="24"/>
        </w:rPr>
        <w:t>74.200.58</w:t>
      </w:r>
    </w:p>
    <w:p w14:paraId="1AD2BEBD" w14:textId="77777777" w:rsidR="00005CA9" w:rsidRPr="00814716" w:rsidRDefault="00005CA9" w:rsidP="00005CA9">
      <w:pPr>
        <w:pStyle w:val="af0"/>
        <w:jc w:val="center"/>
        <w:rPr>
          <w:rFonts w:ascii="Palatino Linotype" w:hAnsi="Palatino Linotype"/>
          <w:b/>
          <w:sz w:val="24"/>
          <w:szCs w:val="24"/>
        </w:rPr>
      </w:pPr>
      <w:r w:rsidRPr="00814716">
        <w:rPr>
          <w:rFonts w:ascii="Palatino Linotype" w:hAnsi="Palatino Linotype"/>
          <w:b/>
          <w:color w:val="231F20"/>
          <w:spacing w:val="-2"/>
          <w:sz w:val="24"/>
          <w:szCs w:val="24"/>
        </w:rPr>
        <w:t>Составители:</w:t>
      </w:r>
    </w:p>
    <w:p w14:paraId="7994559F" w14:textId="77777777" w:rsidR="00005CA9" w:rsidRDefault="00005CA9" w:rsidP="00005CA9">
      <w:pPr>
        <w:pStyle w:val="af0"/>
        <w:ind w:right="376"/>
        <w:rPr>
          <w:color w:val="231F20"/>
          <w:spacing w:val="-4"/>
          <w:sz w:val="24"/>
          <w:szCs w:val="24"/>
        </w:rPr>
      </w:pPr>
      <w:r w:rsidRPr="00814716">
        <w:rPr>
          <w:color w:val="231F20"/>
          <w:spacing w:val="-4"/>
          <w:sz w:val="24"/>
          <w:szCs w:val="24"/>
        </w:rPr>
        <w:t>Цынгунова</w:t>
      </w:r>
      <w:r w:rsidRPr="00814716">
        <w:rPr>
          <w:color w:val="231F20"/>
          <w:spacing w:val="-5"/>
          <w:sz w:val="24"/>
          <w:szCs w:val="24"/>
        </w:rPr>
        <w:t xml:space="preserve"> </w:t>
      </w:r>
      <w:r w:rsidRPr="00814716">
        <w:rPr>
          <w:color w:val="231F20"/>
          <w:spacing w:val="-4"/>
          <w:sz w:val="24"/>
          <w:szCs w:val="24"/>
        </w:rPr>
        <w:t>Е.</w:t>
      </w:r>
      <w:r w:rsidRPr="00814716">
        <w:rPr>
          <w:color w:val="231F20"/>
          <w:spacing w:val="-5"/>
          <w:sz w:val="24"/>
          <w:szCs w:val="24"/>
        </w:rPr>
        <w:t xml:space="preserve"> </w:t>
      </w:r>
      <w:r w:rsidRPr="00814716">
        <w:rPr>
          <w:color w:val="231F20"/>
          <w:spacing w:val="-4"/>
          <w:sz w:val="24"/>
          <w:szCs w:val="24"/>
        </w:rPr>
        <w:t>Т.,</w:t>
      </w:r>
      <w:r w:rsidRPr="00814716">
        <w:rPr>
          <w:color w:val="231F20"/>
          <w:spacing w:val="-5"/>
          <w:sz w:val="24"/>
          <w:szCs w:val="24"/>
        </w:rPr>
        <w:t xml:space="preserve"> </w:t>
      </w:r>
      <w:r w:rsidRPr="00814716">
        <w:rPr>
          <w:color w:val="231F20"/>
          <w:spacing w:val="-4"/>
          <w:sz w:val="24"/>
          <w:szCs w:val="24"/>
        </w:rPr>
        <w:t>кандидат</w:t>
      </w:r>
      <w:r w:rsidRPr="00814716">
        <w:rPr>
          <w:color w:val="231F20"/>
          <w:spacing w:val="-5"/>
          <w:sz w:val="24"/>
          <w:szCs w:val="24"/>
        </w:rPr>
        <w:t xml:space="preserve"> </w:t>
      </w:r>
      <w:r w:rsidRPr="00814716">
        <w:rPr>
          <w:color w:val="231F20"/>
          <w:spacing w:val="-4"/>
          <w:sz w:val="24"/>
          <w:szCs w:val="24"/>
        </w:rPr>
        <w:t>культурологии,</w:t>
      </w:r>
      <w:r w:rsidRPr="00814716">
        <w:rPr>
          <w:color w:val="231F20"/>
          <w:spacing w:val="-5"/>
          <w:sz w:val="24"/>
          <w:szCs w:val="24"/>
        </w:rPr>
        <w:t xml:space="preserve"> </w:t>
      </w:r>
      <w:r w:rsidRPr="00814716">
        <w:rPr>
          <w:color w:val="231F20"/>
          <w:spacing w:val="-4"/>
          <w:sz w:val="24"/>
          <w:szCs w:val="24"/>
        </w:rPr>
        <w:t>директор</w:t>
      </w:r>
      <w:r w:rsidRPr="00814716">
        <w:rPr>
          <w:color w:val="231F20"/>
          <w:spacing w:val="-5"/>
          <w:sz w:val="24"/>
          <w:szCs w:val="24"/>
        </w:rPr>
        <w:t xml:space="preserve"> </w:t>
      </w:r>
      <w:r w:rsidRPr="00814716">
        <w:rPr>
          <w:color w:val="231F20"/>
          <w:spacing w:val="-4"/>
          <w:sz w:val="24"/>
          <w:szCs w:val="24"/>
        </w:rPr>
        <w:t>МАОУ</w:t>
      </w:r>
      <w:r w:rsidRPr="00814716">
        <w:rPr>
          <w:color w:val="231F20"/>
          <w:spacing w:val="-5"/>
          <w:sz w:val="24"/>
          <w:szCs w:val="24"/>
        </w:rPr>
        <w:t xml:space="preserve"> </w:t>
      </w:r>
      <w:r w:rsidRPr="00814716">
        <w:rPr>
          <w:color w:val="231F20"/>
          <w:spacing w:val="-4"/>
          <w:sz w:val="24"/>
          <w:szCs w:val="24"/>
        </w:rPr>
        <w:t>ДО</w:t>
      </w:r>
      <w:r w:rsidRPr="00814716">
        <w:rPr>
          <w:color w:val="231F20"/>
          <w:spacing w:val="-5"/>
          <w:sz w:val="24"/>
          <w:szCs w:val="24"/>
        </w:rPr>
        <w:t xml:space="preserve"> </w:t>
      </w:r>
      <w:r w:rsidRPr="00814716">
        <w:rPr>
          <w:color w:val="231F20"/>
          <w:spacing w:val="-4"/>
          <w:sz w:val="24"/>
          <w:szCs w:val="24"/>
        </w:rPr>
        <w:t>«Центр</w:t>
      </w:r>
      <w:r w:rsidRPr="00814716">
        <w:rPr>
          <w:color w:val="231F20"/>
          <w:spacing w:val="-5"/>
          <w:sz w:val="24"/>
          <w:szCs w:val="24"/>
        </w:rPr>
        <w:t xml:space="preserve"> </w:t>
      </w:r>
      <w:r w:rsidRPr="00814716">
        <w:rPr>
          <w:color w:val="231F20"/>
          <w:spacing w:val="-4"/>
          <w:sz w:val="24"/>
          <w:szCs w:val="24"/>
        </w:rPr>
        <w:t>дополнительного</w:t>
      </w:r>
      <w:r w:rsidRPr="00814716">
        <w:rPr>
          <w:color w:val="231F20"/>
          <w:spacing w:val="-7"/>
          <w:sz w:val="24"/>
          <w:szCs w:val="24"/>
        </w:rPr>
        <w:t xml:space="preserve"> </w:t>
      </w:r>
      <w:r w:rsidRPr="00814716">
        <w:rPr>
          <w:color w:val="231F20"/>
          <w:spacing w:val="-4"/>
          <w:sz w:val="24"/>
          <w:szCs w:val="24"/>
        </w:rPr>
        <w:t>образования</w:t>
      </w:r>
      <w:r w:rsidRPr="00814716">
        <w:rPr>
          <w:color w:val="231F20"/>
          <w:spacing w:val="-7"/>
          <w:sz w:val="24"/>
          <w:szCs w:val="24"/>
        </w:rPr>
        <w:t xml:space="preserve"> </w:t>
      </w:r>
      <w:r w:rsidRPr="00814716">
        <w:rPr>
          <w:color w:val="231F20"/>
          <w:spacing w:val="-4"/>
          <w:sz w:val="24"/>
          <w:szCs w:val="24"/>
        </w:rPr>
        <w:t>«Эдельвейс»</w:t>
      </w:r>
      <w:r w:rsidRPr="00814716">
        <w:rPr>
          <w:color w:val="231F20"/>
          <w:spacing w:val="-7"/>
          <w:sz w:val="24"/>
          <w:szCs w:val="24"/>
        </w:rPr>
        <w:t xml:space="preserve"> </w:t>
      </w:r>
      <w:r w:rsidRPr="00814716">
        <w:rPr>
          <w:color w:val="231F20"/>
          <w:spacing w:val="-4"/>
          <w:sz w:val="24"/>
          <w:szCs w:val="24"/>
        </w:rPr>
        <w:t>г.</w:t>
      </w:r>
      <w:r w:rsidRPr="00814716">
        <w:rPr>
          <w:color w:val="231F20"/>
          <w:spacing w:val="-7"/>
          <w:sz w:val="24"/>
          <w:szCs w:val="24"/>
        </w:rPr>
        <w:t xml:space="preserve"> </w:t>
      </w:r>
      <w:r w:rsidRPr="00814716">
        <w:rPr>
          <w:color w:val="231F20"/>
          <w:spacing w:val="-4"/>
          <w:sz w:val="24"/>
          <w:szCs w:val="24"/>
        </w:rPr>
        <w:t>Улан-Удэ»</w:t>
      </w:r>
    </w:p>
    <w:p w14:paraId="4AA5B81C" w14:textId="77777777" w:rsidR="00005CA9" w:rsidRPr="00591290" w:rsidRDefault="00005CA9" w:rsidP="00005CA9">
      <w:pPr>
        <w:pStyle w:val="af0"/>
        <w:ind w:right="376"/>
        <w:rPr>
          <w:sz w:val="24"/>
          <w:szCs w:val="24"/>
        </w:rPr>
      </w:pPr>
      <w:r>
        <w:rPr>
          <w:color w:val="231F20"/>
          <w:spacing w:val="-4"/>
          <w:sz w:val="24"/>
          <w:szCs w:val="24"/>
        </w:rPr>
        <w:t>Чернецкая О.И., заместитель директора по учебно-методической работе МАОУ ДО ЦДО «Эдельвейс»</w:t>
      </w:r>
    </w:p>
    <w:p w14:paraId="5294F40B" w14:textId="77777777" w:rsidR="00005CA9" w:rsidRPr="00814716" w:rsidRDefault="00005CA9" w:rsidP="00005CA9">
      <w:pPr>
        <w:spacing w:after="0" w:line="240" w:lineRule="auto"/>
        <w:ind w:right="247"/>
        <w:jc w:val="center"/>
        <w:rPr>
          <w:rFonts w:ascii="Palatino Linotype" w:hAnsi="Palatino Linotype"/>
          <w:b/>
          <w:sz w:val="24"/>
          <w:szCs w:val="24"/>
        </w:rPr>
      </w:pPr>
      <w:r w:rsidRPr="00814716">
        <w:rPr>
          <w:rFonts w:ascii="Palatino Linotype" w:hAnsi="Palatino Linotype"/>
          <w:b/>
          <w:color w:val="231F20"/>
          <w:spacing w:val="-4"/>
          <w:sz w:val="24"/>
          <w:szCs w:val="24"/>
        </w:rPr>
        <w:t>Рецензенты:</w:t>
      </w:r>
    </w:p>
    <w:p w14:paraId="37633D16" w14:textId="77777777" w:rsidR="00005CA9" w:rsidRPr="00264507" w:rsidRDefault="00005CA9" w:rsidP="00005CA9">
      <w:pPr>
        <w:pStyle w:val="af0"/>
        <w:ind w:right="376"/>
        <w:rPr>
          <w:sz w:val="24"/>
          <w:szCs w:val="24"/>
        </w:rPr>
      </w:pPr>
      <w:r w:rsidRPr="00264507">
        <w:rPr>
          <w:color w:val="231F20"/>
          <w:sz w:val="24"/>
          <w:szCs w:val="24"/>
        </w:rPr>
        <w:t>Сандакова</w:t>
      </w:r>
      <w:r w:rsidRPr="00264507">
        <w:rPr>
          <w:color w:val="231F20"/>
          <w:spacing w:val="-12"/>
          <w:sz w:val="24"/>
          <w:szCs w:val="24"/>
        </w:rPr>
        <w:t xml:space="preserve"> </w:t>
      </w:r>
      <w:r w:rsidRPr="00264507">
        <w:rPr>
          <w:color w:val="231F20"/>
          <w:sz w:val="24"/>
          <w:szCs w:val="24"/>
        </w:rPr>
        <w:t>Н.</w:t>
      </w:r>
      <w:r w:rsidRPr="00264507">
        <w:rPr>
          <w:color w:val="231F20"/>
          <w:spacing w:val="-12"/>
          <w:sz w:val="24"/>
          <w:szCs w:val="24"/>
        </w:rPr>
        <w:t xml:space="preserve"> </w:t>
      </w:r>
      <w:r w:rsidRPr="00264507">
        <w:rPr>
          <w:color w:val="231F20"/>
          <w:sz w:val="24"/>
          <w:szCs w:val="24"/>
        </w:rPr>
        <w:t>Ю.,</w:t>
      </w:r>
      <w:r w:rsidRPr="00264507">
        <w:rPr>
          <w:color w:val="231F20"/>
          <w:spacing w:val="-12"/>
          <w:sz w:val="24"/>
          <w:szCs w:val="24"/>
        </w:rPr>
        <w:t xml:space="preserve"> </w:t>
      </w:r>
      <w:r w:rsidRPr="00264507">
        <w:rPr>
          <w:color w:val="231F20"/>
          <w:sz w:val="24"/>
          <w:szCs w:val="24"/>
        </w:rPr>
        <w:t>доктор</w:t>
      </w:r>
      <w:r w:rsidRPr="00264507">
        <w:rPr>
          <w:color w:val="231F20"/>
          <w:spacing w:val="-12"/>
          <w:sz w:val="24"/>
          <w:szCs w:val="24"/>
        </w:rPr>
        <w:t xml:space="preserve"> </w:t>
      </w:r>
      <w:r w:rsidRPr="00264507">
        <w:rPr>
          <w:color w:val="231F20"/>
          <w:sz w:val="24"/>
          <w:szCs w:val="24"/>
        </w:rPr>
        <w:t>экономических</w:t>
      </w:r>
      <w:r w:rsidRPr="00264507">
        <w:rPr>
          <w:color w:val="231F20"/>
          <w:spacing w:val="-12"/>
          <w:sz w:val="24"/>
          <w:szCs w:val="24"/>
        </w:rPr>
        <w:t xml:space="preserve"> </w:t>
      </w:r>
      <w:r w:rsidRPr="00264507">
        <w:rPr>
          <w:color w:val="231F20"/>
          <w:sz w:val="24"/>
          <w:szCs w:val="24"/>
        </w:rPr>
        <w:t>наук,</w:t>
      </w:r>
      <w:r w:rsidRPr="00264507">
        <w:rPr>
          <w:color w:val="231F20"/>
          <w:spacing w:val="-12"/>
          <w:sz w:val="24"/>
          <w:szCs w:val="24"/>
        </w:rPr>
        <w:t xml:space="preserve"> </w:t>
      </w:r>
      <w:r w:rsidRPr="00264507">
        <w:rPr>
          <w:color w:val="231F20"/>
          <w:sz w:val="24"/>
          <w:szCs w:val="24"/>
        </w:rPr>
        <w:t>первый</w:t>
      </w:r>
      <w:r w:rsidRPr="00264507">
        <w:rPr>
          <w:color w:val="231F20"/>
          <w:spacing w:val="-12"/>
          <w:sz w:val="24"/>
          <w:szCs w:val="24"/>
        </w:rPr>
        <w:t xml:space="preserve"> </w:t>
      </w:r>
      <w:r w:rsidRPr="00264507">
        <w:rPr>
          <w:color w:val="231F20"/>
          <w:sz w:val="24"/>
          <w:szCs w:val="24"/>
        </w:rPr>
        <w:t>заместитель</w:t>
      </w:r>
      <w:r w:rsidRPr="00264507">
        <w:rPr>
          <w:color w:val="231F20"/>
          <w:spacing w:val="-12"/>
          <w:sz w:val="24"/>
          <w:szCs w:val="24"/>
        </w:rPr>
        <w:t xml:space="preserve"> </w:t>
      </w:r>
      <w:r w:rsidRPr="00264507">
        <w:rPr>
          <w:color w:val="231F20"/>
          <w:sz w:val="24"/>
          <w:szCs w:val="24"/>
        </w:rPr>
        <w:t>министра</w:t>
      </w:r>
      <w:r w:rsidRPr="00264507">
        <w:rPr>
          <w:color w:val="231F20"/>
          <w:spacing w:val="-14"/>
          <w:sz w:val="24"/>
          <w:szCs w:val="24"/>
        </w:rPr>
        <w:t xml:space="preserve"> </w:t>
      </w:r>
      <w:r w:rsidRPr="00264507">
        <w:rPr>
          <w:color w:val="231F20"/>
          <w:sz w:val="24"/>
          <w:szCs w:val="24"/>
        </w:rPr>
        <w:t>образования</w:t>
      </w:r>
      <w:r w:rsidRPr="00264507">
        <w:rPr>
          <w:color w:val="231F20"/>
          <w:spacing w:val="-14"/>
          <w:sz w:val="24"/>
          <w:szCs w:val="24"/>
        </w:rPr>
        <w:t xml:space="preserve"> </w:t>
      </w:r>
      <w:r w:rsidRPr="00264507">
        <w:rPr>
          <w:color w:val="231F20"/>
          <w:sz w:val="24"/>
          <w:szCs w:val="24"/>
        </w:rPr>
        <w:t>и</w:t>
      </w:r>
      <w:r w:rsidRPr="00264507">
        <w:rPr>
          <w:color w:val="231F20"/>
          <w:spacing w:val="-14"/>
          <w:sz w:val="24"/>
          <w:szCs w:val="24"/>
        </w:rPr>
        <w:t xml:space="preserve"> </w:t>
      </w:r>
      <w:r w:rsidRPr="00264507">
        <w:rPr>
          <w:color w:val="231F20"/>
          <w:sz w:val="24"/>
          <w:szCs w:val="24"/>
        </w:rPr>
        <w:t>науки</w:t>
      </w:r>
      <w:r w:rsidRPr="00264507">
        <w:rPr>
          <w:color w:val="231F20"/>
          <w:spacing w:val="-13"/>
          <w:sz w:val="24"/>
          <w:szCs w:val="24"/>
        </w:rPr>
        <w:t xml:space="preserve"> </w:t>
      </w:r>
      <w:r w:rsidRPr="00264507">
        <w:rPr>
          <w:color w:val="231F20"/>
          <w:sz w:val="24"/>
          <w:szCs w:val="24"/>
        </w:rPr>
        <w:t>Республики</w:t>
      </w:r>
      <w:r w:rsidRPr="00264507">
        <w:rPr>
          <w:color w:val="231F20"/>
          <w:spacing w:val="-14"/>
          <w:sz w:val="24"/>
          <w:szCs w:val="24"/>
        </w:rPr>
        <w:t xml:space="preserve"> </w:t>
      </w:r>
      <w:r w:rsidRPr="00264507">
        <w:rPr>
          <w:color w:val="231F20"/>
          <w:sz w:val="24"/>
          <w:szCs w:val="24"/>
        </w:rPr>
        <w:t>Бурятия</w:t>
      </w:r>
      <w:r w:rsidRPr="00264507">
        <w:rPr>
          <w:color w:val="231F20"/>
          <w:spacing w:val="-14"/>
          <w:sz w:val="24"/>
          <w:szCs w:val="24"/>
        </w:rPr>
        <w:t xml:space="preserve"> </w:t>
      </w:r>
      <w:r w:rsidRPr="00264507">
        <w:rPr>
          <w:color w:val="231F20"/>
          <w:sz w:val="24"/>
          <w:szCs w:val="24"/>
        </w:rPr>
        <w:t>-</w:t>
      </w:r>
      <w:r w:rsidRPr="00264507">
        <w:rPr>
          <w:color w:val="231F20"/>
          <w:spacing w:val="-14"/>
          <w:sz w:val="24"/>
          <w:szCs w:val="24"/>
        </w:rPr>
        <w:t xml:space="preserve"> </w:t>
      </w:r>
      <w:r w:rsidRPr="00264507">
        <w:rPr>
          <w:color w:val="231F20"/>
          <w:sz w:val="24"/>
          <w:szCs w:val="24"/>
        </w:rPr>
        <w:t>председатель</w:t>
      </w:r>
      <w:r w:rsidRPr="00264507">
        <w:rPr>
          <w:color w:val="231F20"/>
          <w:spacing w:val="-13"/>
          <w:sz w:val="24"/>
          <w:szCs w:val="24"/>
        </w:rPr>
        <w:t xml:space="preserve"> </w:t>
      </w:r>
      <w:r w:rsidRPr="00264507">
        <w:rPr>
          <w:color w:val="231F20"/>
          <w:sz w:val="24"/>
          <w:szCs w:val="24"/>
        </w:rPr>
        <w:t>комитета</w:t>
      </w:r>
      <w:r w:rsidRPr="00264507">
        <w:rPr>
          <w:color w:val="231F20"/>
          <w:spacing w:val="-14"/>
          <w:sz w:val="24"/>
          <w:szCs w:val="24"/>
        </w:rPr>
        <w:t xml:space="preserve"> </w:t>
      </w:r>
      <w:r w:rsidRPr="00264507">
        <w:rPr>
          <w:color w:val="231F20"/>
          <w:sz w:val="24"/>
          <w:szCs w:val="24"/>
        </w:rPr>
        <w:t>по науке и профессиональному образованию</w:t>
      </w:r>
    </w:p>
    <w:p w14:paraId="752B4ED4" w14:textId="77777777" w:rsidR="00005CA9" w:rsidRDefault="00005CA9" w:rsidP="00005CA9">
      <w:pPr>
        <w:pStyle w:val="af0"/>
        <w:ind w:right="376"/>
        <w:rPr>
          <w:color w:val="231F20"/>
          <w:sz w:val="24"/>
          <w:szCs w:val="24"/>
        </w:rPr>
      </w:pPr>
      <w:r w:rsidRPr="00264507">
        <w:rPr>
          <w:color w:val="231F20"/>
          <w:spacing w:val="-4"/>
          <w:sz w:val="24"/>
          <w:szCs w:val="24"/>
        </w:rPr>
        <w:t>Шойдонова</w:t>
      </w:r>
      <w:r w:rsidRPr="00264507">
        <w:rPr>
          <w:color w:val="231F20"/>
          <w:spacing w:val="-7"/>
          <w:sz w:val="24"/>
          <w:szCs w:val="24"/>
        </w:rPr>
        <w:t xml:space="preserve"> </w:t>
      </w:r>
      <w:r w:rsidRPr="00264507">
        <w:rPr>
          <w:color w:val="231F20"/>
          <w:spacing w:val="-4"/>
          <w:sz w:val="24"/>
          <w:szCs w:val="24"/>
        </w:rPr>
        <w:t>А.</w:t>
      </w:r>
      <w:r w:rsidRPr="00264507">
        <w:rPr>
          <w:color w:val="231F20"/>
          <w:spacing w:val="-7"/>
          <w:sz w:val="24"/>
          <w:szCs w:val="24"/>
        </w:rPr>
        <w:t xml:space="preserve"> </w:t>
      </w:r>
      <w:r w:rsidRPr="00264507">
        <w:rPr>
          <w:color w:val="231F20"/>
          <w:spacing w:val="-4"/>
          <w:sz w:val="24"/>
          <w:szCs w:val="24"/>
        </w:rPr>
        <w:t>М.,</w:t>
      </w:r>
      <w:r w:rsidRPr="00264507">
        <w:rPr>
          <w:color w:val="231F20"/>
          <w:spacing w:val="-7"/>
          <w:sz w:val="24"/>
          <w:szCs w:val="24"/>
        </w:rPr>
        <w:t xml:space="preserve"> </w:t>
      </w:r>
      <w:r w:rsidRPr="00264507">
        <w:rPr>
          <w:color w:val="231F20"/>
          <w:spacing w:val="-4"/>
          <w:sz w:val="24"/>
          <w:szCs w:val="24"/>
        </w:rPr>
        <w:t>кандидат</w:t>
      </w:r>
      <w:r w:rsidRPr="00264507">
        <w:rPr>
          <w:color w:val="231F20"/>
          <w:spacing w:val="-7"/>
          <w:sz w:val="24"/>
          <w:szCs w:val="24"/>
        </w:rPr>
        <w:t xml:space="preserve"> </w:t>
      </w:r>
      <w:r w:rsidRPr="00264507">
        <w:rPr>
          <w:color w:val="231F20"/>
          <w:spacing w:val="-4"/>
          <w:sz w:val="24"/>
          <w:szCs w:val="24"/>
        </w:rPr>
        <w:t>исторических</w:t>
      </w:r>
      <w:r w:rsidRPr="00264507">
        <w:rPr>
          <w:color w:val="231F20"/>
          <w:spacing w:val="-7"/>
          <w:sz w:val="24"/>
          <w:szCs w:val="24"/>
        </w:rPr>
        <w:t xml:space="preserve"> </w:t>
      </w:r>
      <w:r w:rsidRPr="00264507">
        <w:rPr>
          <w:color w:val="231F20"/>
          <w:spacing w:val="-4"/>
          <w:sz w:val="24"/>
          <w:szCs w:val="24"/>
        </w:rPr>
        <w:t>наук,</w:t>
      </w:r>
      <w:r w:rsidRPr="00264507">
        <w:rPr>
          <w:color w:val="231F20"/>
          <w:spacing w:val="-7"/>
          <w:sz w:val="24"/>
          <w:szCs w:val="24"/>
        </w:rPr>
        <w:t xml:space="preserve"> </w:t>
      </w:r>
      <w:r w:rsidRPr="00264507">
        <w:rPr>
          <w:color w:val="231F20"/>
          <w:spacing w:val="-4"/>
          <w:sz w:val="24"/>
          <w:szCs w:val="24"/>
        </w:rPr>
        <w:t>доцент</w:t>
      </w:r>
      <w:r w:rsidRPr="00264507">
        <w:rPr>
          <w:color w:val="231F20"/>
          <w:spacing w:val="-7"/>
          <w:sz w:val="24"/>
          <w:szCs w:val="24"/>
        </w:rPr>
        <w:t xml:space="preserve"> </w:t>
      </w:r>
      <w:r w:rsidRPr="00264507">
        <w:rPr>
          <w:color w:val="231F20"/>
          <w:spacing w:val="-4"/>
          <w:sz w:val="24"/>
          <w:szCs w:val="24"/>
        </w:rPr>
        <w:t>кафедры</w:t>
      </w:r>
      <w:r w:rsidRPr="00264507">
        <w:rPr>
          <w:color w:val="231F20"/>
          <w:spacing w:val="-14"/>
          <w:sz w:val="24"/>
          <w:szCs w:val="24"/>
        </w:rPr>
        <w:t xml:space="preserve"> </w:t>
      </w:r>
      <w:r w:rsidRPr="00264507">
        <w:rPr>
          <w:color w:val="231F20"/>
          <w:sz w:val="24"/>
          <w:szCs w:val="24"/>
        </w:rPr>
        <w:t>истории</w:t>
      </w:r>
      <w:r w:rsidRPr="00264507">
        <w:rPr>
          <w:color w:val="231F20"/>
          <w:spacing w:val="-14"/>
          <w:sz w:val="24"/>
          <w:szCs w:val="24"/>
        </w:rPr>
        <w:t xml:space="preserve"> </w:t>
      </w:r>
      <w:r w:rsidRPr="00264507">
        <w:rPr>
          <w:color w:val="231F20"/>
          <w:sz w:val="24"/>
          <w:szCs w:val="24"/>
        </w:rPr>
        <w:t>Бурятии</w:t>
      </w:r>
      <w:r w:rsidRPr="00264507">
        <w:rPr>
          <w:color w:val="231F20"/>
          <w:spacing w:val="-14"/>
          <w:sz w:val="24"/>
          <w:szCs w:val="24"/>
        </w:rPr>
        <w:t xml:space="preserve"> </w:t>
      </w:r>
      <w:r w:rsidRPr="00264507">
        <w:rPr>
          <w:color w:val="231F20"/>
          <w:sz w:val="24"/>
          <w:szCs w:val="24"/>
        </w:rPr>
        <w:t>ФГБОУ</w:t>
      </w:r>
      <w:r w:rsidRPr="00264507">
        <w:rPr>
          <w:color w:val="231F20"/>
          <w:spacing w:val="-14"/>
          <w:sz w:val="24"/>
          <w:szCs w:val="24"/>
        </w:rPr>
        <w:t xml:space="preserve"> </w:t>
      </w:r>
      <w:r w:rsidRPr="00264507">
        <w:rPr>
          <w:color w:val="231F20"/>
          <w:sz w:val="24"/>
          <w:szCs w:val="24"/>
        </w:rPr>
        <w:t>ВО</w:t>
      </w:r>
      <w:r w:rsidRPr="00264507">
        <w:rPr>
          <w:color w:val="231F20"/>
          <w:spacing w:val="-14"/>
          <w:sz w:val="24"/>
          <w:szCs w:val="24"/>
        </w:rPr>
        <w:t xml:space="preserve"> </w:t>
      </w:r>
      <w:r w:rsidRPr="00264507">
        <w:rPr>
          <w:color w:val="231F20"/>
          <w:sz w:val="24"/>
          <w:szCs w:val="24"/>
        </w:rPr>
        <w:t>БГУ</w:t>
      </w:r>
      <w:r w:rsidRPr="00264507">
        <w:rPr>
          <w:color w:val="231F20"/>
          <w:spacing w:val="-14"/>
          <w:sz w:val="24"/>
          <w:szCs w:val="24"/>
        </w:rPr>
        <w:t xml:space="preserve"> </w:t>
      </w:r>
      <w:r w:rsidRPr="00264507">
        <w:rPr>
          <w:color w:val="231F20"/>
          <w:sz w:val="24"/>
          <w:szCs w:val="24"/>
        </w:rPr>
        <w:t>им.</w:t>
      </w:r>
      <w:r w:rsidRPr="00264507">
        <w:rPr>
          <w:color w:val="231F20"/>
          <w:spacing w:val="-14"/>
          <w:sz w:val="24"/>
          <w:szCs w:val="24"/>
        </w:rPr>
        <w:t xml:space="preserve"> </w:t>
      </w:r>
      <w:r w:rsidRPr="00264507">
        <w:rPr>
          <w:color w:val="231F20"/>
          <w:sz w:val="24"/>
          <w:szCs w:val="24"/>
        </w:rPr>
        <w:t>Доржи</w:t>
      </w:r>
      <w:r w:rsidRPr="00264507">
        <w:rPr>
          <w:color w:val="231F20"/>
          <w:spacing w:val="-14"/>
          <w:sz w:val="24"/>
          <w:szCs w:val="24"/>
        </w:rPr>
        <w:t xml:space="preserve"> </w:t>
      </w:r>
      <w:r w:rsidRPr="00264507">
        <w:rPr>
          <w:color w:val="231F20"/>
          <w:sz w:val="24"/>
          <w:szCs w:val="24"/>
        </w:rPr>
        <w:t>Банзарова</w:t>
      </w:r>
    </w:p>
    <w:p w14:paraId="5667B5F9" w14:textId="77777777" w:rsidR="00216851" w:rsidRPr="00264507" w:rsidRDefault="00216851" w:rsidP="00005CA9">
      <w:pPr>
        <w:pStyle w:val="af0"/>
        <w:ind w:right="376"/>
        <w:rPr>
          <w:sz w:val="24"/>
          <w:szCs w:val="24"/>
        </w:rPr>
      </w:pPr>
    </w:p>
    <w:p w14:paraId="197C130E" w14:textId="1ED0591F" w:rsidR="00005CA9" w:rsidRPr="00145E4E" w:rsidRDefault="00005CA9" w:rsidP="00005CA9">
      <w:pPr>
        <w:spacing w:line="240" w:lineRule="auto"/>
        <w:ind w:right="371"/>
        <w:jc w:val="both"/>
        <w:rPr>
          <w:rFonts w:ascii="Times New Roman" w:hAnsi="Times New Roman"/>
          <w:sz w:val="24"/>
          <w:szCs w:val="24"/>
          <w:highlight w:val="yellow"/>
        </w:rPr>
      </w:pPr>
      <w:r w:rsidRPr="00216851">
        <w:rPr>
          <w:rFonts w:ascii="Palatino Linotype" w:hAnsi="Palatino Linotype"/>
          <w:b/>
          <w:color w:val="231F20"/>
          <w:spacing w:val="-2"/>
          <w:w w:val="90"/>
          <w:sz w:val="24"/>
          <w:szCs w:val="24"/>
        </w:rPr>
        <w:t>«</w:t>
      </w:r>
      <w:r w:rsidRPr="00216851">
        <w:rPr>
          <w:rFonts w:ascii="Times New Roman" w:hAnsi="Times New Roman"/>
          <w:b/>
          <w:color w:val="231F20"/>
          <w:spacing w:val="-2"/>
          <w:w w:val="90"/>
          <w:sz w:val="24"/>
          <w:szCs w:val="24"/>
        </w:rPr>
        <w:t>Дополнительное образование: опыт, проблемы, перспективы разви</w:t>
      </w:r>
      <w:r w:rsidRPr="00216851">
        <w:rPr>
          <w:rFonts w:ascii="Times New Roman" w:hAnsi="Times New Roman"/>
          <w:b/>
          <w:color w:val="231F20"/>
          <w:spacing w:val="-4"/>
          <w:sz w:val="24"/>
          <w:szCs w:val="24"/>
        </w:rPr>
        <w:t>тия»: сборник материалов городской научно-практической конференции – Улан-Удэ</w:t>
      </w:r>
      <w:r w:rsidRPr="00814716">
        <w:rPr>
          <w:rFonts w:ascii="Times New Roman" w:hAnsi="Times New Roman"/>
          <w:color w:val="231F20"/>
          <w:spacing w:val="-4"/>
          <w:sz w:val="24"/>
          <w:szCs w:val="24"/>
        </w:rPr>
        <w:t>:</w:t>
      </w:r>
      <w:r w:rsidRPr="00814716">
        <w:rPr>
          <w:rFonts w:ascii="Times New Roman" w:hAnsi="Times New Roman"/>
          <w:color w:val="231F20"/>
          <w:spacing w:val="-7"/>
          <w:sz w:val="24"/>
          <w:szCs w:val="24"/>
        </w:rPr>
        <w:t xml:space="preserve"> </w:t>
      </w:r>
      <w:r w:rsidRPr="003E08C2">
        <w:rPr>
          <w:rFonts w:ascii="Times New Roman" w:hAnsi="Times New Roman"/>
          <w:color w:val="231F20"/>
          <w:spacing w:val="-4"/>
          <w:sz w:val="24"/>
          <w:szCs w:val="24"/>
        </w:rPr>
        <w:t>Изд-в</w:t>
      </w:r>
      <w:r w:rsidR="00FB2C3E" w:rsidRPr="003E08C2">
        <w:rPr>
          <w:rFonts w:ascii="Times New Roman" w:hAnsi="Times New Roman"/>
          <w:color w:val="231F20"/>
          <w:spacing w:val="-4"/>
          <w:sz w:val="24"/>
          <w:szCs w:val="24"/>
        </w:rPr>
        <w:t>о «</w:t>
      </w:r>
      <w:r w:rsidR="003E08C2" w:rsidRPr="003E08C2">
        <w:rPr>
          <w:rFonts w:ascii="Times New Roman" w:hAnsi="Times New Roman"/>
          <w:color w:val="231F20"/>
          <w:spacing w:val="-4"/>
          <w:sz w:val="24"/>
          <w:szCs w:val="24"/>
        </w:rPr>
        <w:t>Бэлиг</w:t>
      </w:r>
      <w:r w:rsidR="00FB2C3E" w:rsidRPr="003E08C2">
        <w:rPr>
          <w:rFonts w:ascii="Times New Roman" w:hAnsi="Times New Roman"/>
          <w:color w:val="231F20"/>
          <w:spacing w:val="-4"/>
          <w:sz w:val="24"/>
          <w:szCs w:val="24"/>
        </w:rPr>
        <w:t xml:space="preserve">», 2025. </w:t>
      </w:r>
      <w:r w:rsidR="00216851" w:rsidRPr="003E08C2">
        <w:rPr>
          <w:rFonts w:ascii="Times New Roman" w:hAnsi="Times New Roman"/>
          <w:color w:val="231F20"/>
          <w:spacing w:val="-4"/>
          <w:sz w:val="24"/>
          <w:szCs w:val="24"/>
        </w:rPr>
        <w:t xml:space="preserve">– </w:t>
      </w:r>
      <w:r w:rsidR="003E08C2" w:rsidRPr="003E08C2">
        <w:rPr>
          <w:rFonts w:ascii="Times New Roman" w:hAnsi="Times New Roman"/>
          <w:color w:val="231F20"/>
          <w:spacing w:val="-4"/>
          <w:sz w:val="24"/>
          <w:szCs w:val="24"/>
        </w:rPr>
        <w:t>177с</w:t>
      </w:r>
    </w:p>
    <w:p w14:paraId="47F3B343" w14:textId="36C8792A" w:rsidR="00005CA9" w:rsidRDefault="00005CA9" w:rsidP="00005CA9">
      <w:pPr>
        <w:pStyle w:val="af0"/>
        <w:jc w:val="left"/>
        <w:rPr>
          <w:color w:val="231F20"/>
          <w:spacing w:val="6"/>
          <w:sz w:val="24"/>
          <w:szCs w:val="24"/>
        </w:rPr>
      </w:pPr>
      <w:r w:rsidRPr="003D78B1">
        <w:rPr>
          <w:color w:val="231F20"/>
          <w:spacing w:val="-10"/>
          <w:sz w:val="24"/>
          <w:szCs w:val="24"/>
        </w:rPr>
        <w:t>ISBN</w:t>
      </w:r>
      <w:r w:rsidRPr="003D78B1">
        <w:rPr>
          <w:color w:val="231F20"/>
          <w:spacing w:val="6"/>
          <w:sz w:val="24"/>
          <w:szCs w:val="24"/>
        </w:rPr>
        <w:t xml:space="preserve"> </w:t>
      </w:r>
      <w:r w:rsidR="00FB2C3E" w:rsidRPr="003D78B1">
        <w:rPr>
          <w:color w:val="231F20"/>
          <w:spacing w:val="6"/>
          <w:sz w:val="24"/>
          <w:szCs w:val="24"/>
        </w:rPr>
        <w:t>978-5-91121-303-9</w:t>
      </w:r>
    </w:p>
    <w:p w14:paraId="3EC17453" w14:textId="77777777" w:rsidR="00216851" w:rsidRPr="00591290" w:rsidRDefault="00216851" w:rsidP="00005CA9">
      <w:pPr>
        <w:pStyle w:val="af0"/>
        <w:jc w:val="left"/>
        <w:rPr>
          <w:sz w:val="24"/>
          <w:szCs w:val="24"/>
        </w:rPr>
      </w:pPr>
    </w:p>
    <w:p w14:paraId="6B30ED80" w14:textId="77777777" w:rsidR="00005CA9" w:rsidRPr="00814716" w:rsidRDefault="00005CA9" w:rsidP="00005CA9">
      <w:pPr>
        <w:pStyle w:val="af0"/>
        <w:ind w:right="376"/>
        <w:rPr>
          <w:sz w:val="24"/>
          <w:szCs w:val="24"/>
        </w:rPr>
      </w:pPr>
      <w:r w:rsidRPr="00814716">
        <w:rPr>
          <w:color w:val="231F20"/>
          <w:spacing w:val="-2"/>
          <w:sz w:val="24"/>
          <w:szCs w:val="24"/>
        </w:rPr>
        <w:t>Работы,</w:t>
      </w:r>
      <w:r w:rsidRPr="00814716">
        <w:rPr>
          <w:color w:val="231F20"/>
          <w:spacing w:val="-3"/>
          <w:sz w:val="24"/>
          <w:szCs w:val="24"/>
        </w:rPr>
        <w:t xml:space="preserve"> </w:t>
      </w:r>
      <w:r w:rsidRPr="00814716">
        <w:rPr>
          <w:color w:val="231F20"/>
          <w:spacing w:val="-2"/>
          <w:sz w:val="24"/>
          <w:szCs w:val="24"/>
        </w:rPr>
        <w:t>представленные</w:t>
      </w:r>
      <w:r w:rsidRPr="00814716">
        <w:rPr>
          <w:color w:val="231F20"/>
          <w:spacing w:val="-3"/>
          <w:sz w:val="24"/>
          <w:szCs w:val="24"/>
        </w:rPr>
        <w:t xml:space="preserve"> </w:t>
      </w:r>
      <w:r w:rsidRPr="00814716">
        <w:rPr>
          <w:color w:val="231F20"/>
          <w:spacing w:val="-2"/>
          <w:sz w:val="24"/>
          <w:szCs w:val="24"/>
        </w:rPr>
        <w:t>в</w:t>
      </w:r>
      <w:r w:rsidRPr="00814716">
        <w:rPr>
          <w:color w:val="231F20"/>
          <w:spacing w:val="-3"/>
          <w:sz w:val="24"/>
          <w:szCs w:val="24"/>
        </w:rPr>
        <w:t xml:space="preserve"> </w:t>
      </w:r>
      <w:r w:rsidRPr="00814716">
        <w:rPr>
          <w:color w:val="231F20"/>
          <w:spacing w:val="-2"/>
          <w:sz w:val="24"/>
          <w:szCs w:val="24"/>
        </w:rPr>
        <w:t>сборнике,</w:t>
      </w:r>
      <w:r w:rsidRPr="00814716">
        <w:rPr>
          <w:color w:val="231F20"/>
          <w:spacing w:val="-3"/>
          <w:sz w:val="24"/>
          <w:szCs w:val="24"/>
        </w:rPr>
        <w:t xml:space="preserve"> </w:t>
      </w:r>
      <w:r w:rsidRPr="00814716">
        <w:rPr>
          <w:color w:val="231F20"/>
          <w:spacing w:val="-2"/>
          <w:sz w:val="24"/>
          <w:szCs w:val="24"/>
        </w:rPr>
        <w:t>отражают</w:t>
      </w:r>
      <w:r w:rsidRPr="00814716">
        <w:rPr>
          <w:color w:val="231F20"/>
          <w:spacing w:val="-3"/>
          <w:sz w:val="24"/>
          <w:szCs w:val="24"/>
        </w:rPr>
        <w:t xml:space="preserve"> </w:t>
      </w:r>
      <w:r w:rsidRPr="00814716">
        <w:rPr>
          <w:color w:val="231F20"/>
          <w:spacing w:val="-2"/>
          <w:sz w:val="24"/>
          <w:szCs w:val="24"/>
        </w:rPr>
        <w:t>собственный</w:t>
      </w:r>
      <w:r w:rsidRPr="00814716">
        <w:rPr>
          <w:color w:val="231F20"/>
          <w:spacing w:val="-3"/>
          <w:sz w:val="24"/>
          <w:szCs w:val="24"/>
        </w:rPr>
        <w:t xml:space="preserve"> </w:t>
      </w:r>
      <w:r w:rsidRPr="00814716">
        <w:rPr>
          <w:color w:val="231F20"/>
          <w:spacing w:val="-2"/>
          <w:sz w:val="24"/>
          <w:szCs w:val="24"/>
        </w:rPr>
        <w:t>опыт</w:t>
      </w:r>
      <w:r w:rsidRPr="00814716">
        <w:rPr>
          <w:color w:val="231F20"/>
          <w:spacing w:val="-3"/>
          <w:sz w:val="24"/>
          <w:szCs w:val="24"/>
        </w:rPr>
        <w:t xml:space="preserve"> </w:t>
      </w:r>
      <w:r w:rsidRPr="00814716">
        <w:rPr>
          <w:color w:val="231F20"/>
          <w:spacing w:val="-2"/>
          <w:sz w:val="24"/>
          <w:szCs w:val="24"/>
        </w:rPr>
        <w:t>педаго</w:t>
      </w:r>
      <w:r w:rsidRPr="00814716">
        <w:rPr>
          <w:color w:val="231F20"/>
          <w:sz w:val="24"/>
          <w:szCs w:val="24"/>
        </w:rPr>
        <w:t>гической</w:t>
      </w:r>
      <w:r w:rsidRPr="00814716">
        <w:rPr>
          <w:color w:val="231F20"/>
          <w:spacing w:val="-8"/>
          <w:sz w:val="24"/>
          <w:szCs w:val="24"/>
        </w:rPr>
        <w:t xml:space="preserve"> </w:t>
      </w:r>
      <w:r w:rsidRPr="00814716">
        <w:rPr>
          <w:color w:val="231F20"/>
          <w:sz w:val="24"/>
          <w:szCs w:val="24"/>
        </w:rPr>
        <w:t>детальности</w:t>
      </w:r>
      <w:r w:rsidRPr="00814716">
        <w:rPr>
          <w:color w:val="231F20"/>
          <w:spacing w:val="-8"/>
          <w:sz w:val="24"/>
          <w:szCs w:val="24"/>
        </w:rPr>
        <w:t xml:space="preserve"> </w:t>
      </w:r>
      <w:r w:rsidRPr="00814716">
        <w:rPr>
          <w:color w:val="231F20"/>
          <w:sz w:val="24"/>
          <w:szCs w:val="24"/>
        </w:rPr>
        <w:t>авторов</w:t>
      </w:r>
      <w:r w:rsidRPr="00814716">
        <w:rPr>
          <w:color w:val="231F20"/>
          <w:spacing w:val="-8"/>
          <w:sz w:val="24"/>
          <w:szCs w:val="24"/>
        </w:rPr>
        <w:t xml:space="preserve"> </w:t>
      </w:r>
      <w:r w:rsidRPr="00814716">
        <w:rPr>
          <w:color w:val="231F20"/>
          <w:sz w:val="24"/>
          <w:szCs w:val="24"/>
        </w:rPr>
        <w:t>и</w:t>
      </w:r>
      <w:r w:rsidRPr="00814716">
        <w:rPr>
          <w:color w:val="231F20"/>
          <w:spacing w:val="-8"/>
          <w:sz w:val="24"/>
          <w:szCs w:val="24"/>
        </w:rPr>
        <w:t xml:space="preserve"> </w:t>
      </w:r>
      <w:r w:rsidRPr="00814716">
        <w:rPr>
          <w:color w:val="231F20"/>
          <w:sz w:val="24"/>
          <w:szCs w:val="24"/>
        </w:rPr>
        <w:t>могут</w:t>
      </w:r>
      <w:r w:rsidRPr="00814716">
        <w:rPr>
          <w:color w:val="231F20"/>
          <w:spacing w:val="-8"/>
          <w:sz w:val="24"/>
          <w:szCs w:val="24"/>
        </w:rPr>
        <w:t xml:space="preserve"> </w:t>
      </w:r>
      <w:r w:rsidRPr="00814716">
        <w:rPr>
          <w:color w:val="231F20"/>
          <w:sz w:val="24"/>
          <w:szCs w:val="24"/>
        </w:rPr>
        <w:t>стать</w:t>
      </w:r>
      <w:r w:rsidRPr="00814716">
        <w:rPr>
          <w:color w:val="231F20"/>
          <w:spacing w:val="-8"/>
          <w:sz w:val="24"/>
          <w:szCs w:val="24"/>
        </w:rPr>
        <w:t xml:space="preserve"> </w:t>
      </w:r>
      <w:r w:rsidRPr="00814716">
        <w:rPr>
          <w:color w:val="231F20"/>
          <w:sz w:val="24"/>
          <w:szCs w:val="24"/>
        </w:rPr>
        <w:t>практическим</w:t>
      </w:r>
      <w:r w:rsidRPr="00814716">
        <w:rPr>
          <w:color w:val="231F20"/>
          <w:spacing w:val="-8"/>
          <w:sz w:val="24"/>
          <w:szCs w:val="24"/>
        </w:rPr>
        <w:t xml:space="preserve"> </w:t>
      </w:r>
      <w:r w:rsidRPr="00814716">
        <w:rPr>
          <w:color w:val="231F20"/>
          <w:sz w:val="24"/>
          <w:szCs w:val="24"/>
        </w:rPr>
        <w:t>руководством для</w:t>
      </w:r>
      <w:r w:rsidRPr="00814716">
        <w:rPr>
          <w:color w:val="231F20"/>
          <w:spacing w:val="-14"/>
          <w:sz w:val="24"/>
          <w:szCs w:val="24"/>
        </w:rPr>
        <w:t xml:space="preserve"> </w:t>
      </w:r>
      <w:r w:rsidRPr="00814716">
        <w:rPr>
          <w:color w:val="231F20"/>
          <w:sz w:val="24"/>
          <w:szCs w:val="24"/>
        </w:rPr>
        <w:t>тех,</w:t>
      </w:r>
      <w:r w:rsidRPr="00814716">
        <w:rPr>
          <w:color w:val="231F20"/>
          <w:spacing w:val="-14"/>
          <w:sz w:val="24"/>
          <w:szCs w:val="24"/>
        </w:rPr>
        <w:t xml:space="preserve"> </w:t>
      </w:r>
      <w:r w:rsidRPr="00814716">
        <w:rPr>
          <w:color w:val="231F20"/>
          <w:sz w:val="24"/>
          <w:szCs w:val="24"/>
        </w:rPr>
        <w:t>кто</w:t>
      </w:r>
      <w:r w:rsidRPr="00814716">
        <w:rPr>
          <w:color w:val="231F20"/>
          <w:spacing w:val="-14"/>
          <w:sz w:val="24"/>
          <w:szCs w:val="24"/>
        </w:rPr>
        <w:t xml:space="preserve"> </w:t>
      </w:r>
      <w:r w:rsidRPr="00814716">
        <w:rPr>
          <w:color w:val="231F20"/>
          <w:sz w:val="24"/>
          <w:szCs w:val="24"/>
        </w:rPr>
        <w:t>занимается</w:t>
      </w:r>
      <w:r w:rsidRPr="00814716">
        <w:rPr>
          <w:color w:val="231F20"/>
          <w:spacing w:val="-13"/>
          <w:sz w:val="24"/>
          <w:szCs w:val="24"/>
        </w:rPr>
        <w:t xml:space="preserve"> </w:t>
      </w:r>
      <w:r w:rsidRPr="00814716">
        <w:rPr>
          <w:color w:val="231F20"/>
          <w:sz w:val="24"/>
          <w:szCs w:val="24"/>
        </w:rPr>
        <w:t>воспитанием</w:t>
      </w:r>
      <w:r w:rsidRPr="00814716">
        <w:rPr>
          <w:color w:val="231F20"/>
          <w:spacing w:val="-14"/>
          <w:sz w:val="24"/>
          <w:szCs w:val="24"/>
        </w:rPr>
        <w:t xml:space="preserve"> </w:t>
      </w:r>
      <w:r w:rsidRPr="00814716">
        <w:rPr>
          <w:color w:val="231F20"/>
          <w:sz w:val="24"/>
          <w:szCs w:val="24"/>
        </w:rPr>
        <w:t>детей</w:t>
      </w:r>
      <w:r w:rsidRPr="00814716">
        <w:rPr>
          <w:color w:val="231F20"/>
          <w:spacing w:val="-14"/>
          <w:sz w:val="24"/>
          <w:szCs w:val="24"/>
        </w:rPr>
        <w:t xml:space="preserve"> </w:t>
      </w:r>
      <w:r w:rsidRPr="00814716">
        <w:rPr>
          <w:color w:val="231F20"/>
          <w:sz w:val="24"/>
          <w:szCs w:val="24"/>
        </w:rPr>
        <w:t>и</w:t>
      </w:r>
      <w:r w:rsidRPr="00814716">
        <w:rPr>
          <w:color w:val="231F20"/>
          <w:spacing w:val="-14"/>
          <w:sz w:val="24"/>
          <w:szCs w:val="24"/>
        </w:rPr>
        <w:t xml:space="preserve"> </w:t>
      </w:r>
      <w:r w:rsidRPr="00814716">
        <w:rPr>
          <w:color w:val="231F20"/>
          <w:sz w:val="24"/>
          <w:szCs w:val="24"/>
        </w:rPr>
        <w:t>подростков</w:t>
      </w:r>
      <w:r w:rsidRPr="00814716">
        <w:rPr>
          <w:color w:val="231F20"/>
          <w:spacing w:val="-13"/>
          <w:sz w:val="24"/>
          <w:szCs w:val="24"/>
        </w:rPr>
        <w:t xml:space="preserve"> </w:t>
      </w:r>
      <w:r w:rsidRPr="00814716">
        <w:rPr>
          <w:color w:val="231F20"/>
          <w:sz w:val="24"/>
          <w:szCs w:val="24"/>
        </w:rPr>
        <w:t>в</w:t>
      </w:r>
      <w:r w:rsidRPr="00814716">
        <w:rPr>
          <w:color w:val="231F20"/>
          <w:spacing w:val="-14"/>
          <w:sz w:val="24"/>
          <w:szCs w:val="24"/>
        </w:rPr>
        <w:t xml:space="preserve"> </w:t>
      </w:r>
      <w:r w:rsidRPr="00814716">
        <w:rPr>
          <w:color w:val="231F20"/>
          <w:sz w:val="24"/>
          <w:szCs w:val="24"/>
        </w:rPr>
        <w:t>системе</w:t>
      </w:r>
      <w:r w:rsidRPr="00814716">
        <w:rPr>
          <w:color w:val="231F20"/>
          <w:spacing w:val="-14"/>
          <w:sz w:val="24"/>
          <w:szCs w:val="24"/>
        </w:rPr>
        <w:t xml:space="preserve"> </w:t>
      </w:r>
      <w:r w:rsidRPr="00814716">
        <w:rPr>
          <w:color w:val="231F20"/>
          <w:sz w:val="24"/>
          <w:szCs w:val="24"/>
        </w:rPr>
        <w:t>дополнительного</w:t>
      </w:r>
      <w:r w:rsidRPr="00814716">
        <w:rPr>
          <w:color w:val="231F20"/>
          <w:spacing w:val="-14"/>
          <w:sz w:val="24"/>
          <w:szCs w:val="24"/>
        </w:rPr>
        <w:t xml:space="preserve"> </w:t>
      </w:r>
      <w:r w:rsidRPr="00814716">
        <w:rPr>
          <w:color w:val="231F20"/>
          <w:sz w:val="24"/>
          <w:szCs w:val="24"/>
        </w:rPr>
        <w:t>образования.</w:t>
      </w:r>
    </w:p>
    <w:p w14:paraId="4F143160" w14:textId="77777777" w:rsidR="00005CA9" w:rsidRPr="00814716" w:rsidRDefault="00005CA9" w:rsidP="00005CA9">
      <w:pPr>
        <w:pStyle w:val="af0"/>
        <w:jc w:val="right"/>
        <w:rPr>
          <w:sz w:val="24"/>
          <w:szCs w:val="24"/>
        </w:rPr>
      </w:pPr>
    </w:p>
    <w:p w14:paraId="54B6FCAD" w14:textId="61920C34" w:rsidR="00005CA9" w:rsidRPr="00814716" w:rsidRDefault="00005CA9" w:rsidP="00005CA9">
      <w:pPr>
        <w:pStyle w:val="af0"/>
        <w:jc w:val="right"/>
        <w:rPr>
          <w:sz w:val="24"/>
          <w:szCs w:val="24"/>
        </w:rPr>
      </w:pPr>
      <w:r w:rsidRPr="00814716">
        <w:rPr>
          <w:color w:val="231F20"/>
          <w:spacing w:val="-4"/>
          <w:sz w:val="24"/>
          <w:szCs w:val="24"/>
        </w:rPr>
        <w:t>©</w:t>
      </w:r>
      <w:r w:rsidRPr="00814716">
        <w:rPr>
          <w:color w:val="231F20"/>
          <w:spacing w:val="-7"/>
          <w:sz w:val="24"/>
          <w:szCs w:val="24"/>
        </w:rPr>
        <w:t xml:space="preserve"> </w:t>
      </w:r>
      <w:r w:rsidRPr="00814716">
        <w:rPr>
          <w:color w:val="231F20"/>
          <w:spacing w:val="-4"/>
          <w:sz w:val="24"/>
          <w:szCs w:val="24"/>
        </w:rPr>
        <w:t>Администрация</w:t>
      </w:r>
      <w:r w:rsidRPr="00814716">
        <w:rPr>
          <w:color w:val="231F20"/>
          <w:spacing w:val="-6"/>
          <w:sz w:val="24"/>
          <w:szCs w:val="24"/>
        </w:rPr>
        <w:t xml:space="preserve"> </w:t>
      </w:r>
      <w:r w:rsidRPr="00814716">
        <w:rPr>
          <w:color w:val="231F20"/>
          <w:spacing w:val="-4"/>
          <w:sz w:val="24"/>
          <w:szCs w:val="24"/>
        </w:rPr>
        <w:t>г.</w:t>
      </w:r>
      <w:r w:rsidRPr="00814716">
        <w:rPr>
          <w:color w:val="231F20"/>
          <w:spacing w:val="-7"/>
          <w:sz w:val="24"/>
          <w:szCs w:val="24"/>
        </w:rPr>
        <w:t xml:space="preserve"> </w:t>
      </w:r>
      <w:r w:rsidRPr="00814716">
        <w:rPr>
          <w:color w:val="231F20"/>
          <w:spacing w:val="-4"/>
          <w:sz w:val="24"/>
          <w:szCs w:val="24"/>
        </w:rPr>
        <w:t>Улан</w:t>
      </w:r>
      <w:r w:rsidRPr="00814716">
        <w:rPr>
          <w:color w:val="231F20"/>
          <w:spacing w:val="-6"/>
          <w:sz w:val="24"/>
          <w:szCs w:val="24"/>
        </w:rPr>
        <w:t xml:space="preserve"> </w:t>
      </w:r>
      <w:r w:rsidRPr="00814716">
        <w:rPr>
          <w:color w:val="231F20"/>
          <w:spacing w:val="-4"/>
          <w:sz w:val="24"/>
          <w:szCs w:val="24"/>
        </w:rPr>
        <w:t>–</w:t>
      </w:r>
      <w:r w:rsidRPr="00814716">
        <w:rPr>
          <w:color w:val="231F20"/>
          <w:spacing w:val="-7"/>
          <w:sz w:val="24"/>
          <w:szCs w:val="24"/>
        </w:rPr>
        <w:t xml:space="preserve"> </w:t>
      </w:r>
      <w:r w:rsidRPr="00814716">
        <w:rPr>
          <w:color w:val="231F20"/>
          <w:spacing w:val="-4"/>
          <w:sz w:val="24"/>
          <w:szCs w:val="24"/>
        </w:rPr>
        <w:t>Удэ,</w:t>
      </w:r>
      <w:r w:rsidRPr="00814716">
        <w:rPr>
          <w:color w:val="231F20"/>
          <w:spacing w:val="-6"/>
          <w:sz w:val="24"/>
          <w:szCs w:val="24"/>
        </w:rPr>
        <w:t xml:space="preserve"> </w:t>
      </w:r>
      <w:r w:rsidRPr="00814716">
        <w:rPr>
          <w:color w:val="231F20"/>
          <w:spacing w:val="-4"/>
          <w:sz w:val="24"/>
          <w:szCs w:val="24"/>
        </w:rPr>
        <w:t>202</w:t>
      </w:r>
      <w:r>
        <w:rPr>
          <w:color w:val="231F20"/>
          <w:spacing w:val="-4"/>
          <w:sz w:val="24"/>
          <w:szCs w:val="24"/>
        </w:rPr>
        <w:t>5</w:t>
      </w:r>
    </w:p>
    <w:p w14:paraId="0B0859A9" w14:textId="645419EE" w:rsidR="00005CA9" w:rsidRPr="00814716" w:rsidRDefault="00005CA9" w:rsidP="00005CA9">
      <w:pPr>
        <w:pStyle w:val="af0"/>
        <w:jc w:val="right"/>
        <w:rPr>
          <w:color w:val="231F20"/>
          <w:spacing w:val="-4"/>
          <w:sz w:val="24"/>
          <w:szCs w:val="24"/>
        </w:rPr>
      </w:pPr>
      <w:r w:rsidRPr="00814716">
        <w:rPr>
          <w:color w:val="231F20"/>
          <w:spacing w:val="-4"/>
          <w:sz w:val="24"/>
          <w:szCs w:val="24"/>
        </w:rPr>
        <w:t>©</w:t>
      </w:r>
      <w:r w:rsidRPr="00814716">
        <w:rPr>
          <w:color w:val="231F20"/>
          <w:spacing w:val="-9"/>
          <w:sz w:val="24"/>
          <w:szCs w:val="24"/>
        </w:rPr>
        <w:t xml:space="preserve"> </w:t>
      </w:r>
      <w:r w:rsidRPr="00814716">
        <w:rPr>
          <w:color w:val="231F20"/>
          <w:spacing w:val="-4"/>
          <w:sz w:val="24"/>
          <w:szCs w:val="24"/>
        </w:rPr>
        <w:t>МАОУ</w:t>
      </w:r>
      <w:r w:rsidRPr="00814716">
        <w:rPr>
          <w:color w:val="231F20"/>
          <w:spacing w:val="-9"/>
          <w:sz w:val="24"/>
          <w:szCs w:val="24"/>
        </w:rPr>
        <w:t xml:space="preserve"> </w:t>
      </w:r>
      <w:r w:rsidRPr="00814716">
        <w:rPr>
          <w:color w:val="231F20"/>
          <w:spacing w:val="-4"/>
          <w:sz w:val="24"/>
          <w:szCs w:val="24"/>
        </w:rPr>
        <w:t>ДО</w:t>
      </w:r>
      <w:r w:rsidRPr="00814716">
        <w:rPr>
          <w:color w:val="231F20"/>
          <w:spacing w:val="-9"/>
          <w:sz w:val="24"/>
          <w:szCs w:val="24"/>
        </w:rPr>
        <w:t xml:space="preserve"> </w:t>
      </w:r>
      <w:r w:rsidRPr="00814716">
        <w:rPr>
          <w:color w:val="231F20"/>
          <w:spacing w:val="-4"/>
          <w:sz w:val="24"/>
          <w:szCs w:val="24"/>
        </w:rPr>
        <w:t>ЦДО</w:t>
      </w:r>
      <w:r w:rsidRPr="00814716">
        <w:rPr>
          <w:color w:val="231F20"/>
          <w:spacing w:val="-9"/>
          <w:sz w:val="24"/>
          <w:szCs w:val="24"/>
        </w:rPr>
        <w:t xml:space="preserve"> </w:t>
      </w:r>
      <w:r w:rsidRPr="00814716">
        <w:rPr>
          <w:color w:val="231F20"/>
          <w:spacing w:val="-4"/>
          <w:sz w:val="24"/>
          <w:szCs w:val="24"/>
        </w:rPr>
        <w:t>«Эдельвейс»,</w:t>
      </w:r>
      <w:r w:rsidRPr="00814716">
        <w:rPr>
          <w:color w:val="231F20"/>
          <w:spacing w:val="-9"/>
          <w:sz w:val="24"/>
          <w:szCs w:val="24"/>
        </w:rPr>
        <w:t xml:space="preserve"> </w:t>
      </w:r>
      <w:r w:rsidRPr="00814716">
        <w:rPr>
          <w:color w:val="231F20"/>
          <w:spacing w:val="-4"/>
          <w:sz w:val="24"/>
          <w:szCs w:val="24"/>
        </w:rPr>
        <w:t>202</w:t>
      </w:r>
      <w:r>
        <w:rPr>
          <w:color w:val="231F20"/>
          <w:spacing w:val="-4"/>
          <w:sz w:val="24"/>
          <w:szCs w:val="24"/>
        </w:rPr>
        <w:t>5</w:t>
      </w:r>
    </w:p>
    <w:p w14:paraId="201826F9" w14:textId="77777777" w:rsidR="00005CA9" w:rsidRDefault="00005CA9" w:rsidP="00005CA9">
      <w:pPr>
        <w:jc w:val="center"/>
        <w:rPr>
          <w:rFonts w:ascii="Times New Roman" w:hAnsi="Times New Roman"/>
          <w:color w:val="000000"/>
          <w:spacing w:val="-1"/>
          <w:sz w:val="32"/>
          <w:szCs w:val="32"/>
        </w:rPr>
      </w:pPr>
    </w:p>
    <w:p w14:paraId="4D46E7AA" w14:textId="77777777" w:rsidR="00005CA9" w:rsidRDefault="00005CA9" w:rsidP="00005CA9">
      <w:pPr>
        <w:jc w:val="center"/>
        <w:rPr>
          <w:rFonts w:ascii="Times New Roman" w:hAnsi="Times New Roman"/>
          <w:color w:val="000000"/>
          <w:spacing w:val="-1"/>
          <w:sz w:val="32"/>
          <w:szCs w:val="32"/>
        </w:rPr>
      </w:pPr>
    </w:p>
    <w:p w14:paraId="06088BB9" w14:textId="77777777" w:rsidR="00005CA9" w:rsidRDefault="00005CA9" w:rsidP="00005CA9">
      <w:pPr>
        <w:jc w:val="center"/>
        <w:rPr>
          <w:rFonts w:ascii="Times New Roman" w:hAnsi="Times New Roman"/>
          <w:color w:val="000000"/>
          <w:spacing w:val="-1"/>
          <w:sz w:val="32"/>
          <w:szCs w:val="32"/>
        </w:rPr>
      </w:pPr>
    </w:p>
    <w:p w14:paraId="3B435273" w14:textId="77777777" w:rsidR="00005CA9" w:rsidRDefault="00005CA9" w:rsidP="00005CA9">
      <w:pPr>
        <w:jc w:val="center"/>
        <w:rPr>
          <w:rFonts w:ascii="Times New Roman" w:hAnsi="Times New Roman"/>
          <w:color w:val="000000"/>
          <w:spacing w:val="-1"/>
          <w:sz w:val="32"/>
          <w:szCs w:val="32"/>
        </w:rPr>
      </w:pPr>
    </w:p>
    <w:p w14:paraId="56DD3353" w14:textId="77777777" w:rsidR="00005CA9" w:rsidRDefault="00005CA9" w:rsidP="00005CA9">
      <w:pPr>
        <w:jc w:val="center"/>
        <w:rPr>
          <w:rFonts w:ascii="Times New Roman" w:hAnsi="Times New Roman"/>
          <w:color w:val="000000"/>
          <w:spacing w:val="-1"/>
          <w:sz w:val="32"/>
          <w:szCs w:val="32"/>
        </w:rPr>
      </w:pPr>
    </w:p>
    <w:p w14:paraId="47D0C0CD" w14:textId="77777777" w:rsidR="00005CA9" w:rsidRDefault="00005CA9" w:rsidP="00005CA9">
      <w:pPr>
        <w:jc w:val="center"/>
        <w:rPr>
          <w:rFonts w:ascii="Times New Roman" w:hAnsi="Times New Roman"/>
          <w:color w:val="000000"/>
          <w:spacing w:val="-1"/>
          <w:sz w:val="32"/>
          <w:szCs w:val="32"/>
        </w:rPr>
      </w:pPr>
    </w:p>
    <w:p w14:paraId="333C8D5B" w14:textId="77777777" w:rsidR="00005CA9" w:rsidRDefault="00005CA9" w:rsidP="00005CA9">
      <w:pPr>
        <w:jc w:val="center"/>
        <w:rPr>
          <w:rFonts w:ascii="Times New Roman" w:hAnsi="Times New Roman"/>
          <w:color w:val="000000"/>
          <w:spacing w:val="-1"/>
          <w:sz w:val="32"/>
          <w:szCs w:val="32"/>
        </w:rPr>
      </w:pPr>
    </w:p>
    <w:p w14:paraId="012DE903" w14:textId="77777777" w:rsidR="00005CA9" w:rsidRDefault="00005CA9" w:rsidP="00005CA9">
      <w:pPr>
        <w:jc w:val="center"/>
        <w:rPr>
          <w:rFonts w:ascii="Times New Roman" w:hAnsi="Times New Roman"/>
          <w:color w:val="000000"/>
          <w:spacing w:val="-1"/>
          <w:sz w:val="32"/>
          <w:szCs w:val="32"/>
        </w:rPr>
      </w:pPr>
    </w:p>
    <w:p w14:paraId="090EE8D7" w14:textId="77777777" w:rsidR="00005CA9" w:rsidRDefault="00005CA9" w:rsidP="00005CA9">
      <w:pPr>
        <w:jc w:val="center"/>
        <w:rPr>
          <w:rFonts w:ascii="Times New Roman" w:hAnsi="Times New Roman"/>
          <w:color w:val="000000"/>
          <w:spacing w:val="-1"/>
          <w:sz w:val="32"/>
          <w:szCs w:val="32"/>
        </w:rPr>
      </w:pPr>
    </w:p>
    <w:p w14:paraId="5A0DDB6A" w14:textId="77777777" w:rsidR="00005CA9" w:rsidRDefault="00005CA9" w:rsidP="00005CA9">
      <w:pPr>
        <w:jc w:val="center"/>
        <w:rPr>
          <w:rFonts w:ascii="Times New Roman" w:hAnsi="Times New Roman"/>
          <w:color w:val="000000"/>
          <w:spacing w:val="-1"/>
          <w:sz w:val="32"/>
          <w:szCs w:val="32"/>
        </w:rPr>
      </w:pPr>
    </w:p>
    <w:p w14:paraId="2641F135" w14:textId="77777777" w:rsidR="005319F1" w:rsidRDefault="005319F1" w:rsidP="005319F1">
      <w:pPr>
        <w:spacing w:after="0" w:line="240" w:lineRule="auto"/>
        <w:ind w:firstLine="709"/>
        <w:jc w:val="center"/>
        <w:rPr>
          <w:rFonts w:ascii="Times New Roman" w:hAnsi="Times New Roman"/>
          <w:b/>
          <w:bCs/>
          <w:sz w:val="24"/>
          <w:szCs w:val="24"/>
        </w:rPr>
      </w:pPr>
    </w:p>
    <w:p w14:paraId="779B7D9A" w14:textId="65F294C3" w:rsidR="005319F1" w:rsidRPr="005319F1" w:rsidRDefault="005319F1" w:rsidP="005319F1">
      <w:pPr>
        <w:spacing w:after="0" w:line="240" w:lineRule="auto"/>
        <w:ind w:firstLine="709"/>
        <w:jc w:val="center"/>
        <w:rPr>
          <w:rFonts w:ascii="Times New Roman" w:hAnsi="Times New Roman"/>
          <w:b/>
          <w:bCs/>
          <w:sz w:val="28"/>
          <w:szCs w:val="28"/>
        </w:rPr>
      </w:pPr>
      <w:r w:rsidRPr="005319F1">
        <w:rPr>
          <w:rFonts w:ascii="Times New Roman" w:hAnsi="Times New Roman"/>
          <w:b/>
          <w:bCs/>
          <w:sz w:val="28"/>
          <w:szCs w:val="28"/>
        </w:rPr>
        <w:lastRenderedPageBreak/>
        <w:t>Дорогие коллеги!</w:t>
      </w:r>
    </w:p>
    <w:p w14:paraId="232E86BE" w14:textId="77777777" w:rsidR="005319F1" w:rsidRPr="005319F1" w:rsidRDefault="005319F1" w:rsidP="005319F1">
      <w:pPr>
        <w:spacing w:after="0" w:line="240" w:lineRule="auto"/>
        <w:ind w:firstLine="709"/>
        <w:jc w:val="center"/>
        <w:rPr>
          <w:rFonts w:ascii="Times New Roman" w:hAnsi="Times New Roman"/>
          <w:b/>
          <w:bCs/>
          <w:sz w:val="24"/>
          <w:szCs w:val="24"/>
        </w:rPr>
      </w:pPr>
    </w:p>
    <w:p w14:paraId="4AF3DBFF" w14:textId="77777777" w:rsidR="005319F1" w:rsidRPr="005319F1" w:rsidRDefault="005319F1" w:rsidP="005319F1">
      <w:pPr>
        <w:spacing w:after="0" w:line="240" w:lineRule="auto"/>
        <w:ind w:firstLine="709"/>
        <w:jc w:val="both"/>
        <w:rPr>
          <w:rFonts w:ascii="Times New Roman" w:hAnsi="Times New Roman"/>
          <w:sz w:val="24"/>
          <w:szCs w:val="24"/>
        </w:rPr>
      </w:pPr>
      <w:r w:rsidRPr="005319F1">
        <w:rPr>
          <w:rFonts w:ascii="Times New Roman" w:hAnsi="Times New Roman"/>
          <w:sz w:val="24"/>
          <w:szCs w:val="24"/>
        </w:rPr>
        <w:t>Дополнительное образование детей – это не просто важная часть образовательного процесса, это основа для формирования гармоничной личности, способной к самореализации, творчеству и активной гражданской позиции. Именно в этой сфере закладываются основы для успешного будущего каждого ребенка, раскрываются его таланты и способности.</w:t>
      </w:r>
    </w:p>
    <w:p w14:paraId="084BAF97" w14:textId="77777777" w:rsidR="005319F1" w:rsidRPr="005319F1" w:rsidRDefault="005319F1" w:rsidP="005319F1">
      <w:pPr>
        <w:spacing w:after="0" w:line="240" w:lineRule="auto"/>
        <w:ind w:firstLine="709"/>
        <w:jc w:val="both"/>
        <w:rPr>
          <w:rFonts w:ascii="Times New Roman" w:hAnsi="Times New Roman"/>
          <w:sz w:val="24"/>
          <w:szCs w:val="24"/>
        </w:rPr>
      </w:pPr>
    </w:p>
    <w:p w14:paraId="5A9BE130" w14:textId="77777777" w:rsidR="005319F1" w:rsidRPr="005319F1" w:rsidRDefault="005319F1" w:rsidP="005319F1">
      <w:pPr>
        <w:spacing w:after="0" w:line="240" w:lineRule="auto"/>
        <w:ind w:firstLine="709"/>
        <w:jc w:val="both"/>
        <w:rPr>
          <w:rFonts w:ascii="Times New Roman" w:hAnsi="Times New Roman"/>
          <w:sz w:val="24"/>
          <w:szCs w:val="24"/>
        </w:rPr>
      </w:pPr>
      <w:r w:rsidRPr="005319F1">
        <w:rPr>
          <w:rFonts w:ascii="Times New Roman" w:hAnsi="Times New Roman"/>
          <w:sz w:val="24"/>
          <w:szCs w:val="24"/>
        </w:rPr>
        <w:t>В этом году мы отмечаем знаменательную дату – </w:t>
      </w:r>
      <w:r w:rsidRPr="005319F1">
        <w:rPr>
          <w:rFonts w:ascii="Times New Roman" w:hAnsi="Times New Roman"/>
          <w:b/>
          <w:bCs/>
          <w:sz w:val="24"/>
          <w:szCs w:val="24"/>
        </w:rPr>
        <w:t>80-летие Победы в Великой Отечественной войне</w:t>
      </w:r>
      <w:r w:rsidRPr="005319F1">
        <w:rPr>
          <w:rFonts w:ascii="Times New Roman" w:hAnsi="Times New Roman"/>
          <w:sz w:val="24"/>
          <w:szCs w:val="24"/>
        </w:rPr>
        <w:t>. Это событие напоминает нам о важности патриотического воспитания подрастающего поколения. Патриотизм – это не просто любовь к Родине, это готовность беречь ее наследие, помнить о подвигах предков и стремиться к созиданию. Система дополнительного образования играет ключевую роль в формировании у детей чувства гордости за свою страну, уважения к ее истории и культуре.</w:t>
      </w:r>
    </w:p>
    <w:p w14:paraId="291AC428" w14:textId="77777777" w:rsidR="005319F1" w:rsidRPr="005319F1" w:rsidRDefault="005319F1" w:rsidP="005319F1">
      <w:pPr>
        <w:spacing w:after="0" w:line="240" w:lineRule="auto"/>
        <w:ind w:firstLine="709"/>
        <w:jc w:val="both"/>
        <w:rPr>
          <w:rFonts w:ascii="Times New Roman" w:hAnsi="Times New Roman"/>
          <w:sz w:val="24"/>
          <w:szCs w:val="24"/>
        </w:rPr>
      </w:pPr>
    </w:p>
    <w:p w14:paraId="02E40495" w14:textId="77777777" w:rsidR="005319F1" w:rsidRPr="005319F1" w:rsidRDefault="005319F1" w:rsidP="005319F1">
      <w:pPr>
        <w:spacing w:after="0" w:line="240" w:lineRule="auto"/>
        <w:ind w:firstLine="709"/>
        <w:jc w:val="both"/>
        <w:rPr>
          <w:rFonts w:ascii="Times New Roman" w:hAnsi="Times New Roman"/>
          <w:sz w:val="24"/>
          <w:szCs w:val="24"/>
        </w:rPr>
      </w:pPr>
      <w:r w:rsidRPr="005319F1">
        <w:rPr>
          <w:rFonts w:ascii="Times New Roman" w:hAnsi="Times New Roman"/>
          <w:sz w:val="24"/>
          <w:szCs w:val="24"/>
        </w:rPr>
        <w:t>Педагоги нашей Республики Бурятия и города Улан-Удэ вносят неоценимый вклад в развитие подрастающего поколения. Благодаря их труду, дети получают возможность раскрыть свои способности, найти свое призвание и стать достойными гражданами своей страны. Реализация муниципальной программы развития образования в г. Улан-Удэ с 2020 по 2025 год, а также региональных программ и национальных проектов позволила нам сделать значительный шаг вперед: обновить материально-техническую базу, внедрить адаптивные программы и новые образовательные курсы, уделить особое внимание гражданско-патриотическому воспитанию.</w:t>
      </w:r>
    </w:p>
    <w:p w14:paraId="009077A3" w14:textId="77777777" w:rsidR="005319F1" w:rsidRPr="005319F1" w:rsidRDefault="005319F1" w:rsidP="005319F1">
      <w:pPr>
        <w:spacing w:after="0" w:line="240" w:lineRule="auto"/>
        <w:ind w:firstLine="709"/>
        <w:jc w:val="both"/>
        <w:rPr>
          <w:rFonts w:ascii="Times New Roman" w:hAnsi="Times New Roman"/>
          <w:sz w:val="24"/>
          <w:szCs w:val="24"/>
        </w:rPr>
      </w:pPr>
    </w:p>
    <w:p w14:paraId="414A61D6" w14:textId="77777777" w:rsidR="005319F1" w:rsidRPr="005319F1" w:rsidRDefault="005319F1" w:rsidP="005319F1">
      <w:pPr>
        <w:spacing w:after="0" w:line="240" w:lineRule="auto"/>
        <w:ind w:firstLine="709"/>
        <w:jc w:val="both"/>
        <w:rPr>
          <w:rFonts w:ascii="Times New Roman" w:hAnsi="Times New Roman"/>
          <w:sz w:val="24"/>
          <w:szCs w:val="24"/>
        </w:rPr>
      </w:pPr>
      <w:r w:rsidRPr="005319F1">
        <w:rPr>
          <w:rFonts w:ascii="Times New Roman" w:hAnsi="Times New Roman"/>
          <w:sz w:val="24"/>
          <w:szCs w:val="24"/>
        </w:rPr>
        <w:t>В сборнике, который вы держите в руках, представлены материалы докладов педагогов – участников Х Патриотических чтений «Дополнительное образование: опыт, проблемы, перспективы развития». Это уникальная возможность поделиться опытом, обсудить актуальные вопросы и наметить пути решения современных вызовов.</w:t>
      </w:r>
    </w:p>
    <w:p w14:paraId="5D98335D" w14:textId="77777777" w:rsidR="005319F1" w:rsidRPr="005319F1" w:rsidRDefault="005319F1" w:rsidP="005319F1">
      <w:pPr>
        <w:spacing w:after="0" w:line="240" w:lineRule="auto"/>
        <w:ind w:firstLine="709"/>
        <w:jc w:val="both"/>
        <w:rPr>
          <w:rFonts w:ascii="Times New Roman" w:hAnsi="Times New Roman"/>
          <w:sz w:val="24"/>
          <w:szCs w:val="24"/>
        </w:rPr>
      </w:pPr>
    </w:p>
    <w:p w14:paraId="32F761B5" w14:textId="77777777" w:rsidR="005319F1" w:rsidRPr="005319F1" w:rsidRDefault="005319F1" w:rsidP="005319F1">
      <w:pPr>
        <w:spacing w:after="0" w:line="240" w:lineRule="auto"/>
        <w:ind w:firstLine="709"/>
        <w:jc w:val="both"/>
        <w:rPr>
          <w:rFonts w:ascii="Times New Roman" w:hAnsi="Times New Roman"/>
          <w:sz w:val="24"/>
          <w:szCs w:val="24"/>
        </w:rPr>
      </w:pPr>
      <w:r w:rsidRPr="005319F1">
        <w:rPr>
          <w:rFonts w:ascii="Times New Roman" w:hAnsi="Times New Roman"/>
          <w:sz w:val="24"/>
          <w:szCs w:val="24"/>
        </w:rPr>
        <w:t>Коллеги, в 2025 году перед нами откроются новые горизонты. Мы будем искать инновационные подходы, внедрять современные методы работы и стремиться к новым высотам. Желаю каждому из вас найти свой уникальный путь в обучении и воспитании детей, покорить новые вершины профессионального мастерства и вдохновить своих воспитанников на великие свершения!</w:t>
      </w:r>
    </w:p>
    <w:p w14:paraId="576C3E4F" w14:textId="77777777" w:rsidR="005319F1" w:rsidRPr="005319F1" w:rsidRDefault="005319F1" w:rsidP="005319F1">
      <w:pPr>
        <w:spacing w:after="0" w:line="240" w:lineRule="auto"/>
        <w:ind w:firstLine="709"/>
        <w:jc w:val="both"/>
        <w:rPr>
          <w:rFonts w:ascii="Times New Roman" w:hAnsi="Times New Roman"/>
          <w:i/>
          <w:iCs/>
          <w:sz w:val="24"/>
          <w:szCs w:val="24"/>
        </w:rPr>
      </w:pPr>
      <w:r w:rsidRPr="005319F1">
        <w:rPr>
          <w:rFonts w:ascii="Times New Roman" w:hAnsi="Times New Roman"/>
          <w:sz w:val="24"/>
          <w:szCs w:val="24"/>
        </w:rPr>
        <w:t>Выражаю искреннюю благодарность всем педагогам за их труд, преданность делу и любовь к детям. Пусть ваша работа приносит радость и удовлетворение, а в ваших семьях всегда царят мир, добро и благополучие!</w:t>
      </w:r>
    </w:p>
    <w:p w14:paraId="6E9F4991" w14:textId="77777777" w:rsidR="005319F1" w:rsidRPr="005319F1" w:rsidRDefault="005319F1" w:rsidP="005319F1">
      <w:pPr>
        <w:spacing w:after="0" w:line="240" w:lineRule="auto"/>
        <w:ind w:firstLine="709"/>
        <w:jc w:val="right"/>
        <w:rPr>
          <w:rFonts w:ascii="Times New Roman" w:hAnsi="Times New Roman"/>
          <w:i/>
          <w:iCs/>
          <w:sz w:val="24"/>
          <w:szCs w:val="24"/>
        </w:rPr>
      </w:pPr>
    </w:p>
    <w:p w14:paraId="6FD63CF4" w14:textId="77777777" w:rsidR="005319F1" w:rsidRPr="005319F1" w:rsidRDefault="005319F1" w:rsidP="005319F1">
      <w:pPr>
        <w:spacing w:after="0" w:line="240" w:lineRule="auto"/>
        <w:ind w:firstLine="709"/>
        <w:jc w:val="right"/>
        <w:rPr>
          <w:rFonts w:ascii="Times New Roman" w:hAnsi="Times New Roman"/>
          <w:i/>
          <w:iCs/>
          <w:sz w:val="24"/>
          <w:szCs w:val="24"/>
        </w:rPr>
      </w:pPr>
      <w:r w:rsidRPr="005319F1">
        <w:rPr>
          <w:rFonts w:ascii="Times New Roman" w:hAnsi="Times New Roman"/>
          <w:i/>
          <w:iCs/>
          <w:sz w:val="24"/>
          <w:szCs w:val="24"/>
        </w:rPr>
        <w:t>С уважением, А.В.Батурина</w:t>
      </w:r>
      <w:r w:rsidRPr="005319F1">
        <w:rPr>
          <w:rFonts w:ascii="Times New Roman" w:hAnsi="Times New Roman"/>
          <w:i/>
          <w:iCs/>
          <w:sz w:val="24"/>
          <w:szCs w:val="24"/>
        </w:rPr>
        <w:br/>
        <w:t xml:space="preserve">Председатель комитета по образованию </w:t>
      </w:r>
    </w:p>
    <w:p w14:paraId="08ED5175" w14:textId="77777777" w:rsidR="005319F1" w:rsidRPr="005319F1" w:rsidRDefault="005319F1" w:rsidP="005319F1">
      <w:pPr>
        <w:spacing w:after="0" w:line="240" w:lineRule="auto"/>
        <w:ind w:firstLine="709"/>
        <w:jc w:val="right"/>
        <w:rPr>
          <w:rFonts w:ascii="Times New Roman" w:hAnsi="Times New Roman"/>
          <w:i/>
          <w:iCs/>
          <w:sz w:val="24"/>
          <w:szCs w:val="24"/>
        </w:rPr>
      </w:pPr>
      <w:r w:rsidRPr="005319F1">
        <w:rPr>
          <w:rFonts w:ascii="Times New Roman" w:hAnsi="Times New Roman"/>
          <w:i/>
          <w:iCs/>
          <w:sz w:val="24"/>
          <w:szCs w:val="24"/>
        </w:rPr>
        <w:t>Администрации г. Улан-Удэ</w:t>
      </w:r>
    </w:p>
    <w:p w14:paraId="135AAFE0" w14:textId="77777777" w:rsidR="005319F1" w:rsidRPr="005319F1" w:rsidRDefault="005319F1" w:rsidP="005319F1">
      <w:pPr>
        <w:spacing w:after="0" w:line="240" w:lineRule="auto"/>
        <w:ind w:firstLine="709"/>
        <w:jc w:val="right"/>
        <w:rPr>
          <w:rFonts w:ascii="Times New Roman" w:hAnsi="Times New Roman"/>
          <w:sz w:val="24"/>
          <w:szCs w:val="24"/>
        </w:rPr>
      </w:pPr>
    </w:p>
    <w:p w14:paraId="1919EAF6" w14:textId="77777777" w:rsidR="005319F1" w:rsidRDefault="005319F1" w:rsidP="005319F1">
      <w:pPr>
        <w:spacing w:after="0" w:line="240" w:lineRule="auto"/>
        <w:ind w:firstLine="709"/>
        <w:jc w:val="right"/>
      </w:pPr>
    </w:p>
    <w:p w14:paraId="125796E4" w14:textId="77777777" w:rsidR="005319F1" w:rsidRDefault="005319F1" w:rsidP="005319F1">
      <w:pPr>
        <w:spacing w:after="0" w:line="240" w:lineRule="auto"/>
        <w:ind w:firstLine="709"/>
        <w:jc w:val="right"/>
      </w:pPr>
    </w:p>
    <w:p w14:paraId="43AC4302" w14:textId="77777777" w:rsidR="00CF5FB2" w:rsidRDefault="00CF5FB2" w:rsidP="00CF5FB2"/>
    <w:p w14:paraId="0A34FECA" w14:textId="77777777" w:rsidR="005319F1" w:rsidRDefault="005319F1" w:rsidP="00CF5FB2"/>
    <w:p w14:paraId="2D92E8E1" w14:textId="77777777" w:rsidR="00CF5FB2" w:rsidRDefault="00CF5FB2" w:rsidP="00CF5FB2"/>
    <w:p w14:paraId="66FCB642" w14:textId="47189B9B" w:rsidR="000F0E12" w:rsidRPr="00E03C2A" w:rsidRDefault="000F0E12" w:rsidP="000F0E12">
      <w:pPr>
        <w:spacing w:after="0" w:line="240" w:lineRule="auto"/>
        <w:ind w:firstLine="709"/>
        <w:jc w:val="center"/>
        <w:rPr>
          <w:rFonts w:ascii="Times New Roman" w:hAnsi="Times New Roman"/>
          <w:b/>
          <w:bCs/>
          <w:color w:val="231F20"/>
          <w:sz w:val="28"/>
          <w:szCs w:val="28"/>
        </w:rPr>
      </w:pPr>
      <w:r w:rsidRPr="00E03C2A">
        <w:rPr>
          <w:rFonts w:ascii="Times New Roman" w:hAnsi="Times New Roman"/>
          <w:b/>
          <w:bCs/>
          <w:color w:val="231F20"/>
          <w:sz w:val="28"/>
          <w:szCs w:val="28"/>
        </w:rPr>
        <w:lastRenderedPageBreak/>
        <w:t>ПРЕДИСЛОВИЕ</w:t>
      </w:r>
    </w:p>
    <w:p w14:paraId="72A488F5" w14:textId="77777777" w:rsidR="000F0E12" w:rsidRPr="00E03C2A" w:rsidRDefault="000F0E12" w:rsidP="000F0E12">
      <w:pPr>
        <w:spacing w:after="0" w:line="240" w:lineRule="auto"/>
        <w:ind w:firstLine="709"/>
        <w:jc w:val="center"/>
        <w:rPr>
          <w:rFonts w:ascii="Times New Roman" w:hAnsi="Times New Roman"/>
          <w:color w:val="231F20"/>
          <w:sz w:val="24"/>
          <w:szCs w:val="24"/>
        </w:rPr>
      </w:pPr>
    </w:p>
    <w:p w14:paraId="44DBAB7C" w14:textId="77777777" w:rsidR="00E03C2A" w:rsidRPr="00E03C2A"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b/>
          <w:bCs/>
          <w:iCs/>
          <w:sz w:val="24"/>
          <w:szCs w:val="24"/>
        </w:rPr>
        <w:t>Уважаемый читатель!</w:t>
      </w:r>
    </w:p>
    <w:p w14:paraId="3A4E8F89" w14:textId="266AD6DE" w:rsidR="00E03C2A" w:rsidRPr="00B12B49"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Перед вами сборник материалов городских Патриотических чтений 2025 года, приуроченных к 80-летию Победы в Великой Отечественной войне. Это издание объединяет статьи педагогов из различных образовательных учреждений Улан-Удэ и Республики Бурятия, посвященные вопросам патриотического воспитания</w:t>
      </w:r>
      <w:r w:rsidRPr="00B12B49">
        <w:rPr>
          <w:rFonts w:ascii="Times New Roman" w:hAnsi="Times New Roman"/>
          <w:iCs/>
          <w:sz w:val="24"/>
          <w:szCs w:val="24"/>
        </w:rPr>
        <w:t>.</w:t>
      </w:r>
    </w:p>
    <w:p w14:paraId="07FA2744" w14:textId="77777777" w:rsidR="00E03C2A" w:rsidRPr="00E03C2A" w:rsidRDefault="00E03C2A" w:rsidP="00E03C2A">
      <w:pPr>
        <w:spacing w:after="0" w:line="240" w:lineRule="auto"/>
        <w:ind w:firstLine="709"/>
        <w:jc w:val="both"/>
        <w:rPr>
          <w:rFonts w:ascii="Times New Roman" w:hAnsi="Times New Roman"/>
          <w:iCs/>
          <w:sz w:val="24"/>
          <w:szCs w:val="24"/>
        </w:rPr>
      </w:pPr>
    </w:p>
    <w:p w14:paraId="72E54C4A" w14:textId="77777777" w:rsidR="00E03C2A" w:rsidRPr="00B12B49"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Каждая книга этой серии обладает своей уникальной ценностью и будет полезна не только специалистам в области образования, но и всем, кто интересуется вопросами воспитания, обучения и формирования гражданской идентичности. Для тех, кто стремится выйти за рамки личного опыта и глубже погрузиться в теоретические и практические наработки педагогов, этот сборник станет ценным источником знаний.</w:t>
      </w:r>
    </w:p>
    <w:p w14:paraId="6198BE97" w14:textId="77777777" w:rsidR="00E03C2A" w:rsidRPr="00E03C2A" w:rsidRDefault="00E03C2A" w:rsidP="00E03C2A">
      <w:pPr>
        <w:spacing w:after="0" w:line="240" w:lineRule="auto"/>
        <w:ind w:firstLine="709"/>
        <w:jc w:val="both"/>
        <w:rPr>
          <w:rFonts w:ascii="Times New Roman" w:hAnsi="Times New Roman"/>
          <w:iCs/>
          <w:sz w:val="24"/>
          <w:szCs w:val="24"/>
        </w:rPr>
      </w:pPr>
    </w:p>
    <w:p w14:paraId="61ACA4B2" w14:textId="77777777" w:rsidR="00E03C2A" w:rsidRPr="00E03C2A"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В научно-методическое издание вошли статьи педагогов учреждений дополнительного, общего и дошкольного образования. Представленные материалы отражают современные педагогические идеи и инновации, которые являются частью многогранной образовательной системы Улан-Удэ и Республики Бурятия. В сборнике раскрываются актуальные вопросы воспитания и образования детей, проблемы культурного развития, а также задачи социализации личности в современном обществе.</w:t>
      </w:r>
    </w:p>
    <w:p w14:paraId="37373D92" w14:textId="77777777" w:rsidR="00E03C2A" w:rsidRPr="00B12B49"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Статьи авторов знакомят читателей с оригинальными педагогическими подходами, практическим опытом и научно-методическими исследованиями, проведенными в рамках реформирования образования в регионе. Все материалы направлены на решение актуальных педагогических задач, демонстрируя общие методологические принципы, единство подходов и четкие идейные ориентиры педагогов.</w:t>
      </w:r>
    </w:p>
    <w:p w14:paraId="65D5163E" w14:textId="77777777" w:rsidR="00E03C2A" w:rsidRPr="00E03C2A" w:rsidRDefault="00E03C2A" w:rsidP="00E03C2A">
      <w:pPr>
        <w:spacing w:after="0" w:line="240" w:lineRule="auto"/>
        <w:ind w:firstLine="709"/>
        <w:jc w:val="both"/>
        <w:rPr>
          <w:rFonts w:ascii="Times New Roman" w:hAnsi="Times New Roman"/>
          <w:iCs/>
          <w:sz w:val="24"/>
          <w:szCs w:val="24"/>
        </w:rPr>
      </w:pPr>
    </w:p>
    <w:p w14:paraId="5D41DC02" w14:textId="77777777" w:rsidR="00E03C2A" w:rsidRPr="00E03C2A"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Мы надеемся, что разнообразие опыта и мнений, представленных на страницах этого издания, вдохновит вас на новые идеи и поможет в вашей профессиональной деятельности. Ждем ваших отзывов, пожеланий и рекомендаций по адресу: </w:t>
      </w:r>
      <w:hyperlink r:id="rId9" w:tgtFrame="_blank" w:history="1">
        <w:r w:rsidRPr="00E03C2A">
          <w:rPr>
            <w:rStyle w:val="a4"/>
            <w:rFonts w:ascii="Times New Roman" w:hAnsi="Times New Roman"/>
            <w:b/>
            <w:bCs/>
            <w:iCs/>
            <w:sz w:val="24"/>
            <w:szCs w:val="24"/>
          </w:rPr>
          <w:t>maou_edelweiss@govrb.ru</w:t>
        </w:r>
      </w:hyperlink>
      <w:r w:rsidRPr="00E03C2A">
        <w:rPr>
          <w:rFonts w:ascii="Times New Roman" w:hAnsi="Times New Roman"/>
          <w:iCs/>
          <w:sz w:val="24"/>
          <w:szCs w:val="24"/>
        </w:rPr>
        <w:t>.</w:t>
      </w:r>
    </w:p>
    <w:p w14:paraId="42A22DFD" w14:textId="77777777" w:rsidR="00E03C2A" w:rsidRPr="00E03C2A" w:rsidRDefault="00E03C2A" w:rsidP="00E03C2A">
      <w:pPr>
        <w:spacing w:after="0" w:line="240" w:lineRule="auto"/>
        <w:ind w:firstLine="709"/>
        <w:jc w:val="both"/>
        <w:rPr>
          <w:rFonts w:ascii="Times New Roman" w:hAnsi="Times New Roman"/>
          <w:iCs/>
          <w:sz w:val="24"/>
          <w:szCs w:val="24"/>
        </w:rPr>
      </w:pPr>
      <w:r w:rsidRPr="00E03C2A">
        <w:rPr>
          <w:rFonts w:ascii="Times New Roman" w:hAnsi="Times New Roman"/>
          <w:iCs/>
          <w:sz w:val="24"/>
          <w:szCs w:val="24"/>
        </w:rPr>
        <w:t>Спасибо за ваш интерес к нашему изданию!</w:t>
      </w:r>
    </w:p>
    <w:p w14:paraId="2D85222C" w14:textId="77777777" w:rsidR="000F0E12" w:rsidRPr="00E03C2A" w:rsidRDefault="000F0E12" w:rsidP="00E03C2A">
      <w:pPr>
        <w:spacing w:after="0" w:line="240" w:lineRule="auto"/>
        <w:ind w:firstLine="709"/>
        <w:jc w:val="both"/>
        <w:rPr>
          <w:rFonts w:ascii="Times New Roman" w:hAnsi="Times New Roman"/>
          <w:i/>
          <w:sz w:val="24"/>
          <w:szCs w:val="24"/>
        </w:rPr>
      </w:pPr>
    </w:p>
    <w:p w14:paraId="677CC395" w14:textId="77777777" w:rsidR="000F0E12" w:rsidRPr="00814716" w:rsidRDefault="000F0E12" w:rsidP="000F0E12">
      <w:pPr>
        <w:spacing w:line="240" w:lineRule="auto"/>
        <w:ind w:firstLine="567"/>
        <w:jc w:val="right"/>
        <w:rPr>
          <w:rFonts w:ascii="Times New Roman" w:hAnsi="Times New Roman"/>
          <w:i/>
          <w:sz w:val="24"/>
          <w:szCs w:val="24"/>
        </w:rPr>
      </w:pPr>
      <w:r w:rsidRPr="00E03C2A">
        <w:rPr>
          <w:rFonts w:ascii="Times New Roman" w:hAnsi="Times New Roman"/>
          <w:i/>
          <w:sz w:val="24"/>
          <w:szCs w:val="24"/>
        </w:rPr>
        <w:t>С уважением, оргкомитет</w:t>
      </w:r>
    </w:p>
    <w:p w14:paraId="43507EB4" w14:textId="77777777" w:rsidR="000F0E12" w:rsidRPr="000F0E12" w:rsidRDefault="000F0E12" w:rsidP="000F0E12">
      <w:pPr>
        <w:spacing w:after="0" w:line="240" w:lineRule="auto"/>
        <w:ind w:firstLine="709"/>
        <w:jc w:val="both"/>
        <w:rPr>
          <w:rFonts w:ascii="Times New Roman" w:hAnsi="Times New Roman"/>
          <w:color w:val="231F20"/>
          <w:sz w:val="24"/>
          <w:szCs w:val="24"/>
        </w:rPr>
      </w:pPr>
    </w:p>
    <w:p w14:paraId="52AB306E" w14:textId="77777777" w:rsidR="00005CA9" w:rsidRPr="000F0E12" w:rsidRDefault="00005CA9" w:rsidP="000F0E12">
      <w:pPr>
        <w:spacing w:after="0" w:line="240" w:lineRule="auto"/>
        <w:ind w:firstLine="709"/>
        <w:jc w:val="both"/>
        <w:rPr>
          <w:rFonts w:ascii="Times New Roman" w:hAnsi="Times New Roman"/>
          <w:color w:val="231F20"/>
          <w:sz w:val="24"/>
          <w:szCs w:val="24"/>
        </w:rPr>
      </w:pPr>
    </w:p>
    <w:p w14:paraId="6B470FC3" w14:textId="77777777" w:rsidR="00005CA9" w:rsidRDefault="00005CA9" w:rsidP="00064608">
      <w:pPr>
        <w:spacing w:after="0" w:line="240" w:lineRule="auto"/>
        <w:jc w:val="center"/>
        <w:rPr>
          <w:rFonts w:ascii="Times New Roman" w:hAnsi="Times New Roman"/>
          <w:b/>
          <w:bCs/>
          <w:sz w:val="28"/>
          <w:szCs w:val="28"/>
        </w:rPr>
      </w:pPr>
    </w:p>
    <w:p w14:paraId="1D0CD286" w14:textId="77777777" w:rsidR="00005CA9" w:rsidRDefault="00005CA9" w:rsidP="00064608">
      <w:pPr>
        <w:spacing w:after="0" w:line="240" w:lineRule="auto"/>
        <w:jc w:val="center"/>
        <w:rPr>
          <w:rFonts w:ascii="Times New Roman" w:hAnsi="Times New Roman"/>
          <w:b/>
          <w:bCs/>
          <w:sz w:val="28"/>
          <w:szCs w:val="28"/>
        </w:rPr>
      </w:pPr>
    </w:p>
    <w:p w14:paraId="4C020972" w14:textId="77777777" w:rsidR="00005CA9" w:rsidRDefault="00005CA9" w:rsidP="00064608">
      <w:pPr>
        <w:spacing w:after="0" w:line="240" w:lineRule="auto"/>
        <w:jc w:val="center"/>
        <w:rPr>
          <w:rFonts w:ascii="Times New Roman" w:hAnsi="Times New Roman"/>
          <w:b/>
          <w:bCs/>
          <w:sz w:val="28"/>
          <w:szCs w:val="28"/>
        </w:rPr>
      </w:pPr>
    </w:p>
    <w:p w14:paraId="4E7FF2D3" w14:textId="77777777" w:rsidR="00005CA9" w:rsidRDefault="00005CA9" w:rsidP="00064608">
      <w:pPr>
        <w:spacing w:after="0" w:line="240" w:lineRule="auto"/>
        <w:jc w:val="center"/>
        <w:rPr>
          <w:rFonts w:ascii="Times New Roman" w:hAnsi="Times New Roman"/>
          <w:b/>
          <w:bCs/>
          <w:sz w:val="28"/>
          <w:szCs w:val="28"/>
        </w:rPr>
      </w:pPr>
    </w:p>
    <w:p w14:paraId="3A5BABC4" w14:textId="77777777" w:rsidR="00005CA9" w:rsidRDefault="00005CA9" w:rsidP="00064608">
      <w:pPr>
        <w:spacing w:after="0" w:line="240" w:lineRule="auto"/>
        <w:jc w:val="center"/>
        <w:rPr>
          <w:rFonts w:ascii="Times New Roman" w:hAnsi="Times New Roman"/>
          <w:b/>
          <w:bCs/>
          <w:sz w:val="28"/>
          <w:szCs w:val="28"/>
        </w:rPr>
      </w:pPr>
    </w:p>
    <w:p w14:paraId="4FBAAAB2" w14:textId="77777777" w:rsidR="00005CA9" w:rsidRDefault="00005CA9" w:rsidP="00064608">
      <w:pPr>
        <w:spacing w:after="0" w:line="240" w:lineRule="auto"/>
        <w:jc w:val="center"/>
        <w:rPr>
          <w:rFonts w:ascii="Times New Roman" w:hAnsi="Times New Roman"/>
          <w:b/>
          <w:bCs/>
          <w:sz w:val="28"/>
          <w:szCs w:val="28"/>
        </w:rPr>
      </w:pPr>
    </w:p>
    <w:p w14:paraId="17F81171" w14:textId="77777777" w:rsidR="00005CA9" w:rsidRDefault="00005CA9" w:rsidP="00064608">
      <w:pPr>
        <w:spacing w:after="0" w:line="240" w:lineRule="auto"/>
        <w:jc w:val="center"/>
        <w:rPr>
          <w:rFonts w:ascii="Times New Roman" w:hAnsi="Times New Roman"/>
          <w:b/>
          <w:bCs/>
          <w:sz w:val="28"/>
          <w:szCs w:val="28"/>
        </w:rPr>
      </w:pPr>
    </w:p>
    <w:p w14:paraId="7C655662" w14:textId="77777777" w:rsidR="00B93641" w:rsidRDefault="00B93641" w:rsidP="00064608">
      <w:pPr>
        <w:spacing w:after="0" w:line="240" w:lineRule="auto"/>
        <w:jc w:val="center"/>
        <w:rPr>
          <w:rFonts w:ascii="Times New Roman" w:hAnsi="Times New Roman"/>
          <w:b/>
          <w:bCs/>
          <w:sz w:val="28"/>
          <w:szCs w:val="28"/>
        </w:rPr>
      </w:pPr>
    </w:p>
    <w:p w14:paraId="424B34AC" w14:textId="77777777" w:rsidR="00261E3C" w:rsidRDefault="00261E3C" w:rsidP="00064608">
      <w:pPr>
        <w:spacing w:after="0" w:line="240" w:lineRule="auto"/>
        <w:jc w:val="center"/>
        <w:rPr>
          <w:rFonts w:ascii="Times New Roman" w:hAnsi="Times New Roman"/>
          <w:b/>
          <w:bCs/>
          <w:sz w:val="28"/>
          <w:szCs w:val="28"/>
        </w:rPr>
      </w:pPr>
    </w:p>
    <w:p w14:paraId="1065ABF1" w14:textId="77777777" w:rsidR="00261E3C" w:rsidRPr="000B2140" w:rsidRDefault="00261E3C" w:rsidP="00064608">
      <w:pPr>
        <w:spacing w:after="0" w:line="240" w:lineRule="auto"/>
        <w:jc w:val="center"/>
        <w:rPr>
          <w:rFonts w:ascii="Times New Roman" w:hAnsi="Times New Roman"/>
          <w:b/>
          <w:bCs/>
          <w:sz w:val="28"/>
          <w:szCs w:val="28"/>
        </w:rPr>
      </w:pPr>
    </w:p>
    <w:p w14:paraId="3431E161" w14:textId="77777777" w:rsidR="00B93641" w:rsidRDefault="00B93641" w:rsidP="00064608">
      <w:pPr>
        <w:spacing w:after="0" w:line="240" w:lineRule="auto"/>
        <w:jc w:val="center"/>
        <w:rPr>
          <w:rFonts w:ascii="Times New Roman" w:hAnsi="Times New Roman"/>
          <w:b/>
          <w:bCs/>
          <w:sz w:val="28"/>
          <w:szCs w:val="28"/>
        </w:rPr>
      </w:pPr>
    </w:p>
    <w:p w14:paraId="0620F398" w14:textId="196AA76A" w:rsidR="00064608" w:rsidRPr="00064608" w:rsidRDefault="00064608" w:rsidP="00064608">
      <w:pPr>
        <w:spacing w:after="0" w:line="240" w:lineRule="auto"/>
        <w:jc w:val="center"/>
        <w:rPr>
          <w:rFonts w:ascii="Times New Roman" w:hAnsi="Times New Roman"/>
          <w:b/>
          <w:bCs/>
          <w:sz w:val="28"/>
          <w:szCs w:val="28"/>
        </w:rPr>
      </w:pPr>
      <w:bookmarkStart w:id="0" w:name="_Hlk188346533"/>
      <w:r w:rsidRPr="00064608">
        <w:rPr>
          <w:rFonts w:ascii="Times New Roman" w:hAnsi="Times New Roman"/>
          <w:b/>
          <w:bCs/>
          <w:sz w:val="28"/>
          <w:szCs w:val="28"/>
        </w:rPr>
        <w:t>СИСТЕМА ДОПОЛНИТЕЛЬНОГО ОБРАЗОВАНИЯ ИСТОРИЯ И СОВЕМЕННОСТЬ</w:t>
      </w:r>
    </w:p>
    <w:bookmarkEnd w:id="0"/>
    <w:p w14:paraId="0BE457C7" w14:textId="2FEA9D3D" w:rsidR="00634927" w:rsidRDefault="00634927" w:rsidP="00634927">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w:t>
      </w:r>
    </w:p>
    <w:p w14:paraId="067ED8A5" w14:textId="3A050EAE" w:rsidR="00CB03D6" w:rsidRPr="00CB03D6" w:rsidRDefault="00CB03D6" w:rsidP="00CB03D6">
      <w:pPr>
        <w:spacing w:after="0" w:line="240" w:lineRule="auto"/>
        <w:ind w:firstLine="709"/>
        <w:jc w:val="right"/>
        <w:rPr>
          <w:rFonts w:ascii="Times New Roman" w:hAnsi="Times New Roman"/>
          <w:i/>
          <w:iCs/>
          <w:sz w:val="24"/>
          <w:szCs w:val="24"/>
        </w:rPr>
      </w:pPr>
      <w:r w:rsidRPr="00CB03D6">
        <w:rPr>
          <w:rFonts w:ascii="Times New Roman" w:hAnsi="Times New Roman"/>
          <w:i/>
          <w:iCs/>
          <w:sz w:val="24"/>
          <w:szCs w:val="24"/>
        </w:rPr>
        <w:t xml:space="preserve">Басхаева Ирина Иннокентьевна, </w:t>
      </w:r>
    </w:p>
    <w:p w14:paraId="4B49D336" w14:textId="77777777" w:rsidR="00CB03D6" w:rsidRPr="00CB03D6" w:rsidRDefault="00CB03D6" w:rsidP="00CB03D6">
      <w:pPr>
        <w:spacing w:after="0" w:line="240" w:lineRule="auto"/>
        <w:ind w:firstLine="709"/>
        <w:jc w:val="right"/>
        <w:rPr>
          <w:rFonts w:ascii="Times New Roman" w:hAnsi="Times New Roman"/>
          <w:i/>
          <w:iCs/>
          <w:sz w:val="24"/>
          <w:szCs w:val="24"/>
        </w:rPr>
      </w:pPr>
      <w:r w:rsidRPr="00CB03D6">
        <w:rPr>
          <w:rFonts w:ascii="Times New Roman" w:hAnsi="Times New Roman"/>
          <w:i/>
          <w:iCs/>
          <w:sz w:val="24"/>
          <w:szCs w:val="24"/>
        </w:rPr>
        <w:t xml:space="preserve">директор МАУ ДО «Дом творчества </w:t>
      </w:r>
    </w:p>
    <w:p w14:paraId="6A388AF8" w14:textId="77777777" w:rsidR="00CB03D6" w:rsidRPr="00CB03D6" w:rsidRDefault="00CB03D6" w:rsidP="00CB03D6">
      <w:pPr>
        <w:spacing w:after="0" w:line="240" w:lineRule="auto"/>
        <w:ind w:firstLine="709"/>
        <w:jc w:val="right"/>
        <w:rPr>
          <w:rFonts w:ascii="Times New Roman" w:hAnsi="Times New Roman"/>
          <w:i/>
          <w:iCs/>
          <w:sz w:val="24"/>
          <w:szCs w:val="24"/>
        </w:rPr>
      </w:pPr>
      <w:r w:rsidRPr="00CB03D6">
        <w:rPr>
          <w:rFonts w:ascii="Times New Roman" w:hAnsi="Times New Roman"/>
          <w:i/>
          <w:iCs/>
          <w:sz w:val="24"/>
          <w:szCs w:val="24"/>
        </w:rPr>
        <w:t>Советского района г. Улан-Удэ», к.псих.наук</w:t>
      </w:r>
    </w:p>
    <w:p w14:paraId="16382975" w14:textId="77777777" w:rsidR="00CB03D6" w:rsidRPr="00CB03D6" w:rsidRDefault="00CB03D6" w:rsidP="00CB03D6">
      <w:pPr>
        <w:spacing w:after="0" w:line="240" w:lineRule="auto"/>
        <w:ind w:firstLine="709"/>
        <w:jc w:val="both"/>
        <w:rPr>
          <w:rFonts w:ascii="Times New Roman" w:hAnsi="Times New Roman"/>
          <w:b/>
          <w:bCs/>
          <w:sz w:val="24"/>
          <w:szCs w:val="24"/>
        </w:rPr>
      </w:pPr>
    </w:p>
    <w:p w14:paraId="6955672B" w14:textId="77777777" w:rsidR="00CB03D6" w:rsidRDefault="00CB03D6" w:rsidP="00CB03D6">
      <w:pPr>
        <w:spacing w:after="0"/>
        <w:ind w:firstLine="709"/>
        <w:jc w:val="center"/>
        <w:rPr>
          <w:rFonts w:ascii="Times New Roman" w:hAnsi="Times New Roman"/>
          <w:b/>
          <w:bCs/>
          <w:sz w:val="24"/>
          <w:szCs w:val="24"/>
        </w:rPr>
      </w:pPr>
      <w:r>
        <w:rPr>
          <w:rFonts w:ascii="Times New Roman" w:hAnsi="Times New Roman"/>
          <w:b/>
          <w:bCs/>
          <w:sz w:val="24"/>
          <w:szCs w:val="24"/>
        </w:rPr>
        <w:t xml:space="preserve">ДОМ ТВОРЧЕСТВА СОВЕТСКОГО РАЙОНА: </w:t>
      </w:r>
    </w:p>
    <w:p w14:paraId="039B2D6C" w14:textId="374EE935" w:rsidR="00CB03D6" w:rsidRPr="00CB03D6" w:rsidRDefault="00CB03D6" w:rsidP="00CB03D6">
      <w:pPr>
        <w:spacing w:after="0"/>
        <w:ind w:firstLine="709"/>
        <w:jc w:val="center"/>
        <w:rPr>
          <w:rFonts w:ascii="Times New Roman" w:hAnsi="Times New Roman"/>
          <w:b/>
          <w:bCs/>
          <w:sz w:val="24"/>
          <w:szCs w:val="24"/>
        </w:rPr>
      </w:pPr>
      <w:r>
        <w:rPr>
          <w:rFonts w:ascii="Times New Roman" w:hAnsi="Times New Roman"/>
          <w:b/>
          <w:bCs/>
          <w:sz w:val="24"/>
          <w:szCs w:val="24"/>
        </w:rPr>
        <w:t>ИСТОРИЯ И СОВРЕМЕННОСТЬ</w:t>
      </w:r>
    </w:p>
    <w:p w14:paraId="732A3962" w14:textId="3150ABAD" w:rsidR="00CB03D6" w:rsidRDefault="009C455A" w:rsidP="009C455A">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Аннотация: </w:t>
      </w:r>
      <w:r w:rsidRPr="009C455A">
        <w:rPr>
          <w:rFonts w:ascii="Times New Roman" w:hAnsi="Times New Roman"/>
          <w:sz w:val="24"/>
          <w:szCs w:val="24"/>
        </w:rPr>
        <w:t>Статья посвящена 50-летнему юбилею Дома творчества Советского района города Улан-Удэ, который является важным центром дополнительного образования и творческого развития детей. В материале подробно описана история здания на улице Ленина, 20, начиная с XIX века, когда оно принадлежало купцу и меценату Якову Немчинову. Освещены ключевые этапы развития учреждения: от Дома пионеров, открытого в 1936 году, до современного многопрофильного Дома творчества. Особое внимание уделено роли педагогов, в частности первого директора Зинаиды Топской, в становлении и развитии учреждения. Статья также рассказывает о современных достижениях Дома творчества, его образовательных программах, творческих коллективах и спортивных секциях, которые продолжают традиции воспитания и развития подрастающего поколения.</w:t>
      </w:r>
    </w:p>
    <w:p w14:paraId="7FF81098" w14:textId="6F5E1B2B" w:rsidR="009C455A" w:rsidRDefault="009C455A" w:rsidP="009C455A">
      <w:pPr>
        <w:spacing w:after="0" w:line="240" w:lineRule="auto"/>
        <w:ind w:firstLine="709"/>
        <w:jc w:val="both"/>
        <w:rPr>
          <w:rFonts w:ascii="Times New Roman" w:hAnsi="Times New Roman"/>
          <w:b/>
          <w:bCs/>
          <w:sz w:val="24"/>
          <w:szCs w:val="24"/>
        </w:rPr>
      </w:pPr>
      <w:r w:rsidRPr="009C455A">
        <w:rPr>
          <w:rFonts w:ascii="Times New Roman" w:hAnsi="Times New Roman"/>
          <w:b/>
          <w:bCs/>
          <w:sz w:val="24"/>
          <w:szCs w:val="24"/>
        </w:rPr>
        <w:t xml:space="preserve">Ключевые </w:t>
      </w:r>
      <w:r w:rsidR="00FE466A" w:rsidRPr="009C455A">
        <w:rPr>
          <w:rFonts w:ascii="Times New Roman" w:hAnsi="Times New Roman"/>
          <w:b/>
          <w:bCs/>
          <w:sz w:val="24"/>
          <w:szCs w:val="24"/>
        </w:rPr>
        <w:t>слова:</w:t>
      </w:r>
      <w:r w:rsidR="00FE466A">
        <w:rPr>
          <w:rFonts w:ascii="Times New Roman" w:hAnsi="Times New Roman"/>
          <w:b/>
          <w:bCs/>
          <w:sz w:val="24"/>
          <w:szCs w:val="24"/>
        </w:rPr>
        <w:t xml:space="preserve"> </w:t>
      </w:r>
      <w:r w:rsidR="00FE466A" w:rsidRPr="00FE466A">
        <w:rPr>
          <w:rFonts w:ascii="Times New Roman" w:hAnsi="Times New Roman"/>
          <w:sz w:val="24"/>
          <w:szCs w:val="24"/>
        </w:rPr>
        <w:t>история и современность</w:t>
      </w:r>
      <w:r w:rsidR="00195F31" w:rsidRPr="00FE466A">
        <w:rPr>
          <w:rFonts w:ascii="Times New Roman" w:hAnsi="Times New Roman"/>
          <w:sz w:val="24"/>
          <w:szCs w:val="24"/>
        </w:rPr>
        <w:t>, педагог дополнительно</w:t>
      </w:r>
      <w:r w:rsidR="00FE466A">
        <w:rPr>
          <w:rFonts w:ascii="Times New Roman" w:hAnsi="Times New Roman"/>
          <w:sz w:val="24"/>
          <w:szCs w:val="24"/>
        </w:rPr>
        <w:t>го</w:t>
      </w:r>
      <w:r w:rsidR="00195F31" w:rsidRPr="00FE466A">
        <w:rPr>
          <w:rFonts w:ascii="Times New Roman" w:hAnsi="Times New Roman"/>
          <w:sz w:val="24"/>
          <w:szCs w:val="24"/>
        </w:rPr>
        <w:t xml:space="preserve"> образования,</w:t>
      </w:r>
      <w:r w:rsidR="00195F31">
        <w:rPr>
          <w:rFonts w:ascii="Times New Roman" w:hAnsi="Times New Roman"/>
          <w:b/>
          <w:bCs/>
          <w:sz w:val="24"/>
          <w:szCs w:val="24"/>
        </w:rPr>
        <w:t xml:space="preserve"> </w:t>
      </w:r>
      <w:r w:rsidR="00FE466A" w:rsidRPr="00FE466A">
        <w:rPr>
          <w:rFonts w:ascii="Times New Roman" w:hAnsi="Times New Roman"/>
          <w:sz w:val="24"/>
          <w:szCs w:val="24"/>
        </w:rPr>
        <w:t>развитие учреждения, традиции воспитания, развитие подрастающего поколения</w:t>
      </w:r>
    </w:p>
    <w:p w14:paraId="31D5C1BD" w14:textId="77777777" w:rsidR="00195F31" w:rsidRPr="009C455A" w:rsidRDefault="00195F31" w:rsidP="009C455A">
      <w:pPr>
        <w:spacing w:after="0" w:line="240" w:lineRule="auto"/>
        <w:ind w:firstLine="709"/>
        <w:jc w:val="both"/>
        <w:rPr>
          <w:rFonts w:ascii="Times New Roman" w:hAnsi="Times New Roman"/>
          <w:b/>
          <w:bCs/>
          <w:sz w:val="24"/>
          <w:szCs w:val="24"/>
        </w:rPr>
      </w:pPr>
    </w:p>
    <w:p w14:paraId="35E86ACD" w14:textId="77777777" w:rsid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hAnsi="Times New Roman"/>
          <w:sz w:val="24"/>
          <w:szCs w:val="24"/>
        </w:rPr>
        <w:t xml:space="preserve">В 2024 году Дом творчества Советского района г. Улан-Удэ отмечает 50-летний юбилей. </w:t>
      </w:r>
      <w:r w:rsidRPr="00CB03D6">
        <w:rPr>
          <w:rFonts w:ascii="Times New Roman" w:eastAsia="Times New Roman" w:hAnsi="Times New Roman"/>
          <w:color w:val="000000"/>
          <w:sz w:val="24"/>
          <w:szCs w:val="24"/>
          <w:lang w:eastAsia="ru-RU"/>
        </w:rPr>
        <w:t>Он живет ради детей, он всегда наполнен детскими голосами, звуками, красками, вдохновением и творческим поиском.</w:t>
      </w:r>
    </w:p>
    <w:p w14:paraId="43F84C23" w14:textId="77777777" w:rsidR="003B61E5" w:rsidRPr="00CB03D6" w:rsidRDefault="003B61E5" w:rsidP="00CB03D6">
      <w:pPr>
        <w:spacing w:after="0" w:line="240" w:lineRule="auto"/>
        <w:ind w:firstLine="709"/>
        <w:jc w:val="both"/>
        <w:rPr>
          <w:rFonts w:ascii="Times New Roman" w:eastAsia="Times New Roman" w:hAnsi="Times New Roman"/>
          <w:color w:val="000000"/>
          <w:sz w:val="24"/>
          <w:szCs w:val="24"/>
          <w:lang w:eastAsia="ru-RU"/>
        </w:rPr>
      </w:pPr>
    </w:p>
    <w:p w14:paraId="3055FA3D"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eastAsia="Times New Roman" w:hAnsi="Times New Roman"/>
          <w:color w:val="000000"/>
          <w:sz w:val="24"/>
          <w:szCs w:val="24"/>
          <w:lang w:eastAsia="ru-RU"/>
        </w:rPr>
        <w:t xml:space="preserve"> История Дома творчества — это яркие страницы успеха его педагогов и учащихся. Бесценный опыт, славные традиции, высокие достижения – все это результат труда многих людей разных поколений. И мы предлагаем вам познакомиться с историей и современным Домом творчества Советского района г. Улан-Удэ.</w:t>
      </w:r>
    </w:p>
    <w:p w14:paraId="6D6DBFBD"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hAnsi="Times New Roman"/>
          <w:i/>
          <w:iCs/>
          <w:sz w:val="24"/>
          <w:szCs w:val="24"/>
        </w:rPr>
        <w:t xml:space="preserve">История здания на ул. Ленина, 20. </w:t>
      </w:r>
      <w:r w:rsidRPr="00CB03D6">
        <w:rPr>
          <w:rFonts w:ascii="Times New Roman" w:hAnsi="Times New Roman"/>
          <w:sz w:val="24"/>
          <w:szCs w:val="24"/>
        </w:rPr>
        <w:t xml:space="preserve">В самом центре города Улан-Удэ расположено здание по адресу ул. Ленина, 20, построенное в 19 веке и является объектом культурного наследия, памятником архитектуры, истории и культуры. Весь квартал от Сенной (ул. Свердлова) до Троицкой (ул. Куйбышева) принадлежал одному хозяину – купцу 1 гильдии, почетному гражданину Якову Андреевичу Немчинову. При участии Якова Андреевича были открыты в Кяхте, Таре, Иркутске, Селенгинске, Верхнеудинске училища, больницы, приюты, церкви, газеты, благоустраивались города и села. Значительные средства Яков Андреевич выделял на строительство и содержание храмов Сибири и Востока. Как сегодня бы сказали – Яков Немчинов вел «социально-ответственный бизнес». </w:t>
      </w:r>
      <w:r w:rsidRPr="00CB03D6">
        <w:rPr>
          <w:rFonts w:ascii="Times New Roman" w:hAnsi="Times New Roman"/>
          <w:i/>
          <w:iCs/>
          <w:sz w:val="24"/>
          <w:szCs w:val="24"/>
        </w:rPr>
        <w:t xml:space="preserve"> </w:t>
      </w:r>
      <w:r w:rsidRPr="00CB03D6">
        <w:rPr>
          <w:rFonts w:ascii="Times New Roman" w:hAnsi="Times New Roman"/>
          <w:sz w:val="24"/>
          <w:szCs w:val="24"/>
        </w:rPr>
        <w:t xml:space="preserve">Значительные пожертвования Немчинов делал в основном в Таре и Кяхте. В Верхнеудинске он и его семья бывали в основном в дни большой ярмарки.  В Верхнеудинске на средства Heмчинoвa была построена каменная часовня во имя первого епископа самостоятельной Иркутской епархии Святителя Иннокентия, иркутского чудотворца. Сын Немчинова Андрей Яковлевич продолжал благотворительную деятельность отца.  </w:t>
      </w:r>
    </w:p>
    <w:p w14:paraId="26619DBD"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i/>
          <w:iCs/>
          <w:sz w:val="24"/>
          <w:szCs w:val="24"/>
        </w:rPr>
        <w:t xml:space="preserve">1936-1974 Дом пионеров. </w:t>
      </w:r>
      <w:r w:rsidRPr="00CB03D6">
        <w:rPr>
          <w:rFonts w:ascii="Times New Roman" w:hAnsi="Times New Roman"/>
          <w:sz w:val="24"/>
          <w:szCs w:val="24"/>
        </w:rPr>
        <w:t xml:space="preserve">Новая история этого здания начинается с 1936 г. Тогда по инициативе первого секретаря Бурят-Монгольского обкома ВКП (б) Михея Ербанова пионеры и школьники города получили чудесный подарок: бывший дом Немчиновых переоборудовали под Дом пионеров города. В то время в городе функционировало 12 школ, в которых обучалось всего 8000 учащихся. В Доме пионеров было организовано 5 кружков: авиамодельный, спортивный, стрелковый, хореографический, технический с охватом 150 детей. Но с каждым годом число кружков увеличивалось, как по разнообразию, так и по количеству групп в них. </w:t>
      </w:r>
    </w:p>
    <w:p w14:paraId="09ED1AAE"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i/>
          <w:iCs/>
          <w:sz w:val="24"/>
          <w:szCs w:val="24"/>
        </w:rPr>
        <w:t xml:space="preserve"> </w:t>
      </w:r>
      <w:r w:rsidRPr="00CB03D6">
        <w:rPr>
          <w:rFonts w:ascii="Times New Roman" w:hAnsi="Times New Roman"/>
          <w:sz w:val="24"/>
          <w:szCs w:val="24"/>
        </w:rPr>
        <w:t>В годы Великой Отечественной войны несмотря на большие трудности, в Доме пионеров шли занятия. Кружковцы сами обслуживали свое помещение, топили печи, убирали комнаты, готовили подарки на фронт бойцам, давали концерты в госпиталях, на предприятиях республики и в колхозах. Кроме того, вместе со взрослыми дети ездили на заготовки дров и сена, помогали семьям фронтовиков.</w:t>
      </w:r>
    </w:p>
    <w:p w14:paraId="68252F78"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hAnsi="Times New Roman"/>
          <w:sz w:val="24"/>
          <w:szCs w:val="24"/>
        </w:rPr>
        <w:t xml:space="preserve"> Во время ремонта здания был построен небольшой портик. Было решено, что его должны украсить барельефы, изображающие характерные моменты из жизни и учебы пионеров и школьников. Автором барельефа стал художник Евгений Медведев. До сегодняшних дней верх карниза украшает фигура пионера с горном, приглашающая юных граждан города в Дом творчества. 27 сентября 1962 года в связи с 75-летием со дня рождения Постышева П.П. решением Горисполкома Совета депутатов трудящихся Дому пионеров было присвоено его имя. (Дом пионеров им. Постышева, ныне ГДДЮТ).</w:t>
      </w:r>
      <w:r w:rsidRPr="00CB03D6">
        <w:rPr>
          <w:rFonts w:ascii="Times New Roman" w:hAnsi="Times New Roman"/>
          <w:noProof/>
          <w:sz w:val="24"/>
          <w:szCs w:val="24"/>
        </w:rPr>
        <w:t xml:space="preserve"> </w:t>
      </w:r>
    </w:p>
    <w:p w14:paraId="759AF983"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hAnsi="Times New Roman"/>
          <w:i/>
          <w:iCs/>
          <w:sz w:val="24"/>
          <w:szCs w:val="24"/>
        </w:rPr>
        <w:t xml:space="preserve">1974 - открытие Дома пионеров Советского района. </w:t>
      </w:r>
      <w:r w:rsidRPr="00CB03D6">
        <w:rPr>
          <w:rFonts w:ascii="Times New Roman" w:hAnsi="Times New Roman"/>
          <w:sz w:val="24"/>
          <w:szCs w:val="24"/>
        </w:rPr>
        <w:t>В советское время пионерия была мощным движением, созданным для воспитания подрастающего поколения, оно стояло в основе всей советской системы. А Дом пионеров – это была особая страна детства со своей историей и своими героями, со своими ценностями и традициями, находками и потерями, победами и поражениями, радостями и печалями, заботами и тревогами, буднями и праздниками.</w:t>
      </w:r>
    </w:p>
    <w:p w14:paraId="55631E82"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В эпоху А.У. Модогоева развивалось все в республике и в Улан-Удэ формировались пионерские центры: Дворец и Дома пионеров в районах города.</w:t>
      </w:r>
    </w:p>
    <w:p w14:paraId="56964E3F"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15 августа 1974 года был </w:t>
      </w:r>
      <w:bookmarkStart w:id="1" w:name="_Hlk160194307"/>
      <w:r w:rsidRPr="00CB03D6">
        <w:rPr>
          <w:rFonts w:ascii="Times New Roman" w:hAnsi="Times New Roman"/>
          <w:sz w:val="24"/>
          <w:szCs w:val="24"/>
        </w:rPr>
        <w:t>открыт Дом пионеров Советского района</w:t>
      </w:r>
      <w:bookmarkEnd w:id="1"/>
      <w:r w:rsidRPr="00CB03D6">
        <w:rPr>
          <w:rFonts w:ascii="Times New Roman" w:hAnsi="Times New Roman"/>
          <w:sz w:val="24"/>
          <w:szCs w:val="24"/>
        </w:rPr>
        <w:t>. Это стало возможно благодаря настойчивости первого директора Топской Зинаиды Борисовны, поддержке и участию Саганова Владимира Бизьяевича - председателя Совета Министров Бурятской АССР.</w:t>
      </w:r>
    </w:p>
    <w:p w14:paraId="5F44ABBD"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Топская Зинаида Борисовна до этого 13 лет работала с детьми, большей частью беспризорниками, не имея собственного здания. Благодаря усилиям Зинаиды Борисовны старинное помещение в самом сердце столицы было отдано детям, и они обрели свой «уголок».  Поэтому история Дома творчества неразрывно связана с именем Зинаиды Борисовны Топской.</w:t>
      </w:r>
    </w:p>
    <w:p w14:paraId="687D5E3B"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Зинаида Борисовна руководила Домом пионеров Советского района, а потом и Домом творчества с 1974 по 2008 годы. Талантливый педагог, является ветераном пионерского движения Республики Бурятия.  При Доме Пионеров Советского района Зинаидой Борисовной была организована работа с «педагогически запущенными детьми». В основном это были дети из многодетных, неблагополучных семей, которые бросили школу, и в свои 14-15 лет даже не умели читать и писать. Топская организовала для них обучение, питание, лечение, занятия по душе. </w:t>
      </w:r>
    </w:p>
    <w:p w14:paraId="2C94DED8"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В 70-80-е годы был расцвет пионерской организации. В Доме пионеров кипела работа. Бывшие воспитанники, ныне седовласые бабушки и дедушки, с особой теплотой вспоминают своих педагогов, многочисленные, разнообразные кружки. Зинаида Борисовна была талантливым руководителем, педагогом, умело открывала и поддерживала творчески одаренных детей. Являлась не только активным участником общественной жизни Дома творчества, но и всего города. Будучи человеком активной жизненной позиции, принимала участие в различных мероприятиях: трудовых, спортивных, творческих, профессиональных. Зинаида Борисовна является Заслуженным работником образования Республики Бурятия, Отличником народного просвещения Российской Федерации.</w:t>
      </w:r>
    </w:p>
    <w:p w14:paraId="6635BD0A"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hAnsi="Times New Roman"/>
          <w:i/>
          <w:iCs/>
          <w:sz w:val="24"/>
          <w:szCs w:val="24"/>
        </w:rPr>
        <w:t xml:space="preserve">70-80-е годы Дома пионеров им. В.М. Серова. </w:t>
      </w:r>
      <w:r w:rsidRPr="00CB03D6">
        <w:rPr>
          <w:rFonts w:ascii="Times New Roman" w:hAnsi="Times New Roman"/>
          <w:sz w:val="24"/>
          <w:szCs w:val="24"/>
        </w:rPr>
        <w:t xml:space="preserve">До 1974 года Дом пионеров Советского района не имел собственного здания, все кружки размещались по разным школам. Так, в школе № 3 Гуружапов Виктор Александрович проводил занятия кружка юных художников, в школе № 1 велась фотостудия, в школе № 44 играл духовой оркестр. Новогодние елки проводились в школах №1, 3, 33, в клубе им. Серова. Для Дома пионеров Советского района выделили квартиру на ул. Толстого, 14, где он размещался 4 года, затем переехал в 4-х-комнатное помещение на Проспект Победы, 11, где работало 7 кружков.  Постановлением Совета Министров БурАССР №267 от 13.12.1988 в связи со 110-летием со дня рождения Серова Василия Матвеевича Дому пионеров Советского района было присвоено его имя. С такой инициативой выступили активисты Дома пионеров Советского района по совету ветеранов пионерского движения. </w:t>
      </w:r>
    </w:p>
    <w:p w14:paraId="36A207CB"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С 1974 года в Доме пионеров действовало 25 кружков: кружок народных инструментов (рук. Спецюк Ольга Александровна), танцевальный (1976, рук. Бельков Юрий Ильич), бальных танцев (1981), хор (1982, рук. Спектр Л.И.), сводный хор школ Советского района (1982), вокальный кружок (1982), ИЗО (1983), Зарница (1972) и др. В 1992 году кружков было уже 28. </w:t>
      </w:r>
    </w:p>
    <w:p w14:paraId="0111C473"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Были организованы тимуровская работа (рук. Шишкова Наталья Ивановна), клуб интернациональной дружбы (рук. Подлужная Нина Николаевна), октябрятский штаб «Звездочка», школа старших пионервожатых. Отрядные вожатые, вожатые октябрят, воспитатели городских и загородных пионерских лагерей получали полезные советы у методистов и педагогов Дома пионеров, использовали в своей работе разработанные ими методички, сценарии, программы. </w:t>
      </w:r>
    </w:p>
    <w:p w14:paraId="21AA311E"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По воскресеньям методисты и педагоги Дома пионеров вели работу клуба выходного дня при кинотеатре «Эрдэм». Постоянно осуществлялись методические выходы в школы, где проводились совещания с организаторами внеклассной и внешкольной работы (как и в наши дни тогда осуществлялось тесное сотрудничество с социальными партнерами). </w:t>
      </w:r>
    </w:p>
    <w:p w14:paraId="192B0E5D"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hAnsi="Times New Roman"/>
          <w:i/>
          <w:iCs/>
          <w:sz w:val="24"/>
          <w:szCs w:val="24"/>
        </w:rPr>
        <w:t xml:space="preserve">90-е. Дом творчества Советского района. </w:t>
      </w:r>
      <w:r w:rsidRPr="00CB03D6">
        <w:rPr>
          <w:rFonts w:ascii="Times New Roman" w:hAnsi="Times New Roman"/>
          <w:sz w:val="24"/>
          <w:szCs w:val="24"/>
        </w:rPr>
        <w:t xml:space="preserve">В 90-х ушло в прошлое слово «пионер». В 1992 году Дом пионеров переименовали в Дом детского творчества Советского района. Это было трудное время. Зарплату не платили, детей стало меньше. Некоторые педагоги уходили на заработки в другие сферы, надо было кормить семьи, как-то выживать. Но те, кто остался, стали работать творчески, так как учреждению надо было выживать, привлекать и сохранять численность детей, нужно было доказывать значимость учреждения для района, города. Потому что учреждения дополнительного образования по стране закрывались, объединялись. </w:t>
      </w:r>
    </w:p>
    <w:p w14:paraId="23D2C92F"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У педагогов появилась творческая жилка, стали создаваться творческие мастерские, ансамбли, студии. Педагоги ездили учиться в Москву на курсы в школу Караковского по коммунарской методике. Именно в 90-е годы педагоги начали аттестовываться, выступать на конференциях, проводить выставки и т.п.</w:t>
      </w:r>
    </w:p>
    <w:p w14:paraId="687CE587" w14:textId="77777777" w:rsidR="00CB03D6" w:rsidRPr="00CB03D6" w:rsidRDefault="00CB03D6" w:rsidP="00CB03D6">
      <w:pPr>
        <w:spacing w:after="0" w:line="240" w:lineRule="auto"/>
        <w:ind w:firstLine="709"/>
        <w:jc w:val="both"/>
        <w:rPr>
          <w:rFonts w:ascii="Times New Roman" w:hAnsi="Times New Roman"/>
          <w:sz w:val="24"/>
          <w:szCs w:val="24"/>
        </w:rPr>
      </w:pPr>
      <w:r w:rsidRPr="00CB03D6">
        <w:rPr>
          <w:rFonts w:ascii="Times New Roman" w:hAnsi="Times New Roman"/>
          <w:sz w:val="24"/>
          <w:szCs w:val="24"/>
        </w:rPr>
        <w:t>В Доме творчества проводились методические оперативки, «открытые» занятия педагогов, «малые» педсоветы. Педагоги выполняли методические задания, проводился смотр-конкурс методической продукции.</w:t>
      </w:r>
    </w:p>
    <w:p w14:paraId="1A7E5F3F" w14:textId="77777777" w:rsidR="00CB03D6" w:rsidRPr="00CB03D6" w:rsidRDefault="00CB03D6" w:rsidP="00CB03D6">
      <w:pPr>
        <w:spacing w:after="0" w:line="240" w:lineRule="auto"/>
        <w:ind w:firstLine="709"/>
        <w:jc w:val="both"/>
        <w:rPr>
          <w:rFonts w:ascii="Times New Roman" w:hAnsi="Times New Roman"/>
          <w:i/>
          <w:iCs/>
          <w:sz w:val="24"/>
          <w:szCs w:val="24"/>
        </w:rPr>
      </w:pPr>
      <w:r w:rsidRPr="00CB03D6">
        <w:rPr>
          <w:rFonts w:ascii="Times New Roman" w:eastAsia="Times New Roman" w:hAnsi="Times New Roman"/>
          <w:i/>
          <w:iCs/>
          <w:color w:val="000000"/>
          <w:sz w:val="24"/>
          <w:szCs w:val="24"/>
          <w:lang w:eastAsia="ru-RU"/>
        </w:rPr>
        <w:t xml:space="preserve">2008 – 2024 Дом творчества Советского района г. Улан-Удэ. </w:t>
      </w:r>
      <w:r w:rsidRPr="00CB03D6">
        <w:rPr>
          <w:rFonts w:ascii="Times New Roman" w:hAnsi="Times New Roman"/>
          <w:sz w:val="24"/>
          <w:szCs w:val="24"/>
        </w:rPr>
        <w:t>В ноябре 2015 года произошла реорганизация Дома творчества - объединили детские и подростковые центры района: «Бригантина», «Парус», «Радуга» и «Соколенок», а в марте 2017-го присоединили центр «Форус», который влился в большой коллектив со своим названием.</w:t>
      </w:r>
      <w:r w:rsidRPr="00CB03D6">
        <w:rPr>
          <w:rFonts w:ascii="Times New Roman" w:hAnsi="Times New Roman"/>
          <w:i/>
          <w:iCs/>
          <w:sz w:val="24"/>
          <w:szCs w:val="24"/>
        </w:rPr>
        <w:t xml:space="preserve"> </w:t>
      </w:r>
      <w:r w:rsidRPr="00CB03D6">
        <w:rPr>
          <w:rFonts w:ascii="Times New Roman" w:hAnsi="Times New Roman"/>
          <w:sz w:val="24"/>
          <w:szCs w:val="24"/>
        </w:rPr>
        <w:t xml:space="preserve">Таким образом, из 7 учреждений дополнительного образования, расположенных в микрорайонах, Сокол, Заречный, Стеклозавод, Батарейка и проспект Победы создан образовательный округ Советского района. </w:t>
      </w:r>
    </w:p>
    <w:p w14:paraId="7D18C4F5" w14:textId="77777777" w:rsidR="00CB03D6" w:rsidRPr="00CB03D6" w:rsidRDefault="00CB03D6" w:rsidP="00CB03D6">
      <w:pPr>
        <w:shd w:val="clear" w:color="auto" w:fill="FFFFFF"/>
        <w:spacing w:after="0" w:line="240" w:lineRule="auto"/>
        <w:ind w:firstLine="709"/>
        <w:jc w:val="both"/>
        <w:rPr>
          <w:rFonts w:ascii="Times New Roman" w:hAnsi="Times New Roman"/>
          <w:sz w:val="24"/>
          <w:szCs w:val="24"/>
        </w:rPr>
      </w:pPr>
      <w:r w:rsidRPr="00CB03D6">
        <w:rPr>
          <w:rFonts w:ascii="Times New Roman" w:hAnsi="Times New Roman"/>
          <w:sz w:val="24"/>
          <w:szCs w:val="24"/>
        </w:rPr>
        <w:t xml:space="preserve">В это время в Доме творчества занимается 2800 обучающихся — это ребята из разных районов города, в том числе из микрорайона Заречный, Тулунжа, Степной, Исток, Солдатский, Аэропорт, Сотниково, Левый берег, Батарейка, Стеклозавод, центр города и др. </w:t>
      </w:r>
    </w:p>
    <w:p w14:paraId="3A48D960" w14:textId="77777777" w:rsidR="00CB03D6" w:rsidRPr="00CB03D6" w:rsidRDefault="00CB03D6" w:rsidP="00CB03D6">
      <w:pPr>
        <w:pStyle w:val="a3"/>
        <w:shd w:val="clear" w:color="auto" w:fill="FFFFFF"/>
        <w:spacing w:after="0" w:line="240" w:lineRule="auto"/>
        <w:ind w:firstLine="709"/>
        <w:jc w:val="both"/>
      </w:pPr>
      <w:r w:rsidRPr="00CB03D6">
        <w:t xml:space="preserve">На данном этапе в МАУ ДО «ДТСР» г. Улан - Удэ» штат насчитывает 93 человека, почти 70 с лишним педагогов, имеющих высшую и первую квалификационные категории, реализуется 65 образовательных программ по четырём направлениям: художественной, социально-гуманитарной, физкультурно–спортивной и технической. Общий охват обучающихся составляет 4577 детей. </w:t>
      </w:r>
    </w:p>
    <w:p w14:paraId="17C800C8" w14:textId="77777777" w:rsidR="00CB03D6" w:rsidRPr="00CB03D6" w:rsidRDefault="00CB03D6" w:rsidP="00CB03D6">
      <w:pPr>
        <w:pStyle w:val="a3"/>
        <w:shd w:val="clear" w:color="auto" w:fill="FFFFFF"/>
        <w:spacing w:after="0" w:line="240" w:lineRule="auto"/>
        <w:ind w:firstLine="709"/>
        <w:jc w:val="both"/>
      </w:pPr>
      <w:r w:rsidRPr="00CB03D6">
        <w:t xml:space="preserve">По ФП «Успех каждого ребенка» за 2020-2023 гг учреждение было оснащено на общую сумму почти 19 млн рублей. Дом творчества Советского района успешно интегрировался с общеобразовательными учреждениями Советского района города Улан-Удэ. Так, например, в ОУ №№ 1,3,4,8,9,37,44,54 работают успешно наши педагоги и реализуют программы дополнительного образования, обеспечивая тем самым занятость детей и досуг. </w:t>
      </w:r>
    </w:p>
    <w:p w14:paraId="6ED2C861"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sz w:val="24"/>
          <w:szCs w:val="24"/>
          <w:lang w:eastAsia="ru-RU"/>
        </w:rPr>
        <w:t xml:space="preserve">Среди них </w:t>
      </w:r>
      <w:r w:rsidRPr="00C815A5">
        <w:rPr>
          <w:rFonts w:ascii="Times New Roman" w:eastAsia="Times New Roman" w:hAnsi="Times New Roman"/>
          <w:sz w:val="24"/>
          <w:szCs w:val="24"/>
          <w:lang w:eastAsia="ru-RU"/>
        </w:rPr>
        <w:t>есть</w:t>
      </w:r>
      <w:r w:rsidRPr="00CB03D6">
        <w:rPr>
          <w:rFonts w:ascii="Times New Roman" w:eastAsia="Times New Roman" w:hAnsi="Times New Roman"/>
          <w:color w:val="C00000"/>
          <w:sz w:val="24"/>
          <w:szCs w:val="24"/>
          <w:lang w:eastAsia="ru-RU"/>
        </w:rPr>
        <w:t xml:space="preserve"> </w:t>
      </w:r>
      <w:r w:rsidRPr="00CB03D6">
        <w:rPr>
          <w:rFonts w:ascii="Times New Roman" w:eastAsia="Times New Roman" w:hAnsi="Times New Roman"/>
          <w:color w:val="000000"/>
          <w:sz w:val="24"/>
          <w:szCs w:val="24"/>
          <w:lang w:eastAsia="ru-RU"/>
        </w:rPr>
        <w:t xml:space="preserve">такие уникальные объединения как </w:t>
      </w:r>
      <w:r w:rsidRPr="00CB03D6">
        <w:rPr>
          <w:rFonts w:ascii="Times New Roman" w:eastAsia="Times New Roman" w:hAnsi="Times New Roman"/>
          <w:b/>
          <w:bCs/>
          <w:color w:val="000000"/>
          <w:sz w:val="24"/>
          <w:szCs w:val="24"/>
          <w:lang w:eastAsia="ru-RU"/>
        </w:rPr>
        <w:t>музыкальный театр «Цветные острова»</w:t>
      </w:r>
      <w:r w:rsidRPr="00CB03D6">
        <w:rPr>
          <w:rFonts w:ascii="Times New Roman" w:eastAsia="Times New Roman" w:hAnsi="Times New Roman"/>
          <w:color w:val="000000"/>
          <w:sz w:val="24"/>
          <w:szCs w:val="24"/>
          <w:lang w:eastAsia="ru-RU"/>
        </w:rPr>
        <w:t xml:space="preserve"> (рук. Овчинников А.П., Буруева Э.В.). Программа разработана в рамках национального проекта «Успех каждого ребенка»,</w:t>
      </w:r>
      <w:r w:rsidRPr="00CB03D6">
        <w:rPr>
          <w:rFonts w:ascii="Times New Roman" w:hAnsi="Times New Roman"/>
          <w:sz w:val="24"/>
          <w:szCs w:val="24"/>
        </w:rPr>
        <w:t xml:space="preserve"> </w:t>
      </w:r>
      <w:r w:rsidRPr="00CB03D6">
        <w:rPr>
          <w:rFonts w:ascii="Times New Roman" w:eastAsia="Times New Roman" w:hAnsi="Times New Roman"/>
          <w:color w:val="000000"/>
          <w:sz w:val="24"/>
          <w:szCs w:val="24"/>
          <w:lang w:eastAsia="ru-RU"/>
        </w:rPr>
        <w:t xml:space="preserve">в своей работе включает как детей с ограниченными возможностями здоровья, так и без ограничений.  Несмотря на свой молодой возраст театр уже имеет высокую награду – лауреат </w:t>
      </w:r>
      <w:r w:rsidRPr="00CB03D6">
        <w:rPr>
          <w:rFonts w:ascii="Times New Roman" w:eastAsia="Times New Roman" w:hAnsi="Times New Roman"/>
          <w:color w:val="000000"/>
          <w:sz w:val="24"/>
          <w:szCs w:val="24"/>
          <w:lang w:val="en-US" w:eastAsia="ru-RU"/>
        </w:rPr>
        <w:t>III</w:t>
      </w:r>
      <w:r w:rsidRPr="00CB03D6">
        <w:rPr>
          <w:rFonts w:ascii="Times New Roman" w:eastAsia="Times New Roman" w:hAnsi="Times New Roman"/>
          <w:color w:val="000000"/>
          <w:sz w:val="24"/>
          <w:szCs w:val="24"/>
          <w:lang w:eastAsia="ru-RU"/>
        </w:rPr>
        <w:t xml:space="preserve"> степени международного фестиваля-конкурса «Ступеньки к успеху».</w:t>
      </w:r>
    </w:p>
    <w:p w14:paraId="275E1545"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color w:val="000000"/>
          <w:sz w:val="24"/>
          <w:szCs w:val="24"/>
          <w:lang w:eastAsia="ru-RU"/>
        </w:rPr>
        <w:t xml:space="preserve">Уже много лет работает </w:t>
      </w:r>
      <w:r w:rsidRPr="00CB03D6">
        <w:rPr>
          <w:rFonts w:ascii="Times New Roman" w:eastAsia="Times New Roman" w:hAnsi="Times New Roman"/>
          <w:i/>
          <w:iCs/>
          <w:color w:val="000000"/>
          <w:sz w:val="24"/>
          <w:szCs w:val="24"/>
          <w:lang w:eastAsia="ru-RU"/>
        </w:rPr>
        <w:t>студия эстрадного танца «Мечта»</w:t>
      </w:r>
      <w:r w:rsidRPr="00CB03D6">
        <w:rPr>
          <w:rFonts w:ascii="Times New Roman" w:eastAsia="Times New Roman" w:hAnsi="Times New Roman"/>
          <w:color w:val="000000"/>
          <w:sz w:val="24"/>
          <w:szCs w:val="24"/>
          <w:lang w:eastAsia="ru-RU"/>
        </w:rPr>
        <w:t xml:space="preserve"> (рук Леонова О.Ю.), является лауреатом многочисленных межрегиональных и международных конкурсов. Необычность программы заключается использовании нескольких направлений танцевального искусства: классический танец; народный танец; современный танец. Каждая композиция студии — это захватывающее художественное произведение.</w:t>
      </w:r>
    </w:p>
    <w:p w14:paraId="5F62BE6C" w14:textId="4F8BCA29"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i/>
          <w:iCs/>
          <w:color w:val="000000"/>
          <w:sz w:val="24"/>
          <w:szCs w:val="24"/>
          <w:lang w:eastAsia="ru-RU"/>
        </w:rPr>
        <w:t>Хореографическая студия танца «Истоки»</w:t>
      </w:r>
      <w:r w:rsidRPr="00CB03D6">
        <w:rPr>
          <w:rFonts w:ascii="Times New Roman" w:eastAsia="Times New Roman" w:hAnsi="Times New Roman"/>
          <w:color w:val="000000"/>
          <w:sz w:val="24"/>
          <w:szCs w:val="24"/>
          <w:lang w:eastAsia="ru-RU"/>
        </w:rPr>
        <w:t xml:space="preserve"> (рук Барадиева Т.В.) также является лауреатами различных городских, региональных, международных конкурсов. Особенностью программы студии является углубленное изучение культуры, традиций, характерных танцевальных движений народов Бурятии. </w:t>
      </w:r>
    </w:p>
    <w:p w14:paraId="6A302493"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i/>
          <w:iCs/>
          <w:color w:val="000000"/>
          <w:sz w:val="24"/>
          <w:szCs w:val="24"/>
          <w:lang w:eastAsia="ru-RU"/>
        </w:rPr>
        <w:t>Секция бокса «Боевые Перчатки»</w:t>
      </w:r>
      <w:r w:rsidRPr="00CB03D6">
        <w:rPr>
          <w:rFonts w:ascii="Times New Roman" w:eastAsia="Times New Roman" w:hAnsi="Times New Roman"/>
          <w:color w:val="000000"/>
          <w:sz w:val="24"/>
          <w:szCs w:val="24"/>
          <w:lang w:eastAsia="ru-RU"/>
        </w:rPr>
        <w:t xml:space="preserve"> (рук Батуев Беликто Дашиевич) пользуется огромной популярностью у мальчишек, и в этом большая заслуга тренер, который сумел увлечь детей этим видом спорта. Только за 2023, начало 2024 года воспитанники Батуева Б.Д. стали призерами </w:t>
      </w:r>
      <w:r w:rsidRPr="00CB03D6">
        <w:rPr>
          <w:rFonts w:ascii="Times New Roman" w:eastAsia="Times New Roman" w:hAnsi="Times New Roman"/>
          <w:color w:val="000000"/>
          <w:sz w:val="24"/>
          <w:szCs w:val="24"/>
          <w:lang w:val="en-US" w:eastAsia="ru-RU"/>
        </w:rPr>
        <w:t>IX</w:t>
      </w:r>
      <w:r w:rsidRPr="00CB03D6">
        <w:rPr>
          <w:rFonts w:ascii="Times New Roman" w:eastAsia="Times New Roman" w:hAnsi="Times New Roman"/>
          <w:color w:val="000000"/>
          <w:sz w:val="24"/>
          <w:szCs w:val="24"/>
          <w:lang w:eastAsia="ru-RU"/>
        </w:rPr>
        <w:t xml:space="preserve"> международных детских спортивных игр среди юношей, призерами 26 межрегионального турнира по боксу, Первенства Дальневосточного федерального округа, победителем Первенства России по боксу среди юношей и др.</w:t>
      </w:r>
    </w:p>
    <w:p w14:paraId="53F81875"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i/>
          <w:iCs/>
          <w:color w:val="000000"/>
          <w:sz w:val="24"/>
          <w:szCs w:val="24"/>
          <w:lang w:eastAsia="ru-RU"/>
        </w:rPr>
        <w:t>Спортивный клуб «Ирбис» по рукопашному бою</w:t>
      </w:r>
      <w:r w:rsidRPr="00CB03D6">
        <w:rPr>
          <w:rFonts w:ascii="Times New Roman" w:eastAsia="Times New Roman" w:hAnsi="Times New Roman"/>
          <w:b/>
          <w:bCs/>
          <w:color w:val="000000"/>
          <w:sz w:val="24"/>
          <w:szCs w:val="24"/>
          <w:lang w:eastAsia="ru-RU"/>
        </w:rPr>
        <w:t xml:space="preserve"> (</w:t>
      </w:r>
      <w:r w:rsidRPr="00CB03D6">
        <w:rPr>
          <w:rFonts w:ascii="Times New Roman" w:eastAsia="Times New Roman" w:hAnsi="Times New Roman"/>
          <w:color w:val="000000"/>
          <w:sz w:val="24"/>
          <w:szCs w:val="24"/>
          <w:lang w:eastAsia="ru-RU"/>
        </w:rPr>
        <w:t xml:space="preserve">рук. Тахтаев Эрмэн Викторович) работает всего 2 года, однако достижения его воспитанников восхищают: Диплом за 2 место в Чемпионате и первенстве Республики Бурятия по смешанному боевому единоборству (ММА), Дипломы за 3 место в Первенстве Дальневосточного Федерального Округа по универсальному бою и др. </w:t>
      </w:r>
    </w:p>
    <w:p w14:paraId="6FCF2069"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i/>
          <w:iCs/>
          <w:color w:val="000000"/>
          <w:sz w:val="24"/>
          <w:szCs w:val="24"/>
          <w:lang w:eastAsia="ru-RU"/>
        </w:rPr>
        <w:t>Шахматный клуб «Шатар» (</w:t>
      </w:r>
      <w:r w:rsidRPr="00CB03D6">
        <w:rPr>
          <w:rFonts w:ascii="Times New Roman" w:eastAsia="Times New Roman" w:hAnsi="Times New Roman"/>
          <w:color w:val="000000"/>
          <w:sz w:val="24"/>
          <w:szCs w:val="24"/>
          <w:lang w:eastAsia="ru-RU"/>
        </w:rPr>
        <w:t xml:space="preserve">рук Шомоев В.К.) выпустил уже не одно поколение юных шахматистов. Клуб пользуется большой популярностью среди детей, которые завоевывают республиканские и межрегиональные награды.  </w:t>
      </w:r>
    </w:p>
    <w:p w14:paraId="781B4929" w14:textId="77777777" w:rsidR="00CB03D6" w:rsidRPr="00CB03D6" w:rsidRDefault="00CB03D6" w:rsidP="00CB03D6">
      <w:pPr>
        <w:spacing w:after="0" w:line="240" w:lineRule="auto"/>
        <w:ind w:firstLine="709"/>
        <w:jc w:val="both"/>
        <w:rPr>
          <w:rFonts w:ascii="Times New Roman" w:eastAsia="Times New Roman" w:hAnsi="Times New Roman"/>
          <w:color w:val="000000"/>
          <w:sz w:val="24"/>
          <w:szCs w:val="24"/>
          <w:lang w:eastAsia="ru-RU"/>
        </w:rPr>
      </w:pPr>
      <w:r w:rsidRPr="00CB03D6">
        <w:rPr>
          <w:rFonts w:ascii="Times New Roman" w:eastAsia="Times New Roman" w:hAnsi="Times New Roman"/>
          <w:i/>
          <w:iCs/>
          <w:color w:val="000000"/>
          <w:sz w:val="24"/>
          <w:szCs w:val="24"/>
          <w:lang w:eastAsia="ru-RU"/>
        </w:rPr>
        <w:t>Детское объединение «Наадан»</w:t>
      </w:r>
      <w:r w:rsidRPr="00CB03D6">
        <w:rPr>
          <w:rFonts w:ascii="Times New Roman" w:eastAsia="Times New Roman" w:hAnsi="Times New Roman"/>
          <w:color w:val="000000"/>
          <w:sz w:val="24"/>
          <w:szCs w:val="24"/>
          <w:lang w:eastAsia="ru-RU"/>
        </w:rPr>
        <w:t xml:space="preserve"> (рук. Будаева О.Ж.). Уникальное объединение, программа которого имеет целью возрождение и популяризацию национальных бурятских игр. </w:t>
      </w:r>
    </w:p>
    <w:p w14:paraId="49D2B530" w14:textId="77777777" w:rsidR="00CB03D6" w:rsidRPr="00CB03D6" w:rsidRDefault="00CB03D6" w:rsidP="00CB03D6">
      <w:pPr>
        <w:pStyle w:val="a3"/>
        <w:shd w:val="clear" w:color="auto" w:fill="FFFFFF"/>
        <w:spacing w:after="0" w:line="240" w:lineRule="auto"/>
        <w:ind w:firstLine="709"/>
        <w:jc w:val="both"/>
      </w:pPr>
      <w:r w:rsidRPr="00CB03D6">
        <w:t xml:space="preserve">Дом творчества Советского района г.Улан –Удэ» — это одно из ведущих учреждений дополнительного образования нашего города, является многопрофильным учреждением, ведёт широкую образовательную, методическую и организационно массовую деятельность среди детей и подростков, родителей, педагогов города. </w:t>
      </w:r>
    </w:p>
    <w:p w14:paraId="337DBFB1" w14:textId="77777777" w:rsidR="00CB03D6" w:rsidRDefault="00CB03D6" w:rsidP="00CB03D6">
      <w:pPr>
        <w:pStyle w:val="a3"/>
        <w:shd w:val="clear" w:color="auto" w:fill="FFFFFF"/>
        <w:spacing w:after="0" w:line="240" w:lineRule="auto"/>
        <w:ind w:firstLine="709"/>
        <w:jc w:val="both"/>
      </w:pPr>
      <w:r w:rsidRPr="00CB03D6">
        <w:t>Основной целью является максимальное удовлетворение интересов, обучающихся через систему интеграции общего и дополнительного образования детей в условиях взаимодействия с общественными организациями города, создание благоприятных условий для развития творческих и коммуникативных способностей детей, укрепления их здоровья. Наши новости в социальных сетях говорят о том, что у нас много проектов и нам важно позиционировать себя как стратегически важное образовательное учреждение, выполняющего социальный заказ общества.</w:t>
      </w:r>
    </w:p>
    <w:p w14:paraId="0A66353D" w14:textId="7711304B" w:rsidR="00C84E9B" w:rsidRDefault="00C84E9B" w:rsidP="00CB03D6">
      <w:pPr>
        <w:pStyle w:val="a3"/>
        <w:shd w:val="clear" w:color="auto" w:fill="FFFFFF"/>
        <w:spacing w:after="0" w:line="240" w:lineRule="auto"/>
        <w:ind w:firstLine="709"/>
        <w:jc w:val="both"/>
      </w:pPr>
      <w:r>
        <w:t>______________________________________________________________________</w:t>
      </w:r>
    </w:p>
    <w:p w14:paraId="2DDC0DAF" w14:textId="77777777" w:rsidR="00280BAD" w:rsidRDefault="00280BAD" w:rsidP="00280BAD">
      <w:pPr>
        <w:spacing w:after="0" w:line="240" w:lineRule="auto"/>
        <w:ind w:firstLine="709"/>
        <w:jc w:val="right"/>
        <w:rPr>
          <w:rFonts w:ascii="Times New Roman" w:hAnsi="Times New Roman"/>
          <w:i/>
          <w:iCs/>
          <w:sz w:val="24"/>
          <w:szCs w:val="24"/>
        </w:rPr>
      </w:pPr>
      <w:r w:rsidRPr="005F7263">
        <w:rPr>
          <w:rFonts w:ascii="Times New Roman" w:hAnsi="Times New Roman"/>
          <w:i/>
          <w:iCs/>
          <w:sz w:val="24"/>
          <w:szCs w:val="24"/>
        </w:rPr>
        <w:t xml:space="preserve">Фролова Н.И. </w:t>
      </w:r>
    </w:p>
    <w:p w14:paraId="6E05CF68" w14:textId="77777777" w:rsidR="00280BAD" w:rsidRDefault="00280BAD" w:rsidP="00280BAD">
      <w:pPr>
        <w:spacing w:after="0" w:line="240" w:lineRule="auto"/>
        <w:ind w:firstLine="709"/>
        <w:jc w:val="right"/>
        <w:rPr>
          <w:rFonts w:ascii="Times New Roman" w:hAnsi="Times New Roman"/>
          <w:i/>
          <w:iCs/>
          <w:sz w:val="24"/>
          <w:szCs w:val="24"/>
        </w:rPr>
      </w:pPr>
      <w:r w:rsidRPr="005F7263">
        <w:rPr>
          <w:rFonts w:ascii="Times New Roman" w:hAnsi="Times New Roman"/>
          <w:i/>
          <w:iCs/>
          <w:sz w:val="24"/>
          <w:szCs w:val="24"/>
        </w:rPr>
        <w:t xml:space="preserve">председатель совет ветеранов </w:t>
      </w:r>
    </w:p>
    <w:p w14:paraId="6FF2CB01" w14:textId="77777777" w:rsidR="00280BAD" w:rsidRPr="005F7263" w:rsidRDefault="00280BAD" w:rsidP="00280BAD">
      <w:pPr>
        <w:spacing w:after="0" w:line="240" w:lineRule="auto"/>
        <w:ind w:firstLine="709"/>
        <w:jc w:val="right"/>
        <w:rPr>
          <w:rFonts w:ascii="Times New Roman" w:hAnsi="Times New Roman"/>
          <w:i/>
          <w:iCs/>
          <w:sz w:val="24"/>
          <w:szCs w:val="24"/>
        </w:rPr>
      </w:pPr>
      <w:r w:rsidRPr="005F7263">
        <w:rPr>
          <w:rFonts w:ascii="Times New Roman" w:hAnsi="Times New Roman"/>
          <w:i/>
          <w:iCs/>
          <w:sz w:val="24"/>
          <w:szCs w:val="24"/>
        </w:rPr>
        <w:t>«Авиастроитель»</w:t>
      </w:r>
    </w:p>
    <w:p w14:paraId="5062D9E0" w14:textId="77777777" w:rsidR="00280BAD" w:rsidRDefault="00280BAD" w:rsidP="00280BAD">
      <w:pPr>
        <w:spacing w:after="0" w:line="240" w:lineRule="auto"/>
        <w:ind w:firstLine="709"/>
        <w:jc w:val="center"/>
        <w:rPr>
          <w:rFonts w:ascii="Times New Roman" w:hAnsi="Times New Roman"/>
          <w:b/>
          <w:bCs/>
          <w:sz w:val="24"/>
          <w:szCs w:val="24"/>
        </w:rPr>
      </w:pPr>
    </w:p>
    <w:p w14:paraId="7B4D5198" w14:textId="77777777" w:rsidR="00280BAD" w:rsidRPr="005F7263" w:rsidRDefault="00280BAD" w:rsidP="00280BAD">
      <w:pPr>
        <w:spacing w:after="0" w:line="240" w:lineRule="auto"/>
        <w:ind w:firstLine="709"/>
        <w:jc w:val="center"/>
        <w:rPr>
          <w:rFonts w:ascii="Times New Roman" w:hAnsi="Times New Roman"/>
          <w:b/>
          <w:bCs/>
          <w:sz w:val="24"/>
          <w:szCs w:val="24"/>
        </w:rPr>
      </w:pPr>
      <w:r w:rsidRPr="005F7263">
        <w:rPr>
          <w:rFonts w:ascii="Times New Roman" w:hAnsi="Times New Roman"/>
          <w:b/>
          <w:bCs/>
          <w:sz w:val="24"/>
          <w:szCs w:val="24"/>
        </w:rPr>
        <w:t>СОВЕТ ВЕТЕРАНОВ «АВИАСТРОИТЕЛЬ»: СВЯЗЬ ПОКОЛЕНИЙ ЧЕРЕЗ ПАМЯТЬ И ПАТРИОТИЗМ</w:t>
      </w:r>
    </w:p>
    <w:p w14:paraId="604031A6" w14:textId="77777777" w:rsidR="00280BAD" w:rsidRPr="005F7263" w:rsidRDefault="00280BAD" w:rsidP="00280BAD">
      <w:pPr>
        <w:spacing w:after="0" w:line="240" w:lineRule="auto"/>
        <w:ind w:firstLine="709"/>
        <w:jc w:val="both"/>
        <w:rPr>
          <w:rFonts w:ascii="Times New Roman" w:hAnsi="Times New Roman"/>
          <w:sz w:val="24"/>
          <w:szCs w:val="24"/>
        </w:rPr>
      </w:pPr>
    </w:p>
    <w:p w14:paraId="19BD89D8" w14:textId="77777777" w:rsidR="00280BAD" w:rsidRPr="000C6D11" w:rsidRDefault="00280BAD" w:rsidP="00280BAD">
      <w:pPr>
        <w:spacing w:after="0" w:line="240" w:lineRule="auto"/>
        <w:ind w:firstLine="709"/>
        <w:jc w:val="both"/>
        <w:rPr>
          <w:rFonts w:ascii="Times New Roman" w:hAnsi="Times New Roman"/>
          <w:sz w:val="24"/>
          <w:szCs w:val="24"/>
        </w:rPr>
      </w:pPr>
      <w:r w:rsidRPr="000C6D11">
        <w:rPr>
          <w:rFonts w:ascii="Times New Roman" w:hAnsi="Times New Roman"/>
          <w:b/>
          <w:bCs/>
          <w:sz w:val="24"/>
          <w:szCs w:val="24"/>
        </w:rPr>
        <w:t>Аннотация:</w:t>
      </w:r>
      <w:r w:rsidRPr="005F7263">
        <w:rPr>
          <w:rFonts w:ascii="Times New Roman" w:hAnsi="Times New Roman"/>
          <w:b/>
          <w:bCs/>
          <w:sz w:val="24"/>
          <w:szCs w:val="24"/>
        </w:rPr>
        <w:t xml:space="preserve"> </w:t>
      </w:r>
      <w:r w:rsidRPr="005F7263">
        <w:rPr>
          <w:rFonts w:ascii="Times New Roman" w:hAnsi="Times New Roman"/>
          <w:sz w:val="24"/>
          <w:szCs w:val="24"/>
        </w:rPr>
        <w:t>с</w:t>
      </w:r>
      <w:r w:rsidRPr="000C6D11">
        <w:rPr>
          <w:rFonts w:ascii="Times New Roman" w:hAnsi="Times New Roman"/>
          <w:sz w:val="24"/>
          <w:szCs w:val="24"/>
        </w:rPr>
        <w:t>татья посвящена деятельности Совета ветеранов «</w:t>
      </w:r>
      <w:r w:rsidRPr="005F7263">
        <w:rPr>
          <w:rFonts w:ascii="Times New Roman" w:hAnsi="Times New Roman"/>
          <w:sz w:val="24"/>
          <w:szCs w:val="24"/>
        </w:rPr>
        <w:t>Авиастроитель</w:t>
      </w:r>
      <w:r w:rsidRPr="000C6D11">
        <w:rPr>
          <w:rFonts w:ascii="Times New Roman" w:hAnsi="Times New Roman"/>
          <w:sz w:val="24"/>
          <w:szCs w:val="24"/>
        </w:rPr>
        <w:t xml:space="preserve">» АО «У-УАЗ» </w:t>
      </w:r>
      <w:r>
        <w:rPr>
          <w:rFonts w:ascii="Times New Roman" w:hAnsi="Times New Roman"/>
          <w:sz w:val="24"/>
          <w:szCs w:val="24"/>
        </w:rPr>
        <w:t xml:space="preserve">г. </w:t>
      </w:r>
      <w:r w:rsidRPr="000C6D11">
        <w:rPr>
          <w:rFonts w:ascii="Times New Roman" w:hAnsi="Times New Roman"/>
          <w:sz w:val="24"/>
          <w:szCs w:val="24"/>
        </w:rPr>
        <w:t xml:space="preserve">Улан-Удэ, </w:t>
      </w:r>
      <w:r w:rsidRPr="005F7263">
        <w:rPr>
          <w:rFonts w:ascii="Times New Roman" w:hAnsi="Times New Roman"/>
          <w:sz w:val="24"/>
          <w:szCs w:val="24"/>
        </w:rPr>
        <w:t>который</w:t>
      </w:r>
      <w:r w:rsidRPr="000C6D11">
        <w:rPr>
          <w:rFonts w:ascii="Times New Roman" w:hAnsi="Times New Roman"/>
          <w:sz w:val="24"/>
          <w:szCs w:val="24"/>
        </w:rPr>
        <w:t xml:space="preserve"> уже более 60 лет занимается сохранением </w:t>
      </w:r>
      <w:r w:rsidRPr="005F7263">
        <w:rPr>
          <w:rFonts w:ascii="Times New Roman" w:hAnsi="Times New Roman"/>
          <w:sz w:val="24"/>
          <w:szCs w:val="24"/>
        </w:rPr>
        <w:t>исторической</w:t>
      </w:r>
      <w:r w:rsidRPr="000C6D11">
        <w:rPr>
          <w:rFonts w:ascii="Times New Roman" w:hAnsi="Times New Roman"/>
          <w:sz w:val="24"/>
          <w:szCs w:val="24"/>
        </w:rPr>
        <w:t xml:space="preserve"> памяти, военно-патриотическим воспитанием молодежи и </w:t>
      </w:r>
      <w:r w:rsidRPr="005F7263">
        <w:rPr>
          <w:rFonts w:ascii="Times New Roman" w:hAnsi="Times New Roman"/>
          <w:sz w:val="24"/>
          <w:szCs w:val="24"/>
        </w:rPr>
        <w:t>поддержкой</w:t>
      </w:r>
      <w:r>
        <w:rPr>
          <w:rFonts w:ascii="Times New Roman" w:hAnsi="Times New Roman"/>
          <w:sz w:val="24"/>
          <w:szCs w:val="24"/>
        </w:rPr>
        <w:t xml:space="preserve"> </w:t>
      </w:r>
      <w:r w:rsidRPr="000C6D11">
        <w:rPr>
          <w:rFonts w:ascii="Times New Roman" w:hAnsi="Times New Roman"/>
          <w:sz w:val="24"/>
          <w:szCs w:val="24"/>
        </w:rPr>
        <w:t xml:space="preserve">ветеранов. В статье подробно описаны основные направления работы Совета, включая деятельность комнаты-музея, где хранятся уникальные экспонаты, связанные с </w:t>
      </w:r>
      <w:r w:rsidRPr="005F7263">
        <w:rPr>
          <w:rFonts w:ascii="Times New Roman" w:hAnsi="Times New Roman"/>
          <w:sz w:val="24"/>
          <w:szCs w:val="24"/>
        </w:rPr>
        <w:t>историей</w:t>
      </w:r>
      <w:r w:rsidRPr="000C6D11">
        <w:rPr>
          <w:rFonts w:ascii="Times New Roman" w:hAnsi="Times New Roman"/>
          <w:sz w:val="24"/>
          <w:szCs w:val="24"/>
        </w:rPr>
        <w:t xml:space="preserve"> завода и </w:t>
      </w:r>
      <w:r w:rsidRPr="005F7263">
        <w:rPr>
          <w:rFonts w:ascii="Times New Roman" w:hAnsi="Times New Roman"/>
          <w:sz w:val="24"/>
          <w:szCs w:val="24"/>
        </w:rPr>
        <w:t>Великой</w:t>
      </w:r>
      <w:r w:rsidRPr="000C6D11">
        <w:rPr>
          <w:rFonts w:ascii="Times New Roman" w:hAnsi="Times New Roman"/>
          <w:sz w:val="24"/>
          <w:szCs w:val="24"/>
        </w:rPr>
        <w:t xml:space="preserve"> </w:t>
      </w:r>
      <w:r w:rsidRPr="005F7263">
        <w:rPr>
          <w:rFonts w:ascii="Times New Roman" w:hAnsi="Times New Roman"/>
          <w:sz w:val="24"/>
          <w:szCs w:val="24"/>
        </w:rPr>
        <w:t>Отечественной</w:t>
      </w:r>
      <w:r w:rsidRPr="000C6D11">
        <w:rPr>
          <w:rFonts w:ascii="Times New Roman" w:hAnsi="Times New Roman"/>
          <w:sz w:val="24"/>
          <w:szCs w:val="24"/>
        </w:rPr>
        <w:t xml:space="preserve"> </w:t>
      </w:r>
      <w:r w:rsidRPr="005F7263">
        <w:rPr>
          <w:rFonts w:ascii="Times New Roman" w:hAnsi="Times New Roman"/>
          <w:sz w:val="24"/>
          <w:szCs w:val="24"/>
        </w:rPr>
        <w:t>войны</w:t>
      </w:r>
      <w:r w:rsidRPr="000C6D11">
        <w:rPr>
          <w:rFonts w:ascii="Times New Roman" w:hAnsi="Times New Roman"/>
          <w:sz w:val="24"/>
          <w:szCs w:val="24"/>
        </w:rPr>
        <w:t xml:space="preserve">. Особое внимание уделено новым формам работы с молодежью, таким как интерактивные викторины и встречи с ветеранами локальных </w:t>
      </w:r>
      <w:r w:rsidRPr="005F7263">
        <w:rPr>
          <w:rFonts w:ascii="Times New Roman" w:hAnsi="Times New Roman"/>
          <w:sz w:val="24"/>
          <w:szCs w:val="24"/>
        </w:rPr>
        <w:t>войн</w:t>
      </w:r>
      <w:r w:rsidRPr="000C6D11">
        <w:rPr>
          <w:rFonts w:ascii="Times New Roman" w:hAnsi="Times New Roman"/>
          <w:sz w:val="24"/>
          <w:szCs w:val="24"/>
        </w:rPr>
        <w:t>. Статья подчеркивает важность преемственности поколений и сохранения патриотических традиций.</w:t>
      </w:r>
    </w:p>
    <w:p w14:paraId="175DE376" w14:textId="77777777" w:rsidR="00280BAD" w:rsidRPr="000C6D11" w:rsidRDefault="00280BAD" w:rsidP="00280BAD">
      <w:pPr>
        <w:spacing w:after="0" w:line="240" w:lineRule="auto"/>
        <w:ind w:firstLine="709"/>
        <w:jc w:val="both"/>
        <w:rPr>
          <w:rFonts w:ascii="Times New Roman" w:hAnsi="Times New Roman"/>
          <w:sz w:val="24"/>
          <w:szCs w:val="24"/>
        </w:rPr>
      </w:pPr>
      <w:r w:rsidRPr="000C6D11">
        <w:rPr>
          <w:rFonts w:ascii="Times New Roman" w:hAnsi="Times New Roman"/>
          <w:b/>
          <w:bCs/>
          <w:sz w:val="24"/>
          <w:szCs w:val="24"/>
        </w:rPr>
        <w:t>Ключевые слова:</w:t>
      </w:r>
      <w:r w:rsidRPr="005F7263">
        <w:rPr>
          <w:rFonts w:ascii="Times New Roman" w:hAnsi="Times New Roman"/>
          <w:sz w:val="24"/>
          <w:szCs w:val="24"/>
        </w:rPr>
        <w:t xml:space="preserve"> с</w:t>
      </w:r>
      <w:r w:rsidRPr="000C6D11">
        <w:rPr>
          <w:rFonts w:ascii="Times New Roman" w:hAnsi="Times New Roman"/>
          <w:sz w:val="24"/>
          <w:szCs w:val="24"/>
        </w:rPr>
        <w:t xml:space="preserve">овет ветеранов, военно-патриотическое воспитание, Великая Отечественная </w:t>
      </w:r>
      <w:r w:rsidRPr="005F7263">
        <w:rPr>
          <w:rFonts w:ascii="Times New Roman" w:hAnsi="Times New Roman"/>
          <w:sz w:val="24"/>
          <w:szCs w:val="24"/>
        </w:rPr>
        <w:t>война</w:t>
      </w:r>
      <w:r w:rsidRPr="000C6D11">
        <w:rPr>
          <w:rFonts w:ascii="Times New Roman" w:hAnsi="Times New Roman"/>
          <w:sz w:val="24"/>
          <w:szCs w:val="24"/>
        </w:rPr>
        <w:t xml:space="preserve">, историческая память, молодежь, патриотизм, Улан-Удэнский </w:t>
      </w:r>
      <w:r w:rsidRPr="005F7263">
        <w:rPr>
          <w:rFonts w:ascii="Times New Roman" w:hAnsi="Times New Roman"/>
          <w:sz w:val="24"/>
          <w:szCs w:val="24"/>
        </w:rPr>
        <w:t>авиационный</w:t>
      </w:r>
      <w:r w:rsidRPr="000C6D11">
        <w:rPr>
          <w:rFonts w:ascii="Times New Roman" w:hAnsi="Times New Roman"/>
          <w:sz w:val="24"/>
          <w:szCs w:val="24"/>
        </w:rPr>
        <w:t xml:space="preserve"> завод, экспонаты, встречи поколений.</w:t>
      </w:r>
    </w:p>
    <w:p w14:paraId="07EBDDFE" w14:textId="77777777" w:rsidR="00280BAD" w:rsidRPr="00312FB1" w:rsidRDefault="00280BAD" w:rsidP="00280BAD">
      <w:pPr>
        <w:spacing w:after="0" w:line="240" w:lineRule="auto"/>
        <w:ind w:firstLine="709"/>
        <w:jc w:val="both"/>
        <w:rPr>
          <w:rFonts w:ascii="Times New Roman" w:hAnsi="Times New Roman"/>
          <w:sz w:val="24"/>
          <w:szCs w:val="24"/>
        </w:rPr>
      </w:pPr>
    </w:p>
    <w:p w14:paraId="7EB00E9E"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 xml:space="preserve">Совет ветеранов «Авиастроитель» при АО «У-УАЗ» в Улан-Удэ — это не просто организация, объединяющая людей, вышедших на заслуженный отдых. Это живой организм, который уже более 60 лет сохраняет историческую память, воспитывает молодое поколение и поддерживает тех, кто посвятил свою жизнь труду и службе Родине. Сегодня в состав Совета входит 60 первичных организаций, а на учёте состоят 3 500 человек. Руководит деятельностью организации Совет ветеранов, избираемый на </w:t>
      </w:r>
      <w:r>
        <w:rPr>
          <w:rFonts w:ascii="Times New Roman" w:hAnsi="Times New Roman"/>
          <w:sz w:val="24"/>
          <w:szCs w:val="24"/>
        </w:rPr>
        <w:t>5</w:t>
      </w:r>
      <w:r w:rsidRPr="00312FB1">
        <w:rPr>
          <w:rFonts w:ascii="Times New Roman" w:hAnsi="Times New Roman"/>
          <w:sz w:val="24"/>
          <w:szCs w:val="24"/>
        </w:rPr>
        <w:t xml:space="preserve"> </w:t>
      </w:r>
      <w:r>
        <w:rPr>
          <w:rFonts w:ascii="Times New Roman" w:hAnsi="Times New Roman"/>
          <w:sz w:val="24"/>
          <w:szCs w:val="24"/>
        </w:rPr>
        <w:t>лет</w:t>
      </w:r>
      <w:r w:rsidRPr="00312FB1">
        <w:rPr>
          <w:rFonts w:ascii="Times New Roman" w:hAnsi="Times New Roman"/>
          <w:sz w:val="24"/>
          <w:szCs w:val="24"/>
        </w:rPr>
        <w:t xml:space="preserve"> и состоящий из 26 человек в возрасте от 6</w:t>
      </w:r>
      <w:r>
        <w:rPr>
          <w:rFonts w:ascii="Times New Roman" w:hAnsi="Times New Roman"/>
          <w:sz w:val="24"/>
          <w:szCs w:val="24"/>
        </w:rPr>
        <w:t>5</w:t>
      </w:r>
      <w:r w:rsidRPr="00312FB1">
        <w:rPr>
          <w:rFonts w:ascii="Times New Roman" w:hAnsi="Times New Roman"/>
          <w:sz w:val="24"/>
          <w:szCs w:val="24"/>
        </w:rPr>
        <w:t xml:space="preserve"> до 8</w:t>
      </w:r>
      <w:r>
        <w:rPr>
          <w:rFonts w:ascii="Times New Roman" w:hAnsi="Times New Roman"/>
          <w:sz w:val="24"/>
          <w:szCs w:val="24"/>
        </w:rPr>
        <w:t>3</w:t>
      </w:r>
      <w:r w:rsidRPr="00312FB1">
        <w:rPr>
          <w:rFonts w:ascii="Times New Roman" w:hAnsi="Times New Roman"/>
          <w:sz w:val="24"/>
          <w:szCs w:val="24"/>
        </w:rPr>
        <w:t xml:space="preserve"> лет.</w:t>
      </w:r>
    </w:p>
    <w:p w14:paraId="432DD030" w14:textId="77777777" w:rsidR="00280BAD" w:rsidRPr="00312FB1" w:rsidRDefault="00280BAD" w:rsidP="00280BAD">
      <w:pPr>
        <w:spacing w:after="0" w:line="240" w:lineRule="auto"/>
        <w:ind w:firstLine="709"/>
        <w:jc w:val="both"/>
        <w:rPr>
          <w:rFonts w:ascii="Times New Roman" w:hAnsi="Times New Roman"/>
          <w:b/>
          <w:bCs/>
          <w:sz w:val="24"/>
          <w:szCs w:val="24"/>
        </w:rPr>
      </w:pPr>
      <w:r w:rsidRPr="00312FB1">
        <w:rPr>
          <w:rFonts w:ascii="Times New Roman" w:hAnsi="Times New Roman"/>
          <w:b/>
          <w:bCs/>
          <w:sz w:val="24"/>
          <w:szCs w:val="24"/>
        </w:rPr>
        <w:t>Основные направления работы</w:t>
      </w:r>
    </w:p>
    <w:p w14:paraId="4F98A6F7"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Работа Совета ветеранов ведётся по десяти секторам, каждый из которых выполняет важную социальную и патриотическую функцию:</w:t>
      </w:r>
    </w:p>
    <w:p w14:paraId="2E4A304B"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Сектор учёта и работы с участниками и ветеранами Великой Отечественной войны, «Детьми войны», «Вдовами» и ветеранами локальных войн.</w:t>
      </w:r>
    </w:p>
    <w:p w14:paraId="6F2B6990"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Сектор военно-патриотического воспитания молодёжи.</w:t>
      </w:r>
    </w:p>
    <w:p w14:paraId="6F7D9B9E"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Работа комнаты-музея.</w:t>
      </w:r>
    </w:p>
    <w:p w14:paraId="40C7E23A"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Сектор «Память».</w:t>
      </w:r>
    </w:p>
    <w:p w14:paraId="4F3E9F37"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Социально-бытовой сектор микрорайонов Загорск и Восточный.</w:t>
      </w:r>
    </w:p>
    <w:p w14:paraId="306EDA25"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Сектор постановки пенсионеров на учёт.</w:t>
      </w:r>
    </w:p>
    <w:p w14:paraId="27B39D20"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Сектор сбора профсоюзных и членских взносов.</w:t>
      </w:r>
    </w:p>
    <w:p w14:paraId="309FACBE"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Спортивный сектор.</w:t>
      </w:r>
    </w:p>
    <w:p w14:paraId="78B2BFE0"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Культмассовый сектор.</w:t>
      </w:r>
    </w:p>
    <w:p w14:paraId="7C77DFD2" w14:textId="77777777" w:rsidR="00280BAD" w:rsidRPr="0042056E" w:rsidRDefault="00280BAD">
      <w:pPr>
        <w:numPr>
          <w:ilvl w:val="0"/>
          <w:numId w:val="71"/>
        </w:numPr>
        <w:spacing w:after="0" w:line="240" w:lineRule="auto"/>
        <w:jc w:val="both"/>
        <w:rPr>
          <w:rFonts w:ascii="Times New Roman" w:hAnsi="Times New Roman"/>
          <w:sz w:val="24"/>
          <w:szCs w:val="24"/>
        </w:rPr>
      </w:pPr>
      <w:r w:rsidRPr="0042056E">
        <w:rPr>
          <w:rFonts w:ascii="Times New Roman" w:hAnsi="Times New Roman"/>
          <w:sz w:val="24"/>
          <w:szCs w:val="24"/>
        </w:rPr>
        <w:t>Профсоюзный комитет.</w:t>
      </w:r>
    </w:p>
    <w:p w14:paraId="1DD2676A"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На 1 января 202</w:t>
      </w:r>
      <w:r>
        <w:rPr>
          <w:rFonts w:ascii="Times New Roman" w:hAnsi="Times New Roman"/>
          <w:sz w:val="24"/>
          <w:szCs w:val="24"/>
        </w:rPr>
        <w:t>5</w:t>
      </w:r>
      <w:r w:rsidRPr="00312FB1">
        <w:rPr>
          <w:rFonts w:ascii="Times New Roman" w:hAnsi="Times New Roman"/>
          <w:sz w:val="24"/>
          <w:szCs w:val="24"/>
        </w:rPr>
        <w:t xml:space="preserve"> года на учёте состояли:</w:t>
      </w:r>
    </w:p>
    <w:p w14:paraId="2BD6052E" w14:textId="77777777" w:rsidR="00280BAD" w:rsidRPr="00312FB1" w:rsidRDefault="00280BAD">
      <w:pPr>
        <w:numPr>
          <w:ilvl w:val="0"/>
          <w:numId w:val="72"/>
        </w:numPr>
        <w:spacing w:after="0" w:line="240" w:lineRule="auto"/>
        <w:jc w:val="both"/>
        <w:rPr>
          <w:rFonts w:ascii="Times New Roman" w:hAnsi="Times New Roman"/>
          <w:sz w:val="24"/>
          <w:szCs w:val="24"/>
        </w:rPr>
      </w:pPr>
      <w:r>
        <w:rPr>
          <w:rFonts w:ascii="Times New Roman" w:hAnsi="Times New Roman"/>
          <w:sz w:val="24"/>
          <w:szCs w:val="24"/>
        </w:rPr>
        <w:t>36</w:t>
      </w:r>
      <w:r w:rsidRPr="00312FB1">
        <w:rPr>
          <w:rFonts w:ascii="Times New Roman" w:hAnsi="Times New Roman"/>
          <w:sz w:val="24"/>
          <w:szCs w:val="24"/>
        </w:rPr>
        <w:t xml:space="preserve"> ветерана Великой Отечественной войны;</w:t>
      </w:r>
    </w:p>
    <w:p w14:paraId="4C918DFA" w14:textId="77777777" w:rsidR="00280BAD" w:rsidRPr="00312FB1" w:rsidRDefault="00280BAD">
      <w:pPr>
        <w:numPr>
          <w:ilvl w:val="0"/>
          <w:numId w:val="72"/>
        </w:numPr>
        <w:spacing w:after="0" w:line="240" w:lineRule="auto"/>
        <w:jc w:val="both"/>
        <w:rPr>
          <w:rFonts w:ascii="Times New Roman" w:hAnsi="Times New Roman"/>
          <w:sz w:val="24"/>
          <w:szCs w:val="24"/>
        </w:rPr>
      </w:pPr>
      <w:r w:rsidRPr="00312FB1">
        <w:rPr>
          <w:rFonts w:ascii="Times New Roman" w:hAnsi="Times New Roman"/>
          <w:sz w:val="24"/>
          <w:szCs w:val="24"/>
        </w:rPr>
        <w:t>1 малолетний узник концлагеря;</w:t>
      </w:r>
    </w:p>
    <w:p w14:paraId="0700889D" w14:textId="77777777" w:rsidR="00280BAD" w:rsidRPr="00312FB1" w:rsidRDefault="00280BAD">
      <w:pPr>
        <w:numPr>
          <w:ilvl w:val="0"/>
          <w:numId w:val="72"/>
        </w:numPr>
        <w:spacing w:after="0" w:line="240" w:lineRule="auto"/>
        <w:jc w:val="both"/>
        <w:rPr>
          <w:rFonts w:ascii="Times New Roman" w:hAnsi="Times New Roman"/>
          <w:sz w:val="24"/>
          <w:szCs w:val="24"/>
        </w:rPr>
      </w:pPr>
      <w:r>
        <w:rPr>
          <w:rFonts w:ascii="Times New Roman" w:hAnsi="Times New Roman"/>
          <w:sz w:val="24"/>
          <w:szCs w:val="24"/>
        </w:rPr>
        <w:t>476</w:t>
      </w:r>
      <w:r w:rsidRPr="00312FB1">
        <w:rPr>
          <w:rFonts w:ascii="Times New Roman" w:hAnsi="Times New Roman"/>
          <w:sz w:val="24"/>
          <w:szCs w:val="24"/>
        </w:rPr>
        <w:t xml:space="preserve"> «Детей войны»;</w:t>
      </w:r>
    </w:p>
    <w:p w14:paraId="3A85ABE1" w14:textId="77777777" w:rsidR="00280BAD" w:rsidRPr="00312FB1" w:rsidRDefault="00280BAD">
      <w:pPr>
        <w:numPr>
          <w:ilvl w:val="0"/>
          <w:numId w:val="72"/>
        </w:numPr>
        <w:spacing w:after="0" w:line="240" w:lineRule="auto"/>
        <w:jc w:val="both"/>
        <w:rPr>
          <w:rFonts w:ascii="Times New Roman" w:hAnsi="Times New Roman"/>
          <w:sz w:val="24"/>
          <w:szCs w:val="24"/>
        </w:rPr>
      </w:pPr>
      <w:r>
        <w:rPr>
          <w:rFonts w:ascii="Times New Roman" w:hAnsi="Times New Roman"/>
          <w:sz w:val="24"/>
          <w:szCs w:val="24"/>
        </w:rPr>
        <w:t>17</w:t>
      </w:r>
      <w:r w:rsidRPr="00312FB1">
        <w:rPr>
          <w:rFonts w:ascii="Times New Roman" w:hAnsi="Times New Roman"/>
          <w:sz w:val="24"/>
          <w:szCs w:val="24"/>
        </w:rPr>
        <w:t xml:space="preserve"> «Вдовы»;</w:t>
      </w:r>
    </w:p>
    <w:p w14:paraId="351F9D19" w14:textId="77777777" w:rsidR="00280BAD" w:rsidRPr="00312FB1" w:rsidRDefault="00280BAD">
      <w:pPr>
        <w:numPr>
          <w:ilvl w:val="0"/>
          <w:numId w:val="72"/>
        </w:numPr>
        <w:spacing w:after="0" w:line="240" w:lineRule="auto"/>
        <w:jc w:val="both"/>
        <w:rPr>
          <w:rFonts w:ascii="Times New Roman" w:hAnsi="Times New Roman"/>
          <w:sz w:val="24"/>
          <w:szCs w:val="24"/>
        </w:rPr>
      </w:pPr>
      <w:r w:rsidRPr="00312FB1">
        <w:rPr>
          <w:rFonts w:ascii="Times New Roman" w:hAnsi="Times New Roman"/>
          <w:sz w:val="24"/>
          <w:szCs w:val="24"/>
        </w:rPr>
        <w:t>5</w:t>
      </w:r>
      <w:r>
        <w:rPr>
          <w:rFonts w:ascii="Times New Roman" w:hAnsi="Times New Roman"/>
          <w:sz w:val="24"/>
          <w:szCs w:val="24"/>
        </w:rPr>
        <w:t>6</w:t>
      </w:r>
      <w:r w:rsidRPr="00312FB1">
        <w:rPr>
          <w:rFonts w:ascii="Times New Roman" w:hAnsi="Times New Roman"/>
          <w:sz w:val="24"/>
          <w:szCs w:val="24"/>
        </w:rPr>
        <w:t xml:space="preserve"> участников локальных войн.</w:t>
      </w:r>
    </w:p>
    <w:p w14:paraId="18DA9111" w14:textId="77777777" w:rsidR="00280BAD" w:rsidRPr="00312FB1" w:rsidRDefault="00280BAD" w:rsidP="00280BAD">
      <w:pPr>
        <w:spacing w:after="0" w:line="240" w:lineRule="auto"/>
        <w:ind w:firstLine="709"/>
        <w:jc w:val="both"/>
        <w:rPr>
          <w:rFonts w:ascii="Times New Roman" w:hAnsi="Times New Roman"/>
          <w:b/>
          <w:bCs/>
          <w:sz w:val="24"/>
          <w:szCs w:val="24"/>
        </w:rPr>
      </w:pPr>
      <w:r w:rsidRPr="00312FB1">
        <w:rPr>
          <w:rFonts w:ascii="Times New Roman" w:hAnsi="Times New Roman"/>
          <w:b/>
          <w:bCs/>
          <w:sz w:val="24"/>
          <w:szCs w:val="24"/>
        </w:rPr>
        <w:t>Военно-патриотическое воспитание молодёжи</w:t>
      </w:r>
    </w:p>
    <w:p w14:paraId="13FBE982"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Одним из ключевых направлений деятельности Совета ветеранов является военно-патриотическое воспитание молодёжи. На протяжении 60 лет организация поддерживает тесные связи со школами, колледжами и воинскими частями. Ветераны проводят встречи с учениками, рассказывают о войне, делятся воспоминаниями и передают молодому поколению ценности, которые помогли выстоять в трудные годы.</w:t>
      </w:r>
    </w:p>
    <w:p w14:paraId="4239D9C6"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20 лет назад активную работу с молодёжью вели около 500 участников Великой Отечественной войны. Их рассказы о войне, полные правды и оптимизма, стали основой для воспитания патриотизма у детей и подростков. Сегодня эти воспоминания бережно хранятся в музее и используются в работе с новым поколением.</w:t>
      </w:r>
    </w:p>
    <w:p w14:paraId="40644796" w14:textId="77777777" w:rsidR="00280BAD" w:rsidRPr="00312FB1" w:rsidRDefault="00280BAD" w:rsidP="00280BAD">
      <w:pPr>
        <w:spacing w:after="0" w:line="240" w:lineRule="auto"/>
        <w:ind w:firstLine="709"/>
        <w:jc w:val="both"/>
        <w:rPr>
          <w:rFonts w:ascii="Times New Roman" w:hAnsi="Times New Roman"/>
          <w:b/>
          <w:bCs/>
          <w:sz w:val="24"/>
          <w:szCs w:val="24"/>
        </w:rPr>
      </w:pPr>
      <w:r w:rsidRPr="00312FB1">
        <w:rPr>
          <w:rFonts w:ascii="Times New Roman" w:hAnsi="Times New Roman"/>
          <w:b/>
          <w:bCs/>
          <w:sz w:val="24"/>
          <w:szCs w:val="24"/>
        </w:rPr>
        <w:t>Комната-музей: хранилище памяти</w:t>
      </w:r>
    </w:p>
    <w:p w14:paraId="621B2A58"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 xml:space="preserve">На площади 25,6 квадратных метров при Совете ветеранов (ул. Столичная, 2а) работает комната-музей, которая уже более </w:t>
      </w:r>
      <w:r>
        <w:rPr>
          <w:rFonts w:ascii="Times New Roman" w:hAnsi="Times New Roman"/>
          <w:sz w:val="24"/>
          <w:szCs w:val="24"/>
        </w:rPr>
        <w:t xml:space="preserve">20 лет </w:t>
      </w:r>
      <w:r w:rsidRPr="00312FB1">
        <w:rPr>
          <w:rFonts w:ascii="Times New Roman" w:hAnsi="Times New Roman"/>
          <w:sz w:val="24"/>
          <w:szCs w:val="24"/>
        </w:rPr>
        <w:t>является центром патриотического воспитания. Руководит музеем Валентина Алексеевна Крылова, ветеран труда,</w:t>
      </w:r>
      <w:r>
        <w:rPr>
          <w:rFonts w:ascii="Times New Roman" w:hAnsi="Times New Roman"/>
          <w:sz w:val="24"/>
          <w:szCs w:val="24"/>
        </w:rPr>
        <w:t xml:space="preserve"> дети войны, </w:t>
      </w:r>
      <w:r w:rsidRPr="00312FB1">
        <w:rPr>
          <w:rFonts w:ascii="Times New Roman" w:hAnsi="Times New Roman"/>
          <w:sz w:val="24"/>
          <w:szCs w:val="24"/>
        </w:rPr>
        <w:t>которая вместе с другими активистами проводит экскурсии, встречи и мероприятия, посвящённые Дням воинской славы и значимым событиям Великой Отечественной войны.</w:t>
      </w:r>
    </w:p>
    <w:p w14:paraId="47345E8A"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В 2020 году экспозиция музея была обновлена в рамках юбилея Победы. Появилась новая выставка «Дорога домой», рассказывающая о работниках завода в годы войны. Музей хранит уникальные экспонаты: трофейный немецкий аккордеон, домовую книгу 1939 года, журнал учёта авиазаводчан, призванных на фронт, боевые и трудовые награды, письма с фронта и личные вещи ветеранов.</w:t>
      </w:r>
    </w:p>
    <w:p w14:paraId="3F1BB58A" w14:textId="77777777" w:rsidR="00280BAD" w:rsidRPr="0042056E"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Особое место в музее занимают материалы о Героях СССР Дарме Жанаеве и Викторе Яшине, а также экспонаты, связанные с лётчиком-испытателем Михаилом Ушаковым. В 202</w:t>
      </w:r>
      <w:r w:rsidRPr="0042056E">
        <w:rPr>
          <w:rFonts w:ascii="Times New Roman" w:hAnsi="Times New Roman"/>
          <w:sz w:val="24"/>
          <w:szCs w:val="24"/>
        </w:rPr>
        <w:t>1</w:t>
      </w:r>
      <w:r>
        <w:rPr>
          <w:rFonts w:ascii="Times New Roman" w:hAnsi="Times New Roman"/>
          <w:sz w:val="24"/>
          <w:szCs w:val="24"/>
        </w:rPr>
        <w:t xml:space="preserve"> </w:t>
      </w:r>
      <w:r w:rsidRPr="00312FB1">
        <w:rPr>
          <w:rFonts w:ascii="Times New Roman" w:hAnsi="Times New Roman"/>
          <w:sz w:val="24"/>
          <w:szCs w:val="24"/>
        </w:rPr>
        <w:t xml:space="preserve">году музей победил в международном конкурсе «Раритеты Победы» </w:t>
      </w:r>
      <w:r>
        <w:rPr>
          <w:rFonts w:ascii="Times New Roman" w:hAnsi="Times New Roman"/>
          <w:sz w:val="24"/>
          <w:szCs w:val="24"/>
        </w:rPr>
        <w:t>г. Москва, представив 2 видеоролика</w:t>
      </w:r>
      <w:r w:rsidRPr="0042056E">
        <w:rPr>
          <w:rFonts w:ascii="Times New Roman" w:hAnsi="Times New Roman"/>
          <w:sz w:val="24"/>
          <w:szCs w:val="24"/>
        </w:rPr>
        <w:t xml:space="preserve">: </w:t>
      </w:r>
      <w:r w:rsidRPr="00312FB1">
        <w:rPr>
          <w:rFonts w:ascii="Times New Roman" w:hAnsi="Times New Roman"/>
          <w:sz w:val="24"/>
          <w:szCs w:val="24"/>
        </w:rPr>
        <w:t xml:space="preserve">в номинации «Все для фронта, все для Победы», </w:t>
      </w:r>
      <w:r>
        <w:rPr>
          <w:rFonts w:ascii="Times New Roman" w:hAnsi="Times New Roman"/>
          <w:sz w:val="24"/>
          <w:szCs w:val="24"/>
        </w:rPr>
        <w:t xml:space="preserve">о героической работе завода </w:t>
      </w:r>
      <w:r w:rsidRPr="00312FB1">
        <w:rPr>
          <w:rFonts w:ascii="Times New Roman" w:hAnsi="Times New Roman"/>
          <w:sz w:val="24"/>
          <w:szCs w:val="24"/>
        </w:rPr>
        <w:t xml:space="preserve"> в военные годы</w:t>
      </w:r>
      <w:r w:rsidRPr="0042056E">
        <w:rPr>
          <w:rFonts w:ascii="Times New Roman" w:hAnsi="Times New Roman"/>
          <w:sz w:val="24"/>
          <w:szCs w:val="24"/>
        </w:rPr>
        <w:t xml:space="preserve">; </w:t>
      </w:r>
      <w:r>
        <w:rPr>
          <w:rFonts w:ascii="Times New Roman" w:hAnsi="Times New Roman"/>
          <w:sz w:val="24"/>
          <w:szCs w:val="24"/>
        </w:rPr>
        <w:t>в номинации сохранение исторической памяти видеоролик «С мечтой о мирном небе», рассказ о летчике-испытатели Михаиле Прокопьевиче Ушакове.</w:t>
      </w:r>
    </w:p>
    <w:p w14:paraId="25104E12" w14:textId="77777777" w:rsidR="00280BAD" w:rsidRPr="00312FB1" w:rsidRDefault="00280BAD" w:rsidP="00280BAD">
      <w:pPr>
        <w:spacing w:after="0" w:line="240" w:lineRule="auto"/>
        <w:ind w:firstLine="709"/>
        <w:jc w:val="both"/>
        <w:rPr>
          <w:rFonts w:ascii="Times New Roman" w:hAnsi="Times New Roman"/>
          <w:b/>
          <w:bCs/>
          <w:sz w:val="24"/>
          <w:szCs w:val="24"/>
        </w:rPr>
      </w:pPr>
      <w:r w:rsidRPr="00312FB1">
        <w:rPr>
          <w:rFonts w:ascii="Times New Roman" w:hAnsi="Times New Roman"/>
          <w:b/>
          <w:bCs/>
          <w:sz w:val="24"/>
          <w:szCs w:val="24"/>
        </w:rPr>
        <w:t>Новые формы общения с молодёжью</w:t>
      </w:r>
    </w:p>
    <w:p w14:paraId="7D8FC155"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Современные реалии требуют новых подходов к работе с молодёжью. Совет ветеранов активно внедряет интерактивные форматы: интеллектуальные викторины, круглые столы на исторические темы, встречи с ветеранами локальных войн. Такие мероприятия помогают подрастающему поколению понять значение локальных конфликтов для защиты российской государственности и сохранить память о подвигах предков.</w:t>
      </w:r>
    </w:p>
    <w:p w14:paraId="0EF8CDF2" w14:textId="77777777" w:rsidR="00280BAD" w:rsidRPr="00312FB1" w:rsidRDefault="00280BAD" w:rsidP="00280BAD">
      <w:pPr>
        <w:spacing w:after="0" w:line="240" w:lineRule="auto"/>
        <w:ind w:firstLine="709"/>
        <w:jc w:val="both"/>
        <w:rPr>
          <w:rFonts w:ascii="Times New Roman" w:hAnsi="Times New Roman"/>
          <w:b/>
          <w:bCs/>
          <w:sz w:val="24"/>
          <w:szCs w:val="24"/>
        </w:rPr>
      </w:pPr>
      <w:r w:rsidRPr="00312FB1">
        <w:rPr>
          <w:rFonts w:ascii="Times New Roman" w:hAnsi="Times New Roman"/>
          <w:b/>
          <w:bCs/>
          <w:sz w:val="24"/>
          <w:szCs w:val="24"/>
        </w:rPr>
        <w:t>Заключение</w:t>
      </w:r>
    </w:p>
    <w:p w14:paraId="7A017E53"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Совет ветеранов «Авиастроитель» — это не просто организация, а мост между поколениями. Благодаря их работе молодёжь узнаёт о героизме и самоотверженности тех, кто защищал Родину в годы войны и трудился в тылу. Музей, встречи, экскурсии — всё это помогает сохранить память о прошлом и воспитать чувство патриотизма у новых поколений.</w:t>
      </w:r>
    </w:p>
    <w:p w14:paraId="265825F2" w14:textId="77777777" w:rsidR="00280BAD" w:rsidRPr="00312FB1" w:rsidRDefault="00280BAD" w:rsidP="00280BAD">
      <w:pPr>
        <w:spacing w:after="0" w:line="240" w:lineRule="auto"/>
        <w:ind w:firstLine="709"/>
        <w:jc w:val="both"/>
        <w:rPr>
          <w:rFonts w:ascii="Times New Roman" w:hAnsi="Times New Roman"/>
          <w:sz w:val="24"/>
          <w:szCs w:val="24"/>
        </w:rPr>
      </w:pPr>
      <w:r w:rsidRPr="00312FB1">
        <w:rPr>
          <w:rFonts w:ascii="Times New Roman" w:hAnsi="Times New Roman"/>
          <w:sz w:val="24"/>
          <w:szCs w:val="24"/>
        </w:rPr>
        <w:t>Молодое поколение должно знать и помнить уроки прошлого и хранить традиции страны. Нам всем — и старшему поколению, и молодым — необходимы такие встречи и общение. Россия должна процветать, благодаря героям страны и нашему народу!»</w:t>
      </w:r>
    </w:p>
    <w:p w14:paraId="5DFEE340" w14:textId="3B013B96" w:rsidR="009278E0" w:rsidRDefault="00280BAD" w:rsidP="00280BAD">
      <w:pPr>
        <w:tabs>
          <w:tab w:val="left" w:pos="3960"/>
        </w:tabs>
        <w:spacing w:after="0" w:line="240" w:lineRule="auto"/>
        <w:jc w:val="both"/>
        <w:rPr>
          <w:rFonts w:ascii="Times New Roman" w:hAnsi="Times New Roman"/>
          <w:sz w:val="24"/>
          <w:szCs w:val="24"/>
          <w:shd w:val="clear" w:color="auto" w:fill="FFFFFF"/>
        </w:rPr>
      </w:pPr>
      <w:r>
        <w:rPr>
          <w:sz w:val="24"/>
          <w:szCs w:val="24"/>
        </w:rPr>
        <w:t>______</w:t>
      </w:r>
      <w:r w:rsidR="00EE3212">
        <w:rPr>
          <w:rFonts w:ascii="Times New Roman" w:hAnsi="Times New Roman"/>
          <w:sz w:val="24"/>
          <w:szCs w:val="24"/>
          <w:shd w:val="clear" w:color="auto" w:fill="FFFFFF"/>
        </w:rPr>
        <w:t>__</w:t>
      </w:r>
      <w:r w:rsidR="009278E0">
        <w:rPr>
          <w:rFonts w:ascii="Times New Roman" w:hAnsi="Times New Roman"/>
          <w:sz w:val="24"/>
          <w:szCs w:val="24"/>
          <w:shd w:val="clear" w:color="auto" w:fill="FFFFFF"/>
        </w:rPr>
        <w:t>____________________________________________________________________</w:t>
      </w:r>
    </w:p>
    <w:p w14:paraId="32458456" w14:textId="77777777" w:rsidR="009278E0" w:rsidRPr="00CA1C1C" w:rsidRDefault="009278E0" w:rsidP="009278E0">
      <w:pPr>
        <w:shd w:val="clear" w:color="auto" w:fill="FFFFFF"/>
        <w:spacing w:after="0" w:line="240" w:lineRule="auto"/>
        <w:ind w:firstLine="709"/>
        <w:jc w:val="right"/>
        <w:rPr>
          <w:rFonts w:ascii="Times New Roman" w:eastAsia="Times New Roman" w:hAnsi="Times New Roman"/>
          <w:bCs/>
          <w:i/>
          <w:iCs/>
          <w:sz w:val="24"/>
          <w:szCs w:val="24"/>
          <w:lang w:eastAsia="ru-RU"/>
        </w:rPr>
      </w:pPr>
      <w:r w:rsidRPr="00CA1C1C">
        <w:rPr>
          <w:rFonts w:ascii="Times New Roman" w:eastAsia="Times New Roman" w:hAnsi="Times New Roman"/>
          <w:bCs/>
          <w:i/>
          <w:iCs/>
          <w:sz w:val="24"/>
          <w:szCs w:val="24"/>
          <w:lang w:eastAsia="ru-RU"/>
        </w:rPr>
        <w:t xml:space="preserve">Сирина Анна Васильевна, </w:t>
      </w:r>
    </w:p>
    <w:p w14:paraId="2FF299DB" w14:textId="77777777" w:rsidR="009278E0" w:rsidRPr="00CA1C1C" w:rsidRDefault="009278E0" w:rsidP="009278E0">
      <w:pPr>
        <w:shd w:val="clear" w:color="auto" w:fill="FFFFFF"/>
        <w:spacing w:after="0" w:line="240" w:lineRule="auto"/>
        <w:ind w:firstLine="709"/>
        <w:jc w:val="right"/>
        <w:rPr>
          <w:rFonts w:ascii="Times New Roman" w:eastAsia="Times New Roman" w:hAnsi="Times New Roman"/>
          <w:bCs/>
          <w:i/>
          <w:iCs/>
          <w:sz w:val="24"/>
          <w:szCs w:val="24"/>
          <w:lang w:eastAsia="ru-RU"/>
        </w:rPr>
      </w:pPr>
      <w:r w:rsidRPr="00CA1C1C">
        <w:rPr>
          <w:rFonts w:ascii="Times New Roman" w:eastAsia="Times New Roman" w:hAnsi="Times New Roman"/>
          <w:bCs/>
          <w:i/>
          <w:iCs/>
          <w:sz w:val="24"/>
          <w:szCs w:val="24"/>
          <w:lang w:eastAsia="ru-RU"/>
        </w:rPr>
        <w:t xml:space="preserve">директор МБУ ДО «Дом творчества </w:t>
      </w:r>
    </w:p>
    <w:p w14:paraId="09052C65" w14:textId="77777777" w:rsidR="009278E0" w:rsidRDefault="009278E0" w:rsidP="009278E0">
      <w:pPr>
        <w:shd w:val="clear" w:color="auto" w:fill="FFFFFF"/>
        <w:spacing w:after="0" w:line="240" w:lineRule="auto"/>
        <w:ind w:firstLine="709"/>
        <w:jc w:val="right"/>
        <w:rPr>
          <w:rFonts w:ascii="Times New Roman" w:eastAsia="Times New Roman" w:hAnsi="Times New Roman"/>
          <w:bCs/>
          <w:i/>
          <w:iCs/>
          <w:sz w:val="24"/>
          <w:szCs w:val="24"/>
          <w:lang w:eastAsia="ru-RU"/>
        </w:rPr>
      </w:pPr>
      <w:r w:rsidRPr="00CA1C1C">
        <w:rPr>
          <w:rFonts w:ascii="Times New Roman" w:eastAsia="Times New Roman" w:hAnsi="Times New Roman"/>
          <w:bCs/>
          <w:i/>
          <w:iCs/>
          <w:sz w:val="24"/>
          <w:szCs w:val="24"/>
          <w:lang w:eastAsia="ru-RU"/>
        </w:rPr>
        <w:t>Железнодорожного района г.</w:t>
      </w:r>
      <w:r>
        <w:rPr>
          <w:rFonts w:ascii="Times New Roman" w:eastAsia="Times New Roman" w:hAnsi="Times New Roman"/>
          <w:bCs/>
          <w:i/>
          <w:iCs/>
          <w:sz w:val="24"/>
          <w:szCs w:val="24"/>
          <w:lang w:eastAsia="ru-RU"/>
        </w:rPr>
        <w:t xml:space="preserve"> </w:t>
      </w:r>
      <w:r w:rsidRPr="00CA1C1C">
        <w:rPr>
          <w:rFonts w:ascii="Times New Roman" w:eastAsia="Times New Roman" w:hAnsi="Times New Roman"/>
          <w:bCs/>
          <w:i/>
          <w:iCs/>
          <w:sz w:val="24"/>
          <w:szCs w:val="24"/>
          <w:lang w:eastAsia="ru-RU"/>
        </w:rPr>
        <w:t>Улан-Удэ»</w:t>
      </w:r>
    </w:p>
    <w:p w14:paraId="2684DD42" w14:textId="77777777" w:rsidR="009278E0" w:rsidRPr="00CA1C1C" w:rsidRDefault="009278E0" w:rsidP="009278E0">
      <w:pPr>
        <w:shd w:val="clear" w:color="auto" w:fill="FFFFFF"/>
        <w:spacing w:after="0" w:line="240" w:lineRule="auto"/>
        <w:ind w:firstLine="709"/>
        <w:jc w:val="both"/>
        <w:rPr>
          <w:rFonts w:ascii="Times New Roman" w:eastAsia="Times New Roman" w:hAnsi="Times New Roman"/>
          <w:bCs/>
          <w:i/>
          <w:iCs/>
          <w:sz w:val="24"/>
          <w:szCs w:val="24"/>
          <w:lang w:eastAsia="ru-RU"/>
        </w:rPr>
      </w:pPr>
    </w:p>
    <w:p w14:paraId="5228FA27" w14:textId="77777777" w:rsidR="009278E0" w:rsidRDefault="009278E0" w:rsidP="009278E0">
      <w:pPr>
        <w:shd w:val="clear" w:color="auto" w:fill="FFFFFF"/>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«ПРОФЕССИОНАЛЬНЫЕ ПРОБЫ В УСЛОВИЯХ ДОПОЛНИТЕЛЬНОГО ОБРАЗОВАНИЯ – ВЕКТОРЫ УСПЕХА» НА ПРИМЕРЕ ДОМА ТВОРЧЕСТВА ЖЕЛЕЗНОДОРОЖНОГО РАЙОНА Г. УЛАН-УДЭ</w:t>
      </w:r>
    </w:p>
    <w:p w14:paraId="09118775" w14:textId="77777777" w:rsidR="009278E0" w:rsidRDefault="009278E0" w:rsidP="009278E0">
      <w:pPr>
        <w:shd w:val="clear" w:color="auto" w:fill="FFFFFF"/>
        <w:spacing w:after="0" w:line="240" w:lineRule="auto"/>
        <w:ind w:firstLine="709"/>
        <w:jc w:val="center"/>
        <w:rPr>
          <w:rFonts w:ascii="Times New Roman" w:eastAsia="Times New Roman" w:hAnsi="Times New Roman"/>
          <w:b/>
          <w:sz w:val="24"/>
          <w:szCs w:val="24"/>
          <w:lang w:eastAsia="ru-RU"/>
        </w:rPr>
      </w:pPr>
    </w:p>
    <w:p w14:paraId="00864C74" w14:textId="77777777" w:rsidR="009278E0" w:rsidRDefault="009278E0" w:rsidP="009278E0">
      <w:pPr>
        <w:shd w:val="clear" w:color="auto" w:fill="FFFFFF"/>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 xml:space="preserve">Аннотация: </w:t>
      </w:r>
      <w:r w:rsidRPr="00CA1C1C">
        <w:rPr>
          <w:rFonts w:ascii="Times New Roman" w:eastAsia="Times New Roman" w:hAnsi="Times New Roman"/>
          <w:bCs/>
          <w:sz w:val="24"/>
          <w:szCs w:val="24"/>
          <w:lang w:eastAsia="ru-RU"/>
        </w:rPr>
        <w:t>в статье представлен опыт Дома творчества г. Улан-Удэ, где реализуются программы и проекты, направленные на профессиональное самоопределение обучающихся. Среди них — проект «Вектор успеха - профессиональные пробы в условиях дополнительного образования», который помогает подросткам расширить представления о различных профессиях через творческую и поисковую деятельность. Учащиеся имеют возможность попробовать себя в роли педагогов, звукорежиссеров, художников и других специалистов, что способствует их профессиональному самоопределению.</w:t>
      </w:r>
    </w:p>
    <w:p w14:paraId="3B2FB36A" w14:textId="77777777" w:rsidR="009278E0" w:rsidRDefault="009278E0" w:rsidP="009278E0">
      <w:pPr>
        <w:shd w:val="clear" w:color="auto" w:fill="FFFFFF"/>
        <w:spacing w:after="0" w:line="240" w:lineRule="auto"/>
        <w:ind w:firstLine="709"/>
        <w:jc w:val="both"/>
        <w:rPr>
          <w:rFonts w:ascii="Times New Roman" w:eastAsia="Times New Roman" w:hAnsi="Times New Roman"/>
          <w:bCs/>
          <w:sz w:val="24"/>
          <w:szCs w:val="24"/>
          <w:lang w:eastAsia="ru-RU"/>
        </w:rPr>
      </w:pPr>
      <w:r w:rsidRPr="00CA1C1C">
        <w:rPr>
          <w:rFonts w:ascii="Times New Roman" w:eastAsia="Times New Roman" w:hAnsi="Times New Roman"/>
          <w:b/>
          <w:sz w:val="24"/>
          <w:szCs w:val="24"/>
          <w:lang w:eastAsia="ru-RU"/>
        </w:rPr>
        <w:t>Ключевые слова:</w:t>
      </w:r>
      <w:r>
        <w:rPr>
          <w:rFonts w:ascii="Times New Roman" w:eastAsia="Times New Roman" w:hAnsi="Times New Roman"/>
          <w:b/>
          <w:sz w:val="24"/>
          <w:szCs w:val="24"/>
          <w:lang w:eastAsia="ru-RU"/>
        </w:rPr>
        <w:t xml:space="preserve"> </w:t>
      </w:r>
      <w:r w:rsidRPr="00FC1AF6">
        <w:rPr>
          <w:rFonts w:ascii="Times New Roman" w:eastAsia="Times New Roman" w:hAnsi="Times New Roman"/>
          <w:bCs/>
          <w:sz w:val="24"/>
          <w:szCs w:val="24"/>
          <w:lang w:eastAsia="ru-RU"/>
        </w:rPr>
        <w:t>профессиональное самоопределение,</w:t>
      </w:r>
      <w:r>
        <w:rPr>
          <w:rFonts w:ascii="Times New Roman" w:eastAsia="Times New Roman" w:hAnsi="Times New Roman"/>
          <w:b/>
          <w:sz w:val="24"/>
          <w:szCs w:val="24"/>
          <w:lang w:eastAsia="ru-RU"/>
        </w:rPr>
        <w:t xml:space="preserve"> </w:t>
      </w:r>
      <w:r w:rsidRPr="00FC1AF6">
        <w:rPr>
          <w:rFonts w:ascii="Times New Roman" w:eastAsia="Times New Roman" w:hAnsi="Times New Roman"/>
          <w:bCs/>
          <w:sz w:val="24"/>
          <w:szCs w:val="24"/>
          <w:lang w:eastAsia="ru-RU"/>
        </w:rPr>
        <w:t>дополнительное образование, профессиональные пробы, творческие способности, педагоги</w:t>
      </w:r>
    </w:p>
    <w:p w14:paraId="3002C8F8" w14:textId="77777777" w:rsidR="009278E0" w:rsidRPr="00CA1C1C" w:rsidRDefault="009278E0" w:rsidP="009278E0">
      <w:pPr>
        <w:shd w:val="clear" w:color="auto" w:fill="FFFFFF"/>
        <w:spacing w:after="0" w:line="240" w:lineRule="auto"/>
        <w:ind w:firstLine="709"/>
        <w:jc w:val="both"/>
        <w:rPr>
          <w:rFonts w:ascii="Times New Roman" w:eastAsia="Times New Roman" w:hAnsi="Times New Roman"/>
          <w:b/>
          <w:sz w:val="24"/>
          <w:szCs w:val="24"/>
          <w:lang w:eastAsia="ru-RU"/>
        </w:rPr>
      </w:pPr>
    </w:p>
    <w:p w14:paraId="75E4A0C4" w14:textId="77777777" w:rsidR="009278E0" w:rsidRPr="00F037A6"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sidRPr="00F037A6">
        <w:rPr>
          <w:rFonts w:ascii="Times New Roman" w:eastAsia="Times New Roman" w:hAnsi="Times New Roman"/>
          <w:sz w:val="24"/>
          <w:szCs w:val="24"/>
          <w:lang w:eastAsia="ru-RU"/>
        </w:rPr>
        <w:t>В настоящее время значительные изменения претерпевает выбор профессии, так как</w:t>
      </w:r>
      <w:r w:rsidRPr="00F037A6">
        <w:rPr>
          <w:sz w:val="24"/>
          <w:szCs w:val="24"/>
        </w:rPr>
        <w:t xml:space="preserve"> </w:t>
      </w:r>
      <w:r w:rsidRPr="00F037A6">
        <w:rPr>
          <w:rFonts w:ascii="Times New Roman" w:eastAsia="Times New Roman" w:hAnsi="Times New Roman"/>
          <w:sz w:val="24"/>
          <w:szCs w:val="24"/>
          <w:lang w:eastAsia="ru-RU"/>
        </w:rPr>
        <w:t xml:space="preserve">мир профессий чрезвычайно динамичен, изменчив, и требования, предъявляемые им к человеку, неуклонно меняются, на рынке труда появились новые и качественно изменились старые профессии. </w:t>
      </w:r>
    </w:p>
    <w:p w14:paraId="5EF874C4" w14:textId="77777777"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xml:space="preserve"> В связи с этим проблема выбора профессии становиться все более актуальной. Подросток вынужден полагаться на самого себя, необходимо быть мобильным и гибким, способным быстро и правильно ориентироваться в общем характере любой специальности и определять свою пригодность к ней.</w:t>
      </w:r>
    </w:p>
    <w:p w14:paraId="7CA45CE4" w14:textId="77777777"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xml:space="preserve"> Выбор профессии - один из главных жизненных выборов, совершаемых человеком в юном возрасте, так как, выбирая профессию, он выбирает и образ жизни. Количество профессий в наши дни измеряется четырехзначным числом, а их мир представляет собой подвижную картину. По данным разных исследователей, старшеклассники, например, могут назвать в среднем лишь 20-30 профессий, а их более 500.</w:t>
      </w:r>
    </w:p>
    <w:p w14:paraId="488C80ED" w14:textId="77777777"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xml:space="preserve"> Анализ исследований по изучению мотивов выбора профессии обучающимися показало, что значительную роль в этом играют советы окружающих:</w:t>
      </w:r>
    </w:p>
    <w:p w14:paraId="513AE5BA"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037A6">
        <w:rPr>
          <w:rFonts w:ascii="Times New Roman" w:eastAsia="Times New Roman" w:hAnsi="Times New Roman" w:cs="Times New Roman"/>
          <w:sz w:val="24"/>
          <w:szCs w:val="24"/>
          <w:lang w:eastAsia="ru-RU"/>
        </w:rPr>
        <w:t>25% детей выбирают профессию под влиянием друга, который более самостоятелен;</w:t>
      </w:r>
    </w:p>
    <w:p w14:paraId="5B8C0468" w14:textId="77777777"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- 17 % - по совету родственников;</w:t>
      </w:r>
    </w:p>
    <w:p w14:paraId="259202F1" w14:textId="14FBA7A6"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- 9% - под влиянием средств массовой информации;</w:t>
      </w:r>
    </w:p>
    <w:p w14:paraId="6D87A65F"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- 9% - руководствуются малозначительными факторами, например, близостью Вуза к дому;</w:t>
      </w:r>
    </w:p>
    <w:p w14:paraId="08068E04"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- 40% подростков выбирают профессию, ориентируясь на содержание деятельности.</w:t>
      </w:r>
    </w:p>
    <w:p w14:paraId="7E82DA89" w14:textId="77777777" w:rsidR="009278E0" w:rsidRPr="00F037A6"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sidRPr="00F037A6">
        <w:rPr>
          <w:rFonts w:ascii="Times New Roman" w:eastAsia="Times New Roman" w:hAnsi="Times New Roman"/>
          <w:sz w:val="24"/>
          <w:szCs w:val="24"/>
          <w:lang w:eastAsia="ru-RU"/>
        </w:rPr>
        <w:t>Так, используя эмпирический метод исследования – анкеты на тему: «Мой профессиональный выбор» среди обучающихся творческих объединений МБУ ДО ЖДТ г. Улан-Удэ, из 185 обучающихся, принявших участие в анкетировании показал:</w:t>
      </w:r>
    </w:p>
    <w:p w14:paraId="7D06A49D"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- 26% (48 обуч.)- собираются выбрать профессию, на которую пошли обучаться его старшие друзья;</w:t>
      </w:r>
    </w:p>
    <w:p w14:paraId="02E61C24"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- 19% (36 обуч.)- пойдут обучаться по профессии, которую   советуют родственники;</w:t>
      </w:r>
    </w:p>
    <w:p w14:paraId="50D2435B" w14:textId="79172B3F" w:rsidR="009278E0" w:rsidRPr="00F037A6" w:rsidRDefault="009278E0" w:rsidP="009278E0">
      <w:pPr>
        <w:pStyle w:val="a7"/>
        <w:shd w:val="clear" w:color="auto" w:fill="FFFFFF"/>
        <w:spacing w:after="0" w:line="240" w:lineRule="auto"/>
        <w:ind w:left="0" w:firstLine="709"/>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- 12% (23 обуч.) - под влиянием средств массовой информации;</w:t>
      </w:r>
    </w:p>
    <w:p w14:paraId="2D6ECF55" w14:textId="18C6DAAB"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xml:space="preserve">- 10% (18 обуч.) – скорей всего пойдут учиться в близлежащие учебные заведения, но с профессией пока не определились; </w:t>
      </w:r>
    </w:p>
    <w:p w14:paraId="0F14AF1F"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- 31% (57 обуч.) - выбрали профессию, которая, по их мнению, является престижной и приносит определенный доход;</w:t>
      </w:r>
    </w:p>
    <w:p w14:paraId="278EF76E" w14:textId="77777777" w:rsidR="009278E0" w:rsidRPr="00F037A6" w:rsidRDefault="009278E0" w:rsidP="009278E0">
      <w:pPr>
        <w:pStyle w:val="a7"/>
        <w:shd w:val="clear" w:color="auto" w:fill="FFFFFF"/>
        <w:spacing w:after="0" w:line="240" w:lineRule="auto"/>
        <w:ind w:left="708" w:firstLine="1"/>
        <w:contextualSpacing w:val="0"/>
        <w:jc w:val="both"/>
        <w:rPr>
          <w:rFonts w:ascii="Times New Roman" w:eastAsia="Times New Roman" w:hAnsi="Times New Roman" w:cs="Times New Roman"/>
          <w:sz w:val="24"/>
          <w:szCs w:val="24"/>
          <w:lang w:eastAsia="ru-RU"/>
        </w:rPr>
      </w:pPr>
      <w:r w:rsidRPr="00F037A6">
        <w:rPr>
          <w:rFonts w:ascii="Times New Roman" w:eastAsia="Times New Roman" w:hAnsi="Times New Roman" w:cs="Times New Roman"/>
          <w:sz w:val="24"/>
          <w:szCs w:val="24"/>
          <w:lang w:eastAsia="ru-RU"/>
        </w:rPr>
        <w:t>- 2% (3 обуч.) – решили, что они никуда не пойдут учиться, так как хотят стать блогерами.</w:t>
      </w:r>
    </w:p>
    <w:p w14:paraId="32B6EF29" w14:textId="1876A042" w:rsidR="009278E0" w:rsidRPr="00F037A6" w:rsidRDefault="009278E0" w:rsidP="009278E0">
      <w:pPr>
        <w:pStyle w:val="a7"/>
        <w:shd w:val="clear" w:color="auto" w:fill="FFFFFF"/>
        <w:spacing w:after="0" w:line="240" w:lineRule="auto"/>
        <w:ind w:left="0" w:firstLine="709"/>
        <w:contextualSpacing w:val="0"/>
        <w:jc w:val="both"/>
        <w:rPr>
          <w:rFonts w:ascii="Times New Roman" w:hAnsi="Times New Roman" w:cs="Times New Roman"/>
          <w:color w:val="111115"/>
          <w:sz w:val="24"/>
          <w:szCs w:val="24"/>
          <w:bdr w:val="none" w:sz="0" w:space="0" w:color="auto" w:frame="1"/>
          <w:shd w:val="clear" w:color="auto" w:fill="FFFFFF"/>
        </w:rPr>
      </w:pPr>
      <w:r w:rsidRPr="00F037A6">
        <w:rPr>
          <w:rFonts w:ascii="Times New Roman" w:eastAsia="Times New Roman" w:hAnsi="Times New Roman" w:cs="Times New Roman"/>
          <w:sz w:val="24"/>
          <w:szCs w:val="24"/>
          <w:lang w:eastAsia="ru-RU"/>
        </w:rPr>
        <w:t xml:space="preserve"> Отсюда, можно сделать следующий вывод, что главную роль в подготовке подростков к осознанному выбору профессии должно играть образовательное учреждение, в частности учреждение дополнительного образования, которое призвано эффективно содействовать актуализации, развитию и проявлению ребенком своих личностных качеств, формированию его индивидуальности, субъектности, способности к нравственной и творческой реализации своих возможностей.</w:t>
      </w:r>
      <w:r>
        <w:rPr>
          <w:rFonts w:ascii="Times New Roman" w:eastAsia="Times New Roman" w:hAnsi="Times New Roman" w:cs="Times New Roman"/>
          <w:sz w:val="24"/>
          <w:szCs w:val="24"/>
          <w:lang w:eastAsia="ru-RU"/>
        </w:rPr>
        <w:t xml:space="preserve"> </w:t>
      </w:r>
      <w:r w:rsidRPr="00F037A6">
        <w:rPr>
          <w:rStyle w:val="ae"/>
          <w:rFonts w:ascii="Times New Roman" w:hAnsi="Times New Roman" w:cs="Times New Roman"/>
          <w:color w:val="111115"/>
          <w:sz w:val="24"/>
          <w:szCs w:val="24"/>
          <w:bdr w:val="none" w:sz="0" w:space="0" w:color="auto" w:frame="1"/>
          <w:shd w:val="clear" w:color="auto" w:fill="FFFFFF"/>
        </w:rPr>
        <w:t>Так как д</w:t>
      </w:r>
      <w:r w:rsidRPr="00F037A6">
        <w:rPr>
          <w:rFonts w:ascii="Times New Roman" w:hAnsi="Times New Roman" w:cs="Times New Roman"/>
          <w:color w:val="111115"/>
          <w:sz w:val="24"/>
          <w:szCs w:val="24"/>
          <w:bdr w:val="none" w:sz="0" w:space="0" w:color="auto" w:frame="1"/>
          <w:shd w:val="clear" w:color="auto" w:fill="FFFFFF"/>
        </w:rPr>
        <w:t>ополнительное образование, ориентировано на создание условий для саморазвития подрастающего поколения, оказание им поддержки в реализации собственных возможностей, то оно нуждается в инновационных программах, отвечающим современным условиям работы с детьми.</w:t>
      </w:r>
    </w:p>
    <w:p w14:paraId="2F01B437" w14:textId="77777777" w:rsidR="009278E0"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rPr>
        <w:t>Таким образом, на базе нашего Дома творчества предприняты попытки для создания условий для профориентационной деятельности наших обучающихся: разработаны программы с элементами профориентационной направленности, создающие условия для наиболее продуктивного профессионального самоопределения обучающихся в соответствии с возрастными, личностными, познавательными и творческими способностями.</w:t>
      </w:r>
    </w:p>
    <w:p w14:paraId="6F6B5DEC" w14:textId="77777777" w:rsidR="009278E0" w:rsidRPr="00F037A6"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Pr>
          <w:rFonts w:ascii="Times New Roman" w:hAnsi="Times New Roman"/>
          <w:color w:val="111115"/>
          <w:sz w:val="24"/>
          <w:szCs w:val="24"/>
          <w:bdr w:val="none" w:sz="0" w:space="0" w:color="auto" w:frame="1"/>
          <w:shd w:val="clear" w:color="auto" w:fill="FFFFFF"/>
        </w:rPr>
        <w:t xml:space="preserve"> С сентября 2023 года в </w:t>
      </w:r>
      <w:r w:rsidRPr="00F037A6">
        <w:rPr>
          <w:rFonts w:ascii="Times New Roman" w:hAnsi="Times New Roman"/>
          <w:color w:val="111115"/>
          <w:sz w:val="24"/>
          <w:szCs w:val="24"/>
          <w:bdr w:val="none" w:sz="0" w:space="0" w:color="auto" w:frame="1"/>
          <w:shd w:val="clear" w:color="auto" w:fill="FFFFFF"/>
        </w:rPr>
        <w:t>Дом</w:t>
      </w:r>
      <w:r>
        <w:rPr>
          <w:rFonts w:ascii="Times New Roman" w:hAnsi="Times New Roman"/>
          <w:color w:val="111115"/>
          <w:sz w:val="24"/>
          <w:szCs w:val="24"/>
          <w:bdr w:val="none" w:sz="0" w:space="0" w:color="auto" w:frame="1"/>
          <w:shd w:val="clear" w:color="auto" w:fill="FFFFFF"/>
        </w:rPr>
        <w:t>е</w:t>
      </w:r>
      <w:r w:rsidRPr="00F037A6">
        <w:rPr>
          <w:rFonts w:ascii="Times New Roman" w:hAnsi="Times New Roman"/>
          <w:color w:val="111115"/>
          <w:sz w:val="24"/>
          <w:szCs w:val="24"/>
          <w:bdr w:val="none" w:sz="0" w:space="0" w:color="auto" w:frame="1"/>
          <w:shd w:val="clear" w:color="auto" w:fill="FFFFFF"/>
        </w:rPr>
        <w:t xml:space="preserve"> творчества реализуется проект «</w:t>
      </w:r>
      <w:r w:rsidRPr="00F037A6">
        <w:rPr>
          <w:rFonts w:ascii="Times New Roman" w:hAnsi="Times New Roman"/>
          <w:b/>
          <w:color w:val="111115"/>
          <w:sz w:val="24"/>
          <w:szCs w:val="24"/>
          <w:bdr w:val="none" w:sz="0" w:space="0" w:color="auto" w:frame="1"/>
          <w:shd w:val="clear" w:color="auto" w:fill="FFFFFF"/>
        </w:rPr>
        <w:t>Вектор успеха - профессиональные пробы в условиях дополнительного образования»</w:t>
      </w:r>
      <w:r w:rsidRPr="00F037A6">
        <w:rPr>
          <w:rFonts w:ascii="Times New Roman" w:hAnsi="Times New Roman"/>
          <w:color w:val="111115"/>
          <w:sz w:val="24"/>
          <w:szCs w:val="24"/>
          <w:bdr w:val="none" w:sz="0" w:space="0" w:color="auto" w:frame="1"/>
          <w:shd w:val="clear" w:color="auto" w:fill="FFFFFF"/>
        </w:rPr>
        <w:t>. Педагоги художественн</w:t>
      </w:r>
      <w:r>
        <w:rPr>
          <w:rFonts w:ascii="Times New Roman" w:hAnsi="Times New Roman"/>
          <w:color w:val="111115"/>
          <w:sz w:val="24"/>
          <w:szCs w:val="24"/>
          <w:bdr w:val="none" w:sz="0" w:space="0" w:color="auto" w:frame="1"/>
          <w:shd w:val="clear" w:color="auto" w:fill="FFFFFF"/>
        </w:rPr>
        <w:t>о</w:t>
      </w:r>
      <w:r w:rsidRPr="00F037A6">
        <w:rPr>
          <w:rFonts w:ascii="Times New Roman" w:hAnsi="Times New Roman"/>
          <w:color w:val="111115"/>
          <w:sz w:val="24"/>
          <w:szCs w:val="24"/>
          <w:bdr w:val="none" w:sz="0" w:space="0" w:color="auto" w:frame="1"/>
          <w:shd w:val="clear" w:color="auto" w:fill="FFFFFF"/>
        </w:rPr>
        <w:t xml:space="preserve">й направленности проводят мероприятия в рамках профориентации, например, «Дом творчества –путь в мир профессий» </w:t>
      </w:r>
      <w:r>
        <w:rPr>
          <w:rFonts w:ascii="Times New Roman" w:hAnsi="Times New Roman"/>
          <w:color w:val="111115"/>
          <w:sz w:val="24"/>
          <w:szCs w:val="24"/>
          <w:bdr w:val="none" w:sz="0" w:space="0" w:color="auto" w:frame="1"/>
          <w:shd w:val="clear" w:color="auto" w:fill="FFFFFF"/>
        </w:rPr>
        <w:t>э</w:t>
      </w:r>
      <w:r w:rsidRPr="00F037A6">
        <w:rPr>
          <w:rFonts w:ascii="Times New Roman" w:hAnsi="Times New Roman"/>
          <w:color w:val="111115"/>
          <w:sz w:val="24"/>
          <w:szCs w:val="24"/>
          <w:bdr w:val="none" w:sz="0" w:space="0" w:color="auto" w:frame="1"/>
          <w:shd w:val="clear" w:color="auto" w:fill="FFFFFF"/>
        </w:rPr>
        <w:t>то мероприятие содействует развитию творческих способностей обучающихся, их профессиональному самоопределению через художественно-прикладное творчество, поисковую деятельность</w:t>
      </w:r>
      <w:r>
        <w:rPr>
          <w:rFonts w:ascii="Times New Roman" w:hAnsi="Times New Roman"/>
          <w:color w:val="111115"/>
          <w:sz w:val="24"/>
          <w:szCs w:val="24"/>
          <w:bdr w:val="none" w:sz="0" w:space="0" w:color="auto" w:frame="1"/>
          <w:shd w:val="clear" w:color="auto" w:fill="FFFFFF"/>
        </w:rPr>
        <w:t xml:space="preserve">, в данном направлении работают следующие педагоги: </w:t>
      </w:r>
      <w:r w:rsidRPr="00F037A6">
        <w:rPr>
          <w:rFonts w:ascii="Times New Roman" w:hAnsi="Times New Roman"/>
          <w:color w:val="111115"/>
          <w:sz w:val="24"/>
          <w:szCs w:val="24"/>
          <w:bdr w:val="none" w:sz="0" w:space="0" w:color="auto" w:frame="1"/>
          <w:shd w:val="clear" w:color="auto" w:fill="FFFFFF"/>
        </w:rPr>
        <w:t>Маслова М.В., Салтанова Е.А., Гончарова К.И., Соловьева Т.А.</w:t>
      </w:r>
    </w:p>
    <w:p w14:paraId="04FF0C91" w14:textId="77777777" w:rsidR="009278E0"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sidRPr="00F037A6">
        <w:rPr>
          <w:rFonts w:ascii="Times New Roman" w:hAnsi="Times New Roman"/>
          <w:color w:val="111115"/>
          <w:sz w:val="24"/>
          <w:szCs w:val="24"/>
          <w:bdr w:val="none" w:sz="0" w:space="0" w:color="auto" w:frame="1"/>
          <w:shd w:val="clear" w:color="auto" w:fill="FFFFFF"/>
        </w:rPr>
        <w:t xml:space="preserve"> Так, Серебрянникова Анастасия, обучающаяся студии эстрадного вокала «Нота» под руководством педагога Кондинской З.М. приняла участие в 8-м открытом региональном чемпионате «Молодые профессионалы республики Бурятия» (</w:t>
      </w:r>
      <w:r w:rsidRPr="00F037A6">
        <w:rPr>
          <w:rFonts w:ascii="Times New Roman" w:hAnsi="Times New Roman"/>
          <w:color w:val="111115"/>
          <w:sz w:val="24"/>
          <w:szCs w:val="24"/>
          <w:bdr w:val="none" w:sz="0" w:space="0" w:color="auto" w:frame="1"/>
          <w:shd w:val="clear" w:color="auto" w:fill="FFFFFF"/>
          <w:lang w:val="en-US"/>
        </w:rPr>
        <w:t>WorldSkills</w:t>
      </w:r>
      <w:r w:rsidRPr="00F037A6">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lang w:val="en-US"/>
        </w:rPr>
        <w:t>Russia</w:t>
      </w:r>
      <w:r w:rsidRPr="00F037A6">
        <w:rPr>
          <w:rFonts w:ascii="Times New Roman" w:hAnsi="Times New Roman"/>
          <w:color w:val="111115"/>
          <w:sz w:val="24"/>
          <w:szCs w:val="24"/>
          <w:bdr w:val="none" w:sz="0" w:space="0" w:color="auto" w:frame="1"/>
          <w:shd w:val="clear" w:color="auto" w:fill="FFFFFF"/>
        </w:rPr>
        <w:t>), была удостоена серебряной медалью и летом  2023 году Анастасия  поступила  в БРПК);</w:t>
      </w:r>
      <w:r>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rPr>
        <w:t xml:space="preserve">Хочется отметить, уже многие годы наш Дом творчества является базой для производственной практики студентов БРПК, БГУ, Колледжа искусств, ВСГИК. </w:t>
      </w:r>
      <w:r>
        <w:rPr>
          <w:rFonts w:ascii="Times New Roman" w:hAnsi="Times New Roman"/>
          <w:color w:val="111115"/>
          <w:sz w:val="24"/>
          <w:szCs w:val="24"/>
          <w:bdr w:val="none" w:sz="0" w:space="0" w:color="auto" w:frame="1"/>
          <w:shd w:val="clear" w:color="auto" w:fill="FFFFFF"/>
        </w:rPr>
        <w:t xml:space="preserve"> </w:t>
      </w:r>
    </w:p>
    <w:p w14:paraId="4791C475" w14:textId="77777777" w:rsidR="009278E0" w:rsidRPr="00F037A6"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sidRPr="00F037A6">
        <w:rPr>
          <w:rFonts w:ascii="Times New Roman" w:hAnsi="Times New Roman"/>
          <w:color w:val="111115"/>
          <w:sz w:val="24"/>
          <w:szCs w:val="24"/>
          <w:bdr w:val="none" w:sz="0" w:space="0" w:color="auto" w:frame="1"/>
          <w:shd w:val="clear" w:color="auto" w:fill="FFFFFF"/>
        </w:rPr>
        <w:t>Причем многие студенты в прошлом являлись кружковцами наших творческих объединений. Это выпускники педагогов Масловой М.В., Краснояровой Д.М., Кондинской З.М, Федорова М.А.</w:t>
      </w:r>
    </w:p>
    <w:p w14:paraId="3E2A95AB" w14:textId="2649BEE3" w:rsidR="009278E0" w:rsidRPr="00F037A6"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sidRPr="00F037A6">
        <w:rPr>
          <w:rFonts w:ascii="Times New Roman" w:hAnsi="Times New Roman"/>
          <w:color w:val="111115"/>
          <w:sz w:val="24"/>
          <w:szCs w:val="24"/>
          <w:bdr w:val="none" w:sz="0" w:space="0" w:color="auto" w:frame="1"/>
          <w:shd w:val="clear" w:color="auto" w:fill="FFFFFF"/>
        </w:rPr>
        <w:t xml:space="preserve"> Расширение представлений учащихся о различных сферах деятельности посредством организации профессиональных проб </w:t>
      </w:r>
      <w:r>
        <w:rPr>
          <w:rFonts w:ascii="Times New Roman" w:hAnsi="Times New Roman"/>
          <w:color w:val="111115"/>
          <w:sz w:val="24"/>
          <w:szCs w:val="24"/>
          <w:bdr w:val="none" w:sz="0" w:space="0" w:color="auto" w:frame="1"/>
          <w:shd w:val="clear" w:color="auto" w:fill="FFFFFF"/>
        </w:rPr>
        <w:t xml:space="preserve">проходят в блоке </w:t>
      </w:r>
      <w:r w:rsidRPr="00F037A6">
        <w:rPr>
          <w:rFonts w:ascii="Times New Roman" w:hAnsi="Times New Roman"/>
          <w:color w:val="111115"/>
          <w:sz w:val="24"/>
          <w:szCs w:val="24"/>
          <w:bdr w:val="none" w:sz="0" w:space="0" w:color="auto" w:frame="1"/>
          <w:shd w:val="clear" w:color="auto" w:fill="FFFFFF"/>
        </w:rPr>
        <w:t>«Активная проба сил».</w:t>
      </w:r>
      <w:r w:rsidRPr="00F037A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Это о</w:t>
      </w:r>
      <w:r w:rsidRPr="00F037A6">
        <w:rPr>
          <w:rFonts w:ascii="Times New Roman" w:eastAsia="Times New Roman" w:hAnsi="Times New Roman"/>
          <w:sz w:val="24"/>
          <w:szCs w:val="24"/>
          <w:lang w:eastAsia="ru-RU"/>
        </w:rPr>
        <w:t>риентация старшеклассников на получение педагогического образования, обучение действиям по самоподготовке и саморазвитию</w:t>
      </w:r>
      <w:r w:rsidRPr="00F037A6">
        <w:rPr>
          <w:rFonts w:ascii="Times New Roman" w:hAnsi="Times New Roman"/>
          <w:color w:val="111115"/>
          <w:sz w:val="24"/>
          <w:szCs w:val="24"/>
          <w:bdr w:val="none" w:sz="0" w:space="0" w:color="auto" w:frame="1"/>
          <w:shd w:val="clear" w:color="auto" w:fill="FFFFFF"/>
        </w:rPr>
        <w:t>, здесь ребята пробуют себя сами в роли педагогов под руководством наших коллег</w:t>
      </w:r>
      <w:r>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rPr>
        <w:t>Чернышевой Н.С. (театральная деятельность), Воронцовой Е.Н.(создание мультфильмов), Попова К.В.(дошкольное образование), Соловьева Т.А.(</w:t>
      </w:r>
      <w:r>
        <w:rPr>
          <w:rFonts w:ascii="Times New Roman" w:hAnsi="Times New Roman"/>
          <w:color w:val="111115"/>
          <w:sz w:val="24"/>
          <w:szCs w:val="24"/>
          <w:bdr w:val="none" w:sz="0" w:space="0" w:color="auto" w:frame="1"/>
          <w:shd w:val="clear" w:color="auto" w:fill="FFFFFF"/>
        </w:rPr>
        <w:t>«Ш</w:t>
      </w:r>
      <w:r w:rsidRPr="00F037A6">
        <w:rPr>
          <w:rFonts w:ascii="Times New Roman" w:hAnsi="Times New Roman"/>
          <w:color w:val="111115"/>
          <w:sz w:val="24"/>
          <w:szCs w:val="24"/>
          <w:bdr w:val="none" w:sz="0" w:space="0" w:color="auto" w:frame="1"/>
          <w:shd w:val="clear" w:color="auto" w:fill="FFFFFF"/>
        </w:rPr>
        <w:t>кола ведущего</w:t>
      </w:r>
      <w:r>
        <w:rPr>
          <w:rFonts w:ascii="Times New Roman" w:hAnsi="Times New Roman"/>
          <w:color w:val="111115"/>
          <w:sz w:val="24"/>
          <w:szCs w:val="24"/>
          <w:bdr w:val="none" w:sz="0" w:space="0" w:color="auto" w:frame="1"/>
          <w:shd w:val="clear" w:color="auto" w:fill="FFFFFF"/>
        </w:rPr>
        <w:t>»</w:t>
      </w:r>
      <w:r w:rsidRPr="00F037A6">
        <w:rPr>
          <w:rFonts w:ascii="Times New Roman" w:hAnsi="Times New Roman"/>
          <w:color w:val="111115"/>
          <w:sz w:val="24"/>
          <w:szCs w:val="24"/>
          <w:bdr w:val="none" w:sz="0" w:space="0" w:color="auto" w:frame="1"/>
          <w:shd w:val="clear" w:color="auto" w:fill="FFFFFF"/>
        </w:rPr>
        <w:t xml:space="preserve">). </w:t>
      </w:r>
    </w:p>
    <w:p w14:paraId="02BCA0CF" w14:textId="77777777" w:rsidR="009278E0" w:rsidRPr="00F037A6"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rPr>
        <w:t>Также</w:t>
      </w:r>
      <w:r>
        <w:rPr>
          <w:rFonts w:ascii="Times New Roman" w:hAnsi="Times New Roman"/>
          <w:color w:val="111115"/>
          <w:sz w:val="24"/>
          <w:szCs w:val="24"/>
          <w:bdr w:val="none" w:sz="0" w:space="0" w:color="auto" w:frame="1"/>
          <w:shd w:val="clear" w:color="auto" w:fill="FFFFFF"/>
        </w:rPr>
        <w:t>,</w:t>
      </w:r>
      <w:r w:rsidRPr="00F037A6">
        <w:rPr>
          <w:rFonts w:ascii="Times New Roman" w:hAnsi="Times New Roman"/>
          <w:color w:val="111115"/>
          <w:sz w:val="24"/>
          <w:szCs w:val="24"/>
          <w:bdr w:val="none" w:sz="0" w:space="0" w:color="auto" w:frame="1"/>
          <w:shd w:val="clear" w:color="auto" w:fill="FFFFFF"/>
        </w:rPr>
        <w:t xml:space="preserve"> </w:t>
      </w:r>
      <w:r w:rsidRPr="00756C51">
        <w:rPr>
          <w:rFonts w:ascii="Times New Roman" w:hAnsi="Times New Roman"/>
          <w:color w:val="111115"/>
          <w:sz w:val="24"/>
          <w:szCs w:val="24"/>
          <w:bdr w:val="none" w:sz="0" w:space="0" w:color="auto" w:frame="1"/>
          <w:shd w:val="clear" w:color="auto" w:fill="FFFFFF"/>
        </w:rPr>
        <w:t>целенаправленно</w:t>
      </w:r>
      <w:r w:rsidRPr="00F037A6">
        <w:rPr>
          <w:rFonts w:ascii="Times New Roman" w:hAnsi="Times New Roman"/>
          <w:color w:val="111115"/>
          <w:sz w:val="24"/>
          <w:szCs w:val="24"/>
          <w:bdr w:val="none" w:sz="0" w:space="0" w:color="auto" w:frame="1"/>
          <w:shd w:val="clear" w:color="auto" w:fill="FFFFFF"/>
        </w:rPr>
        <w:t xml:space="preserve"> по профориентационной деятельности занимаются педагоги доп</w:t>
      </w:r>
      <w:r>
        <w:rPr>
          <w:rFonts w:ascii="Times New Roman" w:hAnsi="Times New Roman"/>
          <w:color w:val="111115"/>
          <w:sz w:val="24"/>
          <w:szCs w:val="24"/>
          <w:bdr w:val="none" w:sz="0" w:space="0" w:color="auto" w:frame="1"/>
          <w:shd w:val="clear" w:color="auto" w:fill="FFFFFF"/>
        </w:rPr>
        <w:t>олнительного</w:t>
      </w:r>
      <w:r w:rsidRPr="00F037A6">
        <w:rPr>
          <w:rFonts w:ascii="Times New Roman" w:hAnsi="Times New Roman"/>
          <w:color w:val="111115"/>
          <w:sz w:val="24"/>
          <w:szCs w:val="24"/>
          <w:bdr w:val="none" w:sz="0" w:space="0" w:color="auto" w:frame="1"/>
          <w:shd w:val="clear" w:color="auto" w:fill="FFFFFF"/>
        </w:rPr>
        <w:t xml:space="preserve"> образования Маслова М.В. по ИЗО-деятельности, Кондинская З.М. по эстрадному вокалу, Федоров М.А. реализует свой проект «На звуковой волне» по направлению «звукорежиссура», целью которого является</w:t>
      </w:r>
      <w:r w:rsidRPr="00F037A6">
        <w:rPr>
          <w:rFonts w:ascii="Times New Roman" w:eastAsia="Times New Roman" w:hAnsi="Times New Roman"/>
          <w:sz w:val="24"/>
          <w:szCs w:val="24"/>
          <w:lang w:eastAsia="ru-RU"/>
        </w:rPr>
        <w:t xml:space="preserve"> содействовать профессиональному самоопределению учащихся через музыкально-творческую и познавательную деятельность.</w:t>
      </w:r>
      <w:r w:rsidRPr="00F037A6">
        <w:rPr>
          <w:rFonts w:ascii="Times New Roman" w:hAnsi="Times New Roman"/>
          <w:color w:val="111115"/>
          <w:sz w:val="24"/>
          <w:szCs w:val="24"/>
          <w:bdr w:val="none" w:sz="0" w:space="0" w:color="auto" w:frame="1"/>
          <w:shd w:val="clear" w:color="auto" w:fill="FFFFFF"/>
        </w:rPr>
        <w:t xml:space="preserve"> Обучающиеся данных педагогов продолжили обучение в различных образовательных учреждениях высшего и среднего специального образования по специфике дополнительных общеобразовательных общеразвивающих программ.   </w:t>
      </w:r>
    </w:p>
    <w:p w14:paraId="1971D6F4" w14:textId="77777777" w:rsidR="009278E0" w:rsidRDefault="009278E0" w:rsidP="009278E0">
      <w:pPr>
        <w:spacing w:after="0" w:line="240" w:lineRule="auto"/>
        <w:ind w:firstLine="709"/>
        <w:jc w:val="both"/>
        <w:rPr>
          <w:rFonts w:ascii="Times New Roman" w:hAnsi="Times New Roman"/>
          <w:color w:val="111115"/>
          <w:sz w:val="24"/>
          <w:szCs w:val="24"/>
          <w:bdr w:val="none" w:sz="0" w:space="0" w:color="auto" w:frame="1"/>
          <w:shd w:val="clear" w:color="auto" w:fill="FFFFFF"/>
        </w:rPr>
      </w:pPr>
      <w:r>
        <w:rPr>
          <w:rFonts w:ascii="Times New Roman" w:hAnsi="Times New Roman"/>
          <w:color w:val="111115"/>
          <w:sz w:val="24"/>
          <w:szCs w:val="24"/>
          <w:bdr w:val="none" w:sz="0" w:space="0" w:color="auto" w:frame="1"/>
          <w:shd w:val="clear" w:color="auto" w:fill="FFFFFF"/>
        </w:rPr>
        <w:t xml:space="preserve"> </w:t>
      </w:r>
      <w:r w:rsidRPr="00F037A6">
        <w:rPr>
          <w:rFonts w:ascii="Times New Roman" w:hAnsi="Times New Roman"/>
          <w:color w:val="111115"/>
          <w:sz w:val="24"/>
          <w:szCs w:val="24"/>
          <w:bdr w:val="none" w:sz="0" w:space="0" w:color="auto" w:frame="1"/>
          <w:shd w:val="clear" w:color="auto" w:fill="FFFFFF"/>
        </w:rPr>
        <w:t>В заключении хочется отметить, что возможности профессиональных проб в условиях дополнительного образования позволяют детям:</w:t>
      </w:r>
    </w:p>
    <w:p w14:paraId="3F50197F" w14:textId="77777777" w:rsidR="009278E0" w:rsidRPr="00F037A6" w:rsidRDefault="009278E0" w:rsidP="009278E0">
      <w:pPr>
        <w:spacing w:after="0" w:line="240" w:lineRule="auto"/>
        <w:ind w:firstLine="709"/>
        <w:jc w:val="both"/>
        <w:rPr>
          <w:rFonts w:ascii="Times New Roman" w:eastAsia="Times New Roman" w:hAnsi="Times New Roman"/>
          <w:bCs/>
          <w:sz w:val="24"/>
          <w:szCs w:val="24"/>
          <w:lang w:eastAsia="ru-RU"/>
        </w:rPr>
      </w:pPr>
      <w:r w:rsidRPr="00F037A6">
        <w:rPr>
          <w:rFonts w:ascii="Times New Roman" w:hAnsi="Times New Roman"/>
          <w:color w:val="111115"/>
          <w:sz w:val="24"/>
          <w:szCs w:val="24"/>
          <w:bdr w:val="none" w:sz="0" w:space="0" w:color="auto" w:frame="1"/>
          <w:shd w:val="clear" w:color="auto" w:fill="FFFFFF"/>
        </w:rPr>
        <w:t xml:space="preserve"> -</w:t>
      </w:r>
      <w:r w:rsidRPr="00F037A6">
        <w:rPr>
          <w:rFonts w:ascii="Times New Roman" w:eastAsia="Times New Roman" w:hAnsi="Times New Roman"/>
          <w:bCs/>
          <w:sz w:val="24"/>
          <w:szCs w:val="24"/>
          <w:lang w:eastAsia="ru-RU"/>
        </w:rPr>
        <w:t>исключить противоречия между недостаточной информированностью обучающихся о мире профессий и требованием сознательности и самостоятельности профессионального выбора, влекущих за собой невостребованность на рынке труда;</w:t>
      </w:r>
    </w:p>
    <w:p w14:paraId="7EEEF938" w14:textId="77777777" w:rsidR="009278E0" w:rsidRPr="00F037A6"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sidRPr="00F037A6">
        <w:rPr>
          <w:rFonts w:ascii="Times New Roman" w:eastAsia="Times New Roman" w:hAnsi="Times New Roman"/>
          <w:bCs/>
          <w:sz w:val="24"/>
          <w:szCs w:val="24"/>
          <w:lang w:eastAsia="ru-RU"/>
        </w:rPr>
        <w:t xml:space="preserve">- </w:t>
      </w:r>
      <w:r w:rsidRPr="00F037A6">
        <w:rPr>
          <w:rFonts w:ascii="Times New Roman" w:eastAsia="Times New Roman" w:hAnsi="Times New Roman"/>
          <w:sz w:val="24"/>
          <w:szCs w:val="24"/>
          <w:lang w:eastAsia="ru-RU"/>
        </w:rPr>
        <w:t>увеличение доли обучающихся, охваченных профориентационной работой;</w:t>
      </w:r>
    </w:p>
    <w:p w14:paraId="30DBE29D" w14:textId="77777777" w:rsidR="009278E0"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sidRPr="00F037A6">
        <w:rPr>
          <w:rFonts w:ascii="Times New Roman" w:eastAsia="Times New Roman" w:hAnsi="Times New Roman"/>
          <w:sz w:val="24"/>
          <w:szCs w:val="24"/>
          <w:lang w:eastAsia="ru-RU"/>
        </w:rPr>
        <w:t>- Учащиеся имеют представление о профессиях, востребованных в современных социально-экономических условиях;</w:t>
      </w:r>
    </w:p>
    <w:p w14:paraId="7E9171E1" w14:textId="77777777" w:rsidR="009278E0"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037A6">
        <w:rPr>
          <w:rFonts w:ascii="Times New Roman" w:eastAsia="Times New Roman" w:hAnsi="Times New Roman"/>
          <w:sz w:val="24"/>
          <w:szCs w:val="24"/>
          <w:lang w:eastAsia="ru-RU"/>
        </w:rPr>
        <w:t xml:space="preserve"> повышение популярности рабочих профессий, выбор участниками учебных заведений г. Улан-Удэ;</w:t>
      </w:r>
    </w:p>
    <w:p w14:paraId="2CCAC491" w14:textId="77777777" w:rsidR="009278E0"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037A6">
        <w:rPr>
          <w:rFonts w:ascii="Times New Roman" w:eastAsia="Times New Roman" w:hAnsi="Times New Roman"/>
          <w:sz w:val="24"/>
          <w:szCs w:val="24"/>
          <w:lang w:eastAsia="ru-RU"/>
        </w:rPr>
        <w:t xml:space="preserve"> увеличение доли выпускников МБУ ДО ЖДТ, поступивших в учебные заведения соответствующего направления;</w:t>
      </w:r>
    </w:p>
    <w:p w14:paraId="79E3C404" w14:textId="77777777" w:rsidR="009278E0" w:rsidRPr="00F037A6" w:rsidRDefault="009278E0" w:rsidP="009278E0">
      <w:pPr>
        <w:shd w:val="clear" w:color="auto" w:fill="FFFFFF"/>
        <w:spacing w:after="0" w:line="240" w:lineRule="auto"/>
        <w:ind w:firstLine="709"/>
        <w:jc w:val="both"/>
        <w:rPr>
          <w:rFonts w:ascii="Times New Roman" w:eastAsia="Times New Roman" w:hAnsi="Times New Roman"/>
          <w:sz w:val="24"/>
          <w:szCs w:val="24"/>
          <w:lang w:eastAsia="ru-RU"/>
        </w:rPr>
      </w:pPr>
      <w:r w:rsidRPr="00A05E4A">
        <w:rPr>
          <w:rFonts w:ascii="Times New Roman" w:eastAsia="Times New Roman" w:hAnsi="Times New Roman"/>
          <w:sz w:val="24"/>
          <w:szCs w:val="24"/>
          <w:lang w:eastAsia="ru-RU"/>
        </w:rPr>
        <w:t>- создание инновационных моделей социального партнерства в проведении профориентационных</w:t>
      </w:r>
      <w:r w:rsidRPr="00F037A6">
        <w:rPr>
          <w:rFonts w:ascii="Times New Roman" w:eastAsia="Times New Roman" w:hAnsi="Times New Roman"/>
          <w:sz w:val="24"/>
          <w:szCs w:val="24"/>
          <w:lang w:eastAsia="ru-RU"/>
        </w:rPr>
        <w:t xml:space="preserve"> мероприятий;</w:t>
      </w:r>
    </w:p>
    <w:p w14:paraId="694AAD02" w14:textId="3CBC99E7" w:rsidR="00A91E1F" w:rsidRDefault="009278E0" w:rsidP="00013973">
      <w:pPr>
        <w:shd w:val="clear" w:color="auto" w:fill="FFFFFF"/>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F037A6">
        <w:rPr>
          <w:rFonts w:ascii="Times New Roman" w:eastAsia="Times New Roman" w:hAnsi="Times New Roman"/>
          <w:bCs/>
          <w:sz w:val="24"/>
          <w:szCs w:val="24"/>
          <w:lang w:eastAsia="ru-RU"/>
        </w:rPr>
        <w:t>В целом организация профориентационной работы в Учреждениях дополнительного образования на профессиональной территории направлена на развитие у обучающихся осознанного личностного и профессионального самоопределения на основе адекватной оценки их возможностей и способностей, успешности социальной и профессиональной адаптации, способствующей осуществлять планирование собственной жизненной стратегии и профессиональной карьеры.</w:t>
      </w:r>
    </w:p>
    <w:p w14:paraId="55B95190" w14:textId="1B698B47" w:rsidR="005D793B" w:rsidRDefault="005D793B" w:rsidP="00AA5786">
      <w:pPr>
        <w:ind w:firstLine="709"/>
        <w:contextualSpacing/>
        <w:jc w:val="right"/>
        <w:rPr>
          <w:rFonts w:ascii="Times New Roman" w:hAnsi="Times New Roman"/>
          <w:i/>
          <w:iCs/>
          <w:color w:val="000000"/>
          <w:sz w:val="24"/>
          <w:szCs w:val="24"/>
        </w:rPr>
      </w:pPr>
      <w:r>
        <w:rPr>
          <w:rFonts w:ascii="Times New Roman" w:hAnsi="Times New Roman"/>
          <w:i/>
          <w:iCs/>
          <w:color w:val="000000"/>
          <w:sz w:val="24"/>
          <w:szCs w:val="24"/>
        </w:rPr>
        <w:t>______________________________________________________________________</w:t>
      </w:r>
    </w:p>
    <w:p w14:paraId="4A76EBFE" w14:textId="2144568E" w:rsidR="00AA5786" w:rsidRPr="00AA5786" w:rsidRDefault="00AA5786" w:rsidP="00AA5786">
      <w:pPr>
        <w:ind w:firstLine="709"/>
        <w:contextualSpacing/>
        <w:jc w:val="right"/>
        <w:rPr>
          <w:rFonts w:ascii="Times New Roman" w:hAnsi="Times New Roman"/>
          <w:i/>
          <w:iCs/>
          <w:color w:val="000000"/>
          <w:sz w:val="24"/>
          <w:szCs w:val="24"/>
        </w:rPr>
      </w:pPr>
      <w:r w:rsidRPr="00AA5786">
        <w:rPr>
          <w:rFonts w:ascii="Times New Roman" w:hAnsi="Times New Roman"/>
          <w:i/>
          <w:iCs/>
          <w:color w:val="000000"/>
          <w:sz w:val="24"/>
          <w:szCs w:val="24"/>
        </w:rPr>
        <w:t>Потемкина Наталья Эдуардовна,</w:t>
      </w:r>
    </w:p>
    <w:p w14:paraId="4F484478" w14:textId="77777777" w:rsidR="00AA5786" w:rsidRPr="00AA5786" w:rsidRDefault="00AA5786" w:rsidP="00AA5786">
      <w:pPr>
        <w:ind w:firstLine="709"/>
        <w:contextualSpacing/>
        <w:jc w:val="right"/>
        <w:rPr>
          <w:rFonts w:ascii="Times New Roman" w:hAnsi="Times New Roman"/>
          <w:i/>
          <w:iCs/>
          <w:color w:val="000000"/>
          <w:sz w:val="24"/>
          <w:szCs w:val="24"/>
        </w:rPr>
      </w:pPr>
      <w:r w:rsidRPr="00AA5786">
        <w:rPr>
          <w:rFonts w:ascii="Times New Roman" w:hAnsi="Times New Roman"/>
          <w:i/>
          <w:iCs/>
          <w:color w:val="000000"/>
          <w:sz w:val="24"/>
          <w:szCs w:val="24"/>
        </w:rPr>
        <w:t>заместитель директора по УВР, методист</w:t>
      </w:r>
    </w:p>
    <w:p w14:paraId="2277859D" w14:textId="77777777" w:rsidR="00AA5786" w:rsidRPr="00AA5786" w:rsidRDefault="00AA5786" w:rsidP="00AA5786">
      <w:pPr>
        <w:ind w:firstLine="709"/>
        <w:contextualSpacing/>
        <w:jc w:val="right"/>
        <w:rPr>
          <w:rFonts w:ascii="Times New Roman" w:hAnsi="Times New Roman"/>
          <w:i/>
          <w:iCs/>
          <w:color w:val="000000"/>
          <w:sz w:val="24"/>
          <w:szCs w:val="24"/>
        </w:rPr>
      </w:pPr>
      <w:r w:rsidRPr="00AA5786">
        <w:rPr>
          <w:rFonts w:ascii="Times New Roman" w:hAnsi="Times New Roman"/>
          <w:i/>
          <w:iCs/>
          <w:color w:val="000000"/>
          <w:sz w:val="24"/>
          <w:szCs w:val="24"/>
        </w:rPr>
        <w:t>МБО ДО «Дом творчества Железнодорожного района г. Улан-Удэ»</w:t>
      </w:r>
    </w:p>
    <w:p w14:paraId="5E4D9F97" w14:textId="77777777" w:rsidR="00AA5786" w:rsidRPr="00AA5786" w:rsidRDefault="00AA5786" w:rsidP="00AA5786">
      <w:pPr>
        <w:ind w:firstLine="709"/>
        <w:contextualSpacing/>
        <w:jc w:val="right"/>
        <w:rPr>
          <w:rFonts w:ascii="Times New Roman" w:hAnsi="Times New Roman"/>
          <w:color w:val="000000"/>
          <w:sz w:val="24"/>
          <w:szCs w:val="24"/>
        </w:rPr>
      </w:pPr>
    </w:p>
    <w:p w14:paraId="62F04F9A" w14:textId="77777777" w:rsidR="00AA5786" w:rsidRPr="00AA5786" w:rsidRDefault="00AA5786" w:rsidP="00AA5786">
      <w:pPr>
        <w:ind w:firstLine="709"/>
        <w:contextualSpacing/>
        <w:jc w:val="center"/>
        <w:rPr>
          <w:rFonts w:ascii="Times New Roman" w:hAnsi="Times New Roman"/>
          <w:b/>
          <w:bCs/>
          <w:color w:val="000000"/>
          <w:sz w:val="24"/>
          <w:szCs w:val="24"/>
        </w:rPr>
      </w:pPr>
      <w:r w:rsidRPr="00AA5786">
        <w:rPr>
          <w:rFonts w:ascii="Times New Roman" w:hAnsi="Times New Roman"/>
          <w:b/>
          <w:bCs/>
          <w:color w:val="000000"/>
          <w:sz w:val="24"/>
          <w:szCs w:val="24"/>
        </w:rPr>
        <w:t>ПРИОРИТЕТНЫЕ НАПРАВЛЕНИЯ И ИННОВАЦИОННЫЕ ПОДХОДЫ В РАЗВИТИИ СИСТЕМЫ ДОПОЛНИТЕЛЬНОГО ОБРАЗОВАНИЯ ДЕТЕЙ В КОНТЕКСТЕ ПАТРИОТИЧЕСКОГО ВОСПИТАНИЯ</w:t>
      </w:r>
    </w:p>
    <w:p w14:paraId="382AA86E" w14:textId="77777777" w:rsidR="00AA5786" w:rsidRPr="00AA5786" w:rsidRDefault="00AA5786" w:rsidP="00AA5786">
      <w:pPr>
        <w:jc w:val="both"/>
        <w:rPr>
          <w:rFonts w:ascii="Times New Roman" w:hAnsi="Times New Roman"/>
          <w:color w:val="000000"/>
          <w:sz w:val="24"/>
          <w:szCs w:val="24"/>
        </w:rPr>
      </w:pPr>
    </w:p>
    <w:p w14:paraId="578C4380" w14:textId="77777777" w:rsidR="00AA5786" w:rsidRPr="00A803F8" w:rsidRDefault="00AA5786" w:rsidP="00AA5786">
      <w:pPr>
        <w:spacing w:after="0"/>
        <w:ind w:firstLine="708"/>
        <w:jc w:val="both"/>
        <w:rPr>
          <w:rFonts w:ascii="Times New Roman" w:hAnsi="Times New Roman"/>
          <w:color w:val="000000"/>
          <w:sz w:val="24"/>
          <w:szCs w:val="24"/>
        </w:rPr>
      </w:pPr>
      <w:r w:rsidRPr="00A803F8">
        <w:rPr>
          <w:rFonts w:ascii="Times New Roman" w:hAnsi="Times New Roman"/>
          <w:b/>
          <w:bCs/>
          <w:color w:val="000000"/>
          <w:sz w:val="24"/>
          <w:szCs w:val="24"/>
        </w:rPr>
        <w:t>Аннотация:</w:t>
      </w:r>
      <w:r w:rsidRPr="00AA5786">
        <w:rPr>
          <w:rFonts w:ascii="Times New Roman" w:hAnsi="Times New Roman"/>
          <w:color w:val="000000"/>
          <w:sz w:val="24"/>
          <w:szCs w:val="24"/>
        </w:rPr>
        <w:t xml:space="preserve"> с</w:t>
      </w:r>
      <w:r w:rsidRPr="00A803F8">
        <w:rPr>
          <w:rFonts w:ascii="Times New Roman" w:hAnsi="Times New Roman"/>
          <w:color w:val="000000"/>
          <w:sz w:val="24"/>
          <w:szCs w:val="24"/>
        </w:rPr>
        <w:t>татья посвящена роли учреждений дополнительного образования детей в воспитательном процессе и развитии индивидуальных способностей подрастающего поколения. Особое внимание уделено системе патриотического воспитания, которая реализуется через разнообразные программы, мероприятия и формы работы. На примере Дома творчества Железнодорожного района г. Улан-Удэ рассмотрены подходы к формированию патриотических чувств у детей и молодежи, включая историко-краеведческое, гражданско-правовое, военно-патриотическое и другие направления. Подчеркивается важность системной работы в этом направлении, а также сотрудничество с другими образовательными и культурными учреждениями. Статья также затрагивает вопросы модернизации содержания программ дополнительного образования и внедрения новых технологий, что позволяет отвечать современным потребностям общества.</w:t>
      </w:r>
    </w:p>
    <w:p w14:paraId="3B06608A" w14:textId="77777777" w:rsidR="00AA5786" w:rsidRPr="00A803F8" w:rsidRDefault="00AA5786" w:rsidP="00AA5786">
      <w:pPr>
        <w:ind w:firstLine="708"/>
        <w:jc w:val="both"/>
        <w:rPr>
          <w:rFonts w:ascii="Times New Roman" w:hAnsi="Times New Roman"/>
          <w:color w:val="000000"/>
          <w:sz w:val="24"/>
          <w:szCs w:val="24"/>
        </w:rPr>
      </w:pPr>
      <w:r w:rsidRPr="00A803F8">
        <w:rPr>
          <w:rFonts w:ascii="Times New Roman" w:hAnsi="Times New Roman"/>
          <w:b/>
          <w:bCs/>
          <w:color w:val="000000"/>
          <w:sz w:val="24"/>
          <w:szCs w:val="24"/>
        </w:rPr>
        <w:t>Ключевые слова:</w:t>
      </w:r>
      <w:r w:rsidRPr="00AA5786">
        <w:rPr>
          <w:rFonts w:ascii="Times New Roman" w:hAnsi="Times New Roman"/>
          <w:color w:val="000000"/>
          <w:sz w:val="24"/>
          <w:szCs w:val="24"/>
        </w:rPr>
        <w:t xml:space="preserve"> </w:t>
      </w:r>
      <w:r w:rsidRPr="00A803F8">
        <w:rPr>
          <w:rFonts w:ascii="Times New Roman" w:hAnsi="Times New Roman"/>
          <w:color w:val="000000"/>
          <w:sz w:val="24"/>
          <w:szCs w:val="24"/>
        </w:rPr>
        <w:t>дополнительное образование, патриотическое воспитание, дети и молодежь, образовательные программы, Дом творчества, гражданско-патриотическое воспитание, историко-краеведческое направление, военно-патриотическое воспитание, социальные институты, модернизация образования.</w:t>
      </w:r>
    </w:p>
    <w:p w14:paraId="1B884170" w14:textId="77777777" w:rsidR="00AA5786" w:rsidRPr="00E2696E" w:rsidRDefault="00AA5786" w:rsidP="00AA5786">
      <w:pPr>
        <w:pStyle w:val="a3"/>
        <w:spacing w:after="0"/>
        <w:ind w:firstLine="708"/>
        <w:jc w:val="both"/>
        <w:rPr>
          <w:color w:val="000000"/>
        </w:rPr>
      </w:pPr>
      <w:r w:rsidRPr="00E2696E">
        <w:rPr>
          <w:color w:val="000000"/>
        </w:rPr>
        <w:t>Учреждения дополнительного образования детей являются одним из основных социальных институтов, обеспечивающих воспитательный процесс и развитие индивидуальных способностей детей. Их отличие от общеобразовательных учреждений состоит в том, что обучающимся предоставляется право выбора вида деятельности, уровня сложности и темпа освоения образовательной программы дополнительного образования в избранной сфере познания.</w:t>
      </w:r>
    </w:p>
    <w:p w14:paraId="5543139E" w14:textId="77777777" w:rsidR="00AA5786" w:rsidRPr="00E2696E" w:rsidRDefault="00AA5786" w:rsidP="00AA5786">
      <w:pPr>
        <w:pStyle w:val="a3"/>
        <w:spacing w:after="0"/>
        <w:ind w:firstLine="708"/>
        <w:jc w:val="both"/>
        <w:rPr>
          <w:color w:val="000000"/>
        </w:rPr>
      </w:pPr>
      <w:r w:rsidRPr="00E2696E">
        <w:rPr>
          <w:color w:val="000000"/>
        </w:rPr>
        <w:t>По состоянию на 01.01.2024 на территории в Республике Бурятия функционирует 180 организаций дополнительного образования, в т.ч. 74 организации в сфере «Образование», 46 организаций в сфере «Культура» - детские школы искусств, 35 организаций в сфере «Спорт» - спортивные школы, 25 частных организаций. В охват детей дополнительным образованием в РБ по состоянию на 01.01.2024 года составил 89,8 % (179 265 чел.) от общего количества детей 5-18 лет (199 590 чел.) (</w:t>
      </w:r>
      <w:r w:rsidRPr="00AA5786">
        <w:rPr>
          <w:color w:val="000000"/>
        </w:rPr>
        <w:t xml:space="preserve"> </w:t>
      </w:r>
      <w:hyperlink r:id="rId10" w:history="1">
        <w:r w:rsidRPr="00AA5786">
          <w:rPr>
            <w:color w:val="000000"/>
          </w:rPr>
          <w:t>https://egov-buryatia.ru/_</w:t>
        </w:r>
      </w:hyperlink>
      <w:r w:rsidRPr="00E2696E">
        <w:rPr>
          <w:color w:val="000000"/>
        </w:rPr>
        <w:t>)</w:t>
      </w:r>
    </w:p>
    <w:p w14:paraId="09547B81" w14:textId="77777777" w:rsidR="00AA5786" w:rsidRPr="00E2696E" w:rsidRDefault="00AA5786" w:rsidP="00AA5786">
      <w:pPr>
        <w:pStyle w:val="a3"/>
        <w:spacing w:after="0"/>
        <w:ind w:firstLine="708"/>
        <w:jc w:val="both"/>
        <w:rPr>
          <w:color w:val="000000"/>
        </w:rPr>
      </w:pPr>
      <w:r w:rsidRPr="00E2696E">
        <w:rPr>
          <w:color w:val="000000"/>
        </w:rPr>
        <w:t>Миссия дополнительного образования детей заключается в создании условий для реализации дополнительных программ и дополнительных образовательных услуг в целях всестороннего удовлетворения образовательных потребностей граждан, общества.</w:t>
      </w:r>
    </w:p>
    <w:p w14:paraId="0912B4F2" w14:textId="77777777" w:rsidR="00AA5786" w:rsidRPr="00E2696E" w:rsidRDefault="00AA5786" w:rsidP="00AA5786">
      <w:pPr>
        <w:pStyle w:val="a3"/>
        <w:spacing w:after="0"/>
        <w:ind w:firstLine="708"/>
        <w:jc w:val="both"/>
        <w:rPr>
          <w:color w:val="000000"/>
        </w:rPr>
      </w:pPr>
      <w:r w:rsidRPr="00E2696E">
        <w:rPr>
          <w:color w:val="000000"/>
        </w:rPr>
        <w:t>В республике ведется работа по созданию современной высокотехнологичной образовательной среды и пространства, однако главным достижением все же стало обновление содержания программ дополнительного образования, их вариативности, внедрение новых технологий и методов обучения в работе с детьми, отвечающие современным интересам и потребностям.</w:t>
      </w:r>
    </w:p>
    <w:p w14:paraId="2DB45A6B" w14:textId="77777777" w:rsidR="00AA5786" w:rsidRPr="00E2696E" w:rsidRDefault="00AA5786" w:rsidP="00AA5786">
      <w:pPr>
        <w:pStyle w:val="a3"/>
        <w:spacing w:after="0"/>
        <w:ind w:firstLine="708"/>
        <w:jc w:val="both"/>
        <w:rPr>
          <w:color w:val="000000"/>
        </w:rPr>
      </w:pPr>
      <w:r w:rsidRPr="00E2696E">
        <w:rPr>
          <w:color w:val="000000"/>
        </w:rPr>
        <w:t>В деятельности учреждения дополнительного образования важным компонентом выступает управление, обеспечивающее целенаправленную работу всех субъектов педагогического процесса по функционированию и развитию системы; создание гибких организационных структур и многообразных образовательных и развивающих программ, включающих воспитательные задачи.</w:t>
      </w:r>
    </w:p>
    <w:p w14:paraId="7AFD7EAE" w14:textId="088BA5EF" w:rsidR="00AA5786" w:rsidRPr="005D793B" w:rsidRDefault="00AA5786" w:rsidP="005D793B">
      <w:pPr>
        <w:pStyle w:val="a3"/>
        <w:spacing w:after="0"/>
        <w:ind w:firstLine="708"/>
        <w:jc w:val="both"/>
        <w:rPr>
          <w:color w:val="000000"/>
        </w:rPr>
      </w:pPr>
      <w:r w:rsidRPr="00E2696E">
        <w:rPr>
          <w:color w:val="000000"/>
        </w:rPr>
        <w:t xml:space="preserve">Наряду с ключевыми воспитательными задачами общего образования в части формирования самосознания, формированию любви к Родине, сопричастности к судьбе своей страны, чувств уважения </w:t>
      </w:r>
      <w:r>
        <w:rPr>
          <w:color w:val="000000"/>
        </w:rPr>
        <w:t xml:space="preserve">к </w:t>
      </w:r>
      <w:r w:rsidRPr="00E2696E">
        <w:rPr>
          <w:color w:val="000000"/>
        </w:rPr>
        <w:t>старшему поколению и гордости за подвиги защитников Отечества. В этой связи рассмотрение системы патриотического воспитания исключительно через блок военно-патриотического воспитания подрастающего поколения представляется достаточно узким.</w:t>
      </w:r>
    </w:p>
    <w:p w14:paraId="69F1C1CF" w14:textId="77777777" w:rsidR="00AA5786" w:rsidRPr="00E2696E" w:rsidRDefault="00AA5786" w:rsidP="00AA5786">
      <w:pPr>
        <w:pStyle w:val="a3"/>
        <w:spacing w:after="0"/>
        <w:ind w:firstLine="708"/>
        <w:jc w:val="both"/>
        <w:rPr>
          <w:color w:val="000000"/>
        </w:rPr>
      </w:pPr>
      <w:r w:rsidRPr="00E2696E">
        <w:rPr>
          <w:color w:val="000000"/>
        </w:rPr>
        <w:t>Отсюда можно сделать вывод, что работа по патриотическому воспитанию с детьми должна проводиться комплексно, в единстве всех его составных частей, с учетом возрастных особенностей учащихся.</w:t>
      </w:r>
    </w:p>
    <w:p w14:paraId="7AA511EA" w14:textId="77777777" w:rsidR="00AA5786" w:rsidRPr="00AA5786" w:rsidRDefault="00AA5786" w:rsidP="00AA5786">
      <w:pPr>
        <w:pStyle w:val="a3"/>
        <w:spacing w:after="0"/>
        <w:ind w:firstLine="708"/>
        <w:jc w:val="both"/>
        <w:rPr>
          <w:color w:val="000000"/>
        </w:rPr>
      </w:pPr>
      <w:r w:rsidRPr="00AA5786">
        <w:rPr>
          <w:color w:val="000000"/>
        </w:rPr>
        <w:t>В связи с этим, на наш взгляд, в качестве основного подхода к развитию системы патриотического воспитания детей и молодежи в условиях учреждения дополнительного образования, необходимо избрать комплексный подход, позволяющий использовать различные формы и содержательные линии.</w:t>
      </w:r>
    </w:p>
    <w:p w14:paraId="29AD378B" w14:textId="77777777" w:rsidR="00AA5786" w:rsidRPr="00E2696E" w:rsidRDefault="00AA5786" w:rsidP="00AA5786">
      <w:pPr>
        <w:pStyle w:val="a3"/>
        <w:spacing w:after="0"/>
        <w:ind w:firstLine="708"/>
        <w:jc w:val="both"/>
        <w:rPr>
          <w:color w:val="000000"/>
        </w:rPr>
      </w:pPr>
      <w:r w:rsidRPr="00E2696E">
        <w:rPr>
          <w:color w:val="000000"/>
        </w:rPr>
        <w:t>Выполнение поставленных задач по патриотическому воспитанию в Доме творчества Железнодорожного района г. Улан-Удэ достигается за счет актуализации указанных направлений в рамках учебной и воспитательной деятельности - это включение соответствующих тематических блоков в программы дополнительного образования, которые основаны на базе обще учрежденческой Программы гражданско-патриотического воспитания учащихся «Я – гражданин и патриот России», разработанная на 2023-2026 годы.</w:t>
      </w:r>
    </w:p>
    <w:p w14:paraId="75389AF2" w14:textId="77777777" w:rsidR="00AA5786" w:rsidRPr="00E2696E" w:rsidRDefault="00AA5786" w:rsidP="00AA5786">
      <w:pPr>
        <w:pStyle w:val="a3"/>
        <w:spacing w:after="0"/>
        <w:ind w:firstLine="708"/>
        <w:jc w:val="both"/>
        <w:rPr>
          <w:color w:val="000000"/>
        </w:rPr>
      </w:pPr>
      <w:r w:rsidRPr="00E2696E">
        <w:rPr>
          <w:color w:val="000000"/>
        </w:rPr>
        <w:t>При реализации дополнительных общеразвивающих программ, в зависимости от их специфики, педагоги стараются проводить исторические экскурсы, изучают литературные и музыкальные произведения патриотической направленности, изготавливают поделки, коллажи, посвященные памятным календарным датам. Кроме того, в доме творчества создан патриотический клуб «Родина», в рамках которого разработана дополнительная образовательная программа «Патриот».</w:t>
      </w:r>
    </w:p>
    <w:p w14:paraId="179D32BF" w14:textId="77777777" w:rsidR="00AA5786" w:rsidRPr="00E2696E" w:rsidRDefault="00AA5786" w:rsidP="00AA5786">
      <w:pPr>
        <w:pStyle w:val="a3"/>
        <w:spacing w:after="0"/>
        <w:ind w:firstLine="708"/>
        <w:jc w:val="both"/>
        <w:rPr>
          <w:color w:val="000000"/>
        </w:rPr>
      </w:pPr>
      <w:r w:rsidRPr="00E2696E">
        <w:rPr>
          <w:color w:val="000000"/>
        </w:rPr>
        <w:t>Деятельность клуба направлена на формирование у молодого поколения патриотических чувств, знакомство их с лицами, непосредственными участниками военных действий, приобретение навыков военного дела. Через патриотические программы воспитания и развития, игры и мероприятия у подростков формируются знания истории собственной страны, желание проявлять свою активную жизненную позицию полноценного гражданина, а также понимание роли собственной личности в судьбе страны.</w:t>
      </w:r>
    </w:p>
    <w:p w14:paraId="04B0948B" w14:textId="77777777" w:rsidR="00AA5786" w:rsidRPr="00E2696E" w:rsidRDefault="00AA5786" w:rsidP="00AA5786">
      <w:pPr>
        <w:pStyle w:val="a3"/>
        <w:spacing w:after="0"/>
        <w:ind w:firstLine="708"/>
        <w:jc w:val="both"/>
        <w:rPr>
          <w:color w:val="000000"/>
        </w:rPr>
      </w:pPr>
      <w:r w:rsidRPr="00E2696E">
        <w:rPr>
          <w:color w:val="000000"/>
        </w:rPr>
        <w:t xml:space="preserve">Важно понимать, что патриотическое воспитание подрастающего поколения не должно ограничиваться только разовыми акциями, а должна быть системная и плодотворная работа в этом направлении. В Доме творчества разработан план мероприятий, цикл которых направлен не только на чествование памятных дат, но и мероприятия по следующим направлениям: историко-краеведческое «Мой край родной», гражданско-правовое «Связь поколений», социально-патриотическое «Я и Дом творчества», «Я и семья», военно-патриотическое «Защитники Отечества», спортивно-патриотическое «Здоровая нация», культурно-патриотическое «Мой мир». В рамках данных направлений проводятся мастер-классы, акции, организуются концерты, творческие выставки, круглые столы, участие в проектной деятельности, а также методические семинары для педагогов, методистов, заместителей директоров по УВР дополнительного образования. </w:t>
      </w:r>
    </w:p>
    <w:p w14:paraId="053F5318" w14:textId="77777777" w:rsidR="00AA5786" w:rsidRPr="00E2696E" w:rsidRDefault="00AA5786" w:rsidP="00AA5786">
      <w:pPr>
        <w:pStyle w:val="a3"/>
        <w:spacing w:after="0"/>
        <w:ind w:firstLine="708"/>
        <w:jc w:val="both"/>
        <w:rPr>
          <w:color w:val="000000"/>
        </w:rPr>
      </w:pPr>
      <w:r w:rsidRPr="00E2696E">
        <w:rPr>
          <w:color w:val="000000"/>
        </w:rPr>
        <w:t>Так, например, на базе Дома творчества проходил городской методический семинар «Проектирование программы патриотического воспитания в учреждении дополнительного образования: от норматива – к практике». На семинаре прозвучали выступления коллег из районных домов творчества, которые поделились своим опытом работы по данной проблеме. Также на семинаре был представлен мастер-класс «Образовательный кейс – «программа патриотического воспитания – от проекта до результата», представленный представителем БРИОП (Бурятского Республиканского института образовательной политики).</w:t>
      </w:r>
    </w:p>
    <w:p w14:paraId="696374D7" w14:textId="77777777" w:rsidR="00AA5786" w:rsidRPr="00E2696E" w:rsidRDefault="00AA5786" w:rsidP="00AA5786">
      <w:pPr>
        <w:pStyle w:val="a3"/>
        <w:spacing w:after="0"/>
        <w:ind w:firstLine="708"/>
        <w:jc w:val="both"/>
        <w:rPr>
          <w:color w:val="000000"/>
        </w:rPr>
      </w:pPr>
      <w:r w:rsidRPr="00E2696E">
        <w:rPr>
          <w:color w:val="000000"/>
        </w:rPr>
        <w:t xml:space="preserve"> Ежегодное проведение традиционного праздника «Сагаалган», целью которого является</w:t>
      </w:r>
      <w:r w:rsidRPr="00AA5786">
        <w:rPr>
          <w:color w:val="000000"/>
        </w:rPr>
        <w:t xml:space="preserve"> </w:t>
      </w:r>
      <w:r w:rsidRPr="00E2696E">
        <w:rPr>
          <w:color w:val="000000"/>
        </w:rPr>
        <w:t>содействие процессу возрождения, сохранения и развития традиционной культуры и патриотического чувства к малой Родине.</w:t>
      </w:r>
    </w:p>
    <w:p w14:paraId="278653FE" w14:textId="77777777" w:rsidR="00AA5786" w:rsidRPr="00AA5786" w:rsidRDefault="00AA5786" w:rsidP="00AA5786">
      <w:pPr>
        <w:pStyle w:val="a3"/>
        <w:spacing w:after="0"/>
        <w:ind w:firstLine="708"/>
        <w:jc w:val="both"/>
        <w:rPr>
          <w:color w:val="000000"/>
        </w:rPr>
      </w:pPr>
      <w:r w:rsidRPr="00AA5786">
        <w:rPr>
          <w:color w:val="000000"/>
        </w:rPr>
        <w:t>Деятельность Дома творчества строится в тесном сотрудничестве с образовательными учреждениями города, городской библиотекой, общественностью, музеями, филармонией и всеми представителями, заинтересованными проблемой патриотического воспитания подрастающего поколения.</w:t>
      </w:r>
    </w:p>
    <w:p w14:paraId="675102B9" w14:textId="77777777" w:rsidR="00AA5786" w:rsidRPr="00E2696E" w:rsidRDefault="00AA5786" w:rsidP="00AA5786">
      <w:pPr>
        <w:pStyle w:val="a3"/>
        <w:spacing w:after="0"/>
        <w:ind w:firstLine="708"/>
        <w:jc w:val="both"/>
        <w:rPr>
          <w:color w:val="000000"/>
        </w:rPr>
      </w:pPr>
      <w:r w:rsidRPr="00AA5786">
        <w:rPr>
          <w:color w:val="000000"/>
        </w:rPr>
        <w:t>Основные</w:t>
      </w:r>
      <w:r w:rsidRPr="00AA5786">
        <w:rPr>
          <w:b/>
          <w:bCs/>
        </w:rPr>
        <w:t xml:space="preserve"> выводы</w:t>
      </w:r>
    </w:p>
    <w:p w14:paraId="29E2700A" w14:textId="77777777" w:rsidR="00AA5786" w:rsidRPr="00E2696E" w:rsidRDefault="00AA5786" w:rsidP="00AA5786">
      <w:pPr>
        <w:pStyle w:val="a3"/>
        <w:spacing w:after="0"/>
        <w:ind w:firstLine="708"/>
        <w:jc w:val="both"/>
        <w:rPr>
          <w:color w:val="000000"/>
        </w:rPr>
      </w:pPr>
      <w:r w:rsidRPr="00E2696E">
        <w:rPr>
          <w:color w:val="000000"/>
        </w:rPr>
        <w:t>Исходя из вышеизложенного материала, можно сделать вывод о том, что воспитание патриотических чувств является основополагающей задачей государства. Ведь готовность отстаивать свою личную гражданскую позицию, и интересы своего государства – показатели здоровой и взрослой личности, способной к совершенствованию не только себя, но и своего окружения. Чувства подлинного, не ложного патриотизма, способны обеспечить стабильность и безопасность любого государства.</w:t>
      </w:r>
    </w:p>
    <w:p w14:paraId="6EF0FAA2" w14:textId="77777777" w:rsidR="00AA5786" w:rsidRPr="00E2696E" w:rsidRDefault="00AA5786" w:rsidP="00AA5786">
      <w:pPr>
        <w:pStyle w:val="a3"/>
        <w:spacing w:after="0"/>
        <w:ind w:firstLine="708"/>
        <w:jc w:val="both"/>
        <w:rPr>
          <w:color w:val="000000"/>
        </w:rPr>
      </w:pPr>
      <w:r w:rsidRPr="00E2696E">
        <w:rPr>
          <w:color w:val="000000"/>
        </w:rPr>
        <w:t>Вот что говорится о воспитании патриотизма в современном российском обществе: «Патриотизм – составная часть национальной идеи России, неотъемлемый компонент отечественной науки и культуры, выработанный веками. Он всегда расценивался как источник мужества, героизма и силы российского народа, как необходимое условие величия и могущества нашего государства».</w:t>
      </w:r>
    </w:p>
    <w:p w14:paraId="2DCC123D" w14:textId="36E80F6D" w:rsidR="00AA5786" w:rsidRPr="00E2696E" w:rsidRDefault="00AA5786" w:rsidP="00AA5786">
      <w:pPr>
        <w:pStyle w:val="a3"/>
        <w:spacing w:after="0"/>
        <w:ind w:firstLine="708"/>
        <w:jc w:val="both"/>
        <w:rPr>
          <w:color w:val="000000"/>
        </w:rPr>
      </w:pPr>
      <w:r w:rsidRPr="00E2696E">
        <w:rPr>
          <w:color w:val="000000"/>
        </w:rPr>
        <w:t>В Российской Федерации удалось сохранить уникальную систему воспитания и обучения – государственную систему дополнительного образования детей. Сравнительные преимущества России в этой сфере определяются сегодня потенциалом, накопленным в предыдущие десятилетия. Поэтому в системе дополнительного образования детей и подростков, существует огромная возможность развития патриотических программ.</w:t>
      </w:r>
    </w:p>
    <w:p w14:paraId="08E46B88" w14:textId="77777777" w:rsidR="00AA5786" w:rsidRDefault="00AA5786" w:rsidP="00AA5786">
      <w:pPr>
        <w:pStyle w:val="a3"/>
        <w:tabs>
          <w:tab w:val="left" w:pos="9355"/>
        </w:tabs>
        <w:spacing w:after="0"/>
        <w:ind w:right="-1" w:firstLine="709"/>
        <w:jc w:val="both"/>
        <w:rPr>
          <w:color w:val="000000"/>
        </w:rPr>
      </w:pPr>
      <w:r w:rsidRPr="00E2696E">
        <w:rPr>
          <w:color w:val="000000"/>
        </w:rPr>
        <w:t>Следовательно, развитие патриотического воспитания в системе дополнительного образования детей, имеющей многоаспектный образовательно-воспитательный потенциал, должно логично соотноситься с общими модернизационными процессами в образовательной сфере, развиваться соотносительно с требованиями времени, быть многоплановым, системным, целенаправленным и скоординированным процессом, основанным на творчестве педагогов и обучающихся, сотрудничестве, полноценном участии основных социальных институтов.</w:t>
      </w:r>
    </w:p>
    <w:p w14:paraId="3DFDEAD1" w14:textId="77777777" w:rsidR="00AA5786" w:rsidRDefault="00AA5786" w:rsidP="00AA5786">
      <w:pPr>
        <w:pStyle w:val="a3"/>
        <w:tabs>
          <w:tab w:val="left" w:pos="9355"/>
        </w:tabs>
        <w:spacing w:after="0"/>
        <w:ind w:right="-1" w:firstLine="709"/>
        <w:jc w:val="both"/>
        <w:rPr>
          <w:color w:val="000000"/>
        </w:rPr>
      </w:pPr>
    </w:p>
    <w:p w14:paraId="538CDE0B" w14:textId="77777777" w:rsidR="003D78B1" w:rsidRDefault="003D78B1" w:rsidP="00AA5786">
      <w:pPr>
        <w:pStyle w:val="a3"/>
        <w:spacing w:after="0"/>
        <w:rPr>
          <w:b/>
          <w:bCs/>
          <w:color w:val="000000"/>
        </w:rPr>
      </w:pPr>
    </w:p>
    <w:p w14:paraId="53CAFD65" w14:textId="77777777" w:rsidR="003D78B1" w:rsidRDefault="003D78B1" w:rsidP="00AA5786">
      <w:pPr>
        <w:pStyle w:val="a3"/>
        <w:spacing w:after="0"/>
        <w:rPr>
          <w:b/>
          <w:bCs/>
          <w:color w:val="000000"/>
        </w:rPr>
      </w:pPr>
    </w:p>
    <w:p w14:paraId="0519ECE0" w14:textId="77777777" w:rsidR="003D78B1" w:rsidRDefault="003D78B1" w:rsidP="00AA5786">
      <w:pPr>
        <w:pStyle w:val="a3"/>
        <w:spacing w:after="0"/>
        <w:rPr>
          <w:b/>
          <w:bCs/>
          <w:color w:val="000000"/>
        </w:rPr>
      </w:pPr>
    </w:p>
    <w:p w14:paraId="1359A979" w14:textId="77777777" w:rsidR="003D78B1" w:rsidRDefault="003D78B1" w:rsidP="00AA5786">
      <w:pPr>
        <w:pStyle w:val="a3"/>
        <w:spacing w:after="0"/>
        <w:rPr>
          <w:b/>
          <w:bCs/>
          <w:color w:val="000000"/>
        </w:rPr>
      </w:pPr>
    </w:p>
    <w:p w14:paraId="65028C8E" w14:textId="4EA10C17" w:rsidR="00AA5786" w:rsidRPr="00AA5786" w:rsidRDefault="00AA5786" w:rsidP="00AA5786">
      <w:pPr>
        <w:pStyle w:val="a3"/>
        <w:spacing w:after="0"/>
        <w:rPr>
          <w:b/>
          <w:bCs/>
          <w:color w:val="000000"/>
        </w:rPr>
      </w:pPr>
      <w:r w:rsidRPr="00AA5786">
        <w:rPr>
          <w:b/>
          <w:bCs/>
          <w:color w:val="000000"/>
        </w:rPr>
        <w:t>СПИСОК ЛИТЕРАТУРЫ:</w:t>
      </w:r>
    </w:p>
    <w:p w14:paraId="2DD715B4" w14:textId="77777777" w:rsidR="00AA5786" w:rsidRPr="00AA5786" w:rsidRDefault="00AA5786" w:rsidP="00AA5786">
      <w:pPr>
        <w:pStyle w:val="a3"/>
        <w:spacing w:after="0"/>
        <w:rPr>
          <w:color w:val="000000"/>
        </w:rPr>
      </w:pPr>
    </w:p>
    <w:p w14:paraId="2F68665F" w14:textId="77777777" w:rsidR="00AA5786" w:rsidRPr="00AA5786" w:rsidRDefault="00AA5786">
      <w:pPr>
        <w:pStyle w:val="a7"/>
        <w:numPr>
          <w:ilvl w:val="0"/>
          <w:numId w:val="58"/>
        </w:numPr>
        <w:shd w:val="clear" w:color="auto" w:fill="FFFFFF"/>
        <w:tabs>
          <w:tab w:val="clear" w:pos="720"/>
        </w:tabs>
        <w:spacing w:after="0" w:line="276" w:lineRule="auto"/>
        <w:ind w:left="284" w:hanging="284"/>
        <w:jc w:val="both"/>
        <w:rPr>
          <w:rFonts w:ascii="Times New Roman" w:eastAsia="Calibri" w:hAnsi="Times New Roman" w:cs="Times New Roman"/>
          <w:color w:val="000000"/>
          <w:sz w:val="24"/>
          <w:szCs w:val="24"/>
        </w:rPr>
      </w:pPr>
      <w:r w:rsidRPr="00AA5786">
        <w:rPr>
          <w:rFonts w:ascii="Times New Roman" w:eastAsia="Calibri" w:hAnsi="Times New Roman" w:cs="Times New Roman"/>
          <w:color w:val="000000"/>
          <w:sz w:val="24"/>
          <w:szCs w:val="24"/>
        </w:rPr>
        <w:t>Андреева, Е. Б. Актуальные направления развития патриотического воспитания в системе дополнительного образования детей / Е. Б. Андреева. — Текст: непосредственный // Молодой ученый. — 2021. — № 10 (352). — С. 174-176. — URL: https://moluch.ru/archive/352/78953/ (дата обращения: 22.01.2025).</w:t>
      </w:r>
    </w:p>
    <w:p w14:paraId="532C0508" w14:textId="77777777" w:rsidR="00AA5786" w:rsidRPr="00AA5786" w:rsidRDefault="00AA5786">
      <w:pPr>
        <w:pStyle w:val="a7"/>
        <w:numPr>
          <w:ilvl w:val="0"/>
          <w:numId w:val="58"/>
        </w:numPr>
        <w:shd w:val="clear" w:color="auto" w:fill="FFFFFF"/>
        <w:tabs>
          <w:tab w:val="clear" w:pos="720"/>
        </w:tabs>
        <w:spacing w:after="0" w:line="276" w:lineRule="auto"/>
        <w:ind w:left="284" w:hanging="284"/>
        <w:jc w:val="both"/>
        <w:rPr>
          <w:rFonts w:ascii="Times New Roman" w:eastAsia="Calibri" w:hAnsi="Times New Roman" w:cs="Times New Roman"/>
          <w:color w:val="000000"/>
          <w:sz w:val="24"/>
          <w:szCs w:val="24"/>
        </w:rPr>
      </w:pPr>
      <w:r w:rsidRPr="00AA5786">
        <w:rPr>
          <w:rFonts w:ascii="Times New Roman" w:eastAsia="Calibri" w:hAnsi="Times New Roman" w:cs="Times New Roman"/>
          <w:color w:val="000000"/>
          <w:sz w:val="24"/>
          <w:szCs w:val="24"/>
        </w:rPr>
        <w:t xml:space="preserve">Буйлова Л. Н., Буданова Г. П. Дополнительное образование детей: путь к себе // Библиотечка «Первого сентября». Серия «Управление школой». №32, 2010. С. 32.  </w:t>
      </w:r>
    </w:p>
    <w:p w14:paraId="5AC9D86D" w14:textId="77777777" w:rsidR="00AA5786" w:rsidRPr="00AA5786" w:rsidRDefault="00AA5786">
      <w:pPr>
        <w:numPr>
          <w:ilvl w:val="0"/>
          <w:numId w:val="58"/>
        </w:numPr>
        <w:shd w:val="clear" w:color="auto" w:fill="FFFFFF"/>
        <w:spacing w:beforeAutospacing="1" w:after="0"/>
        <w:ind w:left="284" w:hanging="284"/>
        <w:jc w:val="both"/>
        <w:rPr>
          <w:rFonts w:ascii="Times New Roman" w:hAnsi="Times New Roman"/>
          <w:color w:val="000000"/>
          <w:sz w:val="24"/>
          <w:szCs w:val="24"/>
        </w:rPr>
      </w:pPr>
      <w:r w:rsidRPr="00AA5786">
        <w:rPr>
          <w:rFonts w:ascii="Times New Roman" w:hAnsi="Times New Roman"/>
          <w:color w:val="000000"/>
          <w:sz w:val="24"/>
          <w:szCs w:val="24"/>
        </w:rPr>
        <w:t>Березина В. А. Развитие дополнительного образования детей в системе российского образования: учебно-методическое пособие. М.: АНО «Диалог культур», 2007. — 512 с.</w:t>
      </w:r>
    </w:p>
    <w:p w14:paraId="0C80A33F" w14:textId="77777777" w:rsidR="00AA5786" w:rsidRPr="00AA5786" w:rsidRDefault="00AA5786">
      <w:pPr>
        <w:numPr>
          <w:ilvl w:val="0"/>
          <w:numId w:val="58"/>
        </w:numPr>
        <w:shd w:val="clear" w:color="auto" w:fill="FFFFFF"/>
        <w:spacing w:beforeAutospacing="1" w:after="0"/>
        <w:ind w:left="284" w:hanging="284"/>
        <w:jc w:val="both"/>
        <w:rPr>
          <w:rFonts w:ascii="Times New Roman" w:hAnsi="Times New Roman"/>
          <w:color w:val="000000"/>
          <w:sz w:val="24"/>
          <w:szCs w:val="24"/>
        </w:rPr>
      </w:pPr>
      <w:r w:rsidRPr="00AA5786">
        <w:rPr>
          <w:rFonts w:ascii="Times New Roman" w:hAnsi="Times New Roman"/>
          <w:color w:val="000000"/>
          <w:sz w:val="24"/>
          <w:szCs w:val="24"/>
        </w:rPr>
        <w:t xml:space="preserve"> Дополнительное образование: опыт и перспективы развития: учеб. пособие / под ред. С. В. Сальцевой. - М.: ЮНИТИ-ДАНА, 2020. - 135 с.</w:t>
      </w:r>
    </w:p>
    <w:p w14:paraId="3E034C9A" w14:textId="72FF314D" w:rsidR="00AA5786" w:rsidRPr="00AA5786" w:rsidRDefault="00AA5786">
      <w:pPr>
        <w:numPr>
          <w:ilvl w:val="0"/>
          <w:numId w:val="58"/>
        </w:numPr>
        <w:shd w:val="clear" w:color="auto" w:fill="FFFFFF"/>
        <w:spacing w:beforeAutospacing="1" w:after="0"/>
        <w:ind w:left="284" w:hanging="284"/>
        <w:jc w:val="both"/>
        <w:rPr>
          <w:rFonts w:ascii="Times New Roman" w:hAnsi="Times New Roman"/>
          <w:color w:val="000000"/>
          <w:sz w:val="24"/>
          <w:szCs w:val="24"/>
        </w:rPr>
      </w:pPr>
      <w:r w:rsidRPr="00AA5786">
        <w:rPr>
          <w:rFonts w:ascii="Times New Roman" w:hAnsi="Times New Roman"/>
          <w:color w:val="000000"/>
          <w:sz w:val="24"/>
          <w:szCs w:val="24"/>
        </w:rPr>
        <w:t xml:space="preserve">Роль организации дополнительного образования в успешной социализации детей: материалы научно-практической конференции (22 апреля 2021 г.) / под науч. ред. Т. Н. Гущиной. Ярославль: РИО ЯГПУ, 2021. — 264 с. </w:t>
      </w:r>
    </w:p>
    <w:p w14:paraId="1F9E89F0" w14:textId="77777777" w:rsidR="00AA5786" w:rsidRPr="00AA5786" w:rsidRDefault="00AA5786">
      <w:pPr>
        <w:numPr>
          <w:ilvl w:val="0"/>
          <w:numId w:val="58"/>
        </w:numPr>
        <w:shd w:val="clear" w:color="auto" w:fill="FFFFFF"/>
        <w:spacing w:beforeAutospacing="1" w:after="0"/>
        <w:ind w:left="284" w:hanging="284"/>
        <w:jc w:val="both"/>
        <w:rPr>
          <w:rFonts w:ascii="Times New Roman" w:hAnsi="Times New Roman"/>
          <w:color w:val="000000"/>
          <w:sz w:val="24"/>
          <w:szCs w:val="24"/>
        </w:rPr>
      </w:pPr>
      <w:r w:rsidRPr="00AA5786">
        <w:rPr>
          <w:rFonts w:ascii="Times New Roman" w:hAnsi="Times New Roman"/>
          <w:color w:val="000000"/>
          <w:sz w:val="24"/>
          <w:szCs w:val="24"/>
        </w:rPr>
        <w:t xml:space="preserve"> Журкина А. Я. Содержание и технологический инструментарий исследовательской работы в учреждении дополнительного образования: учебник для вузов /А. Я. Журкина. - М.: ИНФРА-М, 2017. – 84 с.</w:t>
      </w:r>
    </w:p>
    <w:p w14:paraId="201E756F" w14:textId="77777777" w:rsidR="00AA5786" w:rsidRPr="00AA5786" w:rsidRDefault="00AA5786">
      <w:pPr>
        <w:numPr>
          <w:ilvl w:val="0"/>
          <w:numId w:val="58"/>
        </w:numPr>
        <w:shd w:val="clear" w:color="auto" w:fill="FFFFFF"/>
        <w:spacing w:beforeAutospacing="1" w:after="0"/>
        <w:ind w:left="284" w:hanging="284"/>
        <w:jc w:val="both"/>
        <w:rPr>
          <w:rFonts w:ascii="Times New Roman" w:hAnsi="Times New Roman"/>
          <w:color w:val="000000"/>
          <w:sz w:val="24"/>
          <w:szCs w:val="24"/>
        </w:rPr>
      </w:pPr>
      <w:r w:rsidRPr="00AA5786">
        <w:rPr>
          <w:rFonts w:ascii="Times New Roman" w:hAnsi="Times New Roman"/>
          <w:color w:val="000000"/>
          <w:sz w:val="24"/>
          <w:szCs w:val="24"/>
        </w:rPr>
        <w:t xml:space="preserve"> </w:t>
      </w:r>
      <w:hyperlink r:id="rId11" w:history="1">
        <w:r w:rsidRPr="00AA5786">
          <w:rPr>
            <w:rFonts w:ascii="Times New Roman" w:hAnsi="Times New Roman"/>
            <w:color w:val="000000"/>
            <w:sz w:val="24"/>
            <w:szCs w:val="24"/>
          </w:rPr>
          <w:t>https://news.myseldon.com/ru/news/index/263346762</w:t>
        </w:r>
      </w:hyperlink>
      <w:r w:rsidRPr="00AA5786">
        <w:rPr>
          <w:rFonts w:ascii="Times New Roman" w:hAnsi="Times New Roman"/>
          <w:color w:val="000000"/>
          <w:sz w:val="24"/>
          <w:szCs w:val="24"/>
        </w:rPr>
        <w:t xml:space="preserve"> (дата обращения: 22.12.2024 г.)</w:t>
      </w:r>
    </w:p>
    <w:p w14:paraId="4B8BF479" w14:textId="13A20EFD" w:rsidR="00AA5786" w:rsidRDefault="00AA5786">
      <w:pPr>
        <w:pStyle w:val="a3"/>
        <w:numPr>
          <w:ilvl w:val="0"/>
          <w:numId w:val="58"/>
        </w:numPr>
        <w:spacing w:after="0"/>
        <w:jc w:val="both"/>
        <w:rPr>
          <w:color w:val="000000"/>
        </w:rPr>
      </w:pPr>
      <w:hyperlink r:id="rId12" w:history="1">
        <w:r w:rsidRPr="00AA5786">
          <w:rPr>
            <w:color w:val="000000"/>
          </w:rPr>
          <w:t>https://egov-buryatia.ru/</w:t>
        </w:r>
      </w:hyperlink>
      <w:r w:rsidRPr="00E2696E">
        <w:rPr>
          <w:color w:val="000000"/>
        </w:rPr>
        <w:t xml:space="preserve"> (дата обращения: 22.12.2024 г.)</w:t>
      </w:r>
    </w:p>
    <w:p w14:paraId="28E0211F" w14:textId="77777777" w:rsidR="00C84E9B" w:rsidRDefault="00C84E9B" w:rsidP="00C84E9B">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w:t>
      </w:r>
    </w:p>
    <w:p w14:paraId="3963646D" w14:textId="77777777" w:rsidR="00C84E9B" w:rsidRPr="00791B10" w:rsidRDefault="00C84E9B" w:rsidP="00C84E9B">
      <w:pPr>
        <w:pStyle w:val="af0"/>
        <w:ind w:firstLine="720"/>
        <w:jc w:val="right"/>
        <w:rPr>
          <w:i/>
          <w:iCs/>
          <w:sz w:val="24"/>
          <w:szCs w:val="24"/>
        </w:rPr>
      </w:pPr>
      <w:r w:rsidRPr="00791B10">
        <w:rPr>
          <w:i/>
          <w:iCs/>
          <w:sz w:val="24"/>
          <w:szCs w:val="24"/>
        </w:rPr>
        <w:t xml:space="preserve">Орсоева Н. И., заведующий </w:t>
      </w:r>
    </w:p>
    <w:p w14:paraId="35106BFC" w14:textId="77777777" w:rsidR="00C84E9B" w:rsidRPr="00791B10" w:rsidRDefault="00C84E9B" w:rsidP="00C84E9B">
      <w:pPr>
        <w:pStyle w:val="af0"/>
        <w:ind w:firstLine="720"/>
        <w:jc w:val="right"/>
        <w:rPr>
          <w:i/>
          <w:iCs/>
          <w:sz w:val="24"/>
          <w:szCs w:val="24"/>
        </w:rPr>
      </w:pPr>
      <w:r w:rsidRPr="00791B10">
        <w:rPr>
          <w:i/>
          <w:iCs/>
          <w:sz w:val="24"/>
          <w:szCs w:val="24"/>
        </w:rPr>
        <w:t xml:space="preserve">МАДОУ детский сад № 58 «Золушка» г. Улан-Удэ, </w:t>
      </w:r>
    </w:p>
    <w:p w14:paraId="520B79D6" w14:textId="77777777" w:rsidR="00C84E9B" w:rsidRPr="00791B10" w:rsidRDefault="00C84E9B" w:rsidP="00C84E9B">
      <w:pPr>
        <w:pStyle w:val="af0"/>
        <w:ind w:firstLine="720"/>
        <w:jc w:val="right"/>
        <w:rPr>
          <w:i/>
          <w:iCs/>
          <w:sz w:val="24"/>
          <w:szCs w:val="24"/>
        </w:rPr>
      </w:pPr>
      <w:r w:rsidRPr="00791B10">
        <w:rPr>
          <w:i/>
          <w:iCs/>
          <w:sz w:val="24"/>
          <w:szCs w:val="24"/>
        </w:rPr>
        <w:t xml:space="preserve">Будаева Е. С., заведующий </w:t>
      </w:r>
    </w:p>
    <w:p w14:paraId="1D4DF809" w14:textId="77777777" w:rsidR="00C84E9B" w:rsidRDefault="00C84E9B" w:rsidP="00C84E9B">
      <w:pPr>
        <w:pStyle w:val="af0"/>
        <w:ind w:firstLine="720"/>
        <w:jc w:val="right"/>
        <w:rPr>
          <w:i/>
          <w:iCs/>
          <w:sz w:val="24"/>
          <w:szCs w:val="24"/>
        </w:rPr>
      </w:pPr>
      <w:r w:rsidRPr="00791B10">
        <w:rPr>
          <w:i/>
          <w:iCs/>
          <w:sz w:val="24"/>
          <w:szCs w:val="24"/>
        </w:rPr>
        <w:t>МАДОУ детский сад № 51 г. Улан-Удэ</w:t>
      </w:r>
    </w:p>
    <w:p w14:paraId="53313D52" w14:textId="77777777" w:rsidR="00C84E9B" w:rsidRDefault="00C84E9B" w:rsidP="00C84E9B">
      <w:pPr>
        <w:pStyle w:val="af0"/>
        <w:ind w:firstLine="720"/>
        <w:jc w:val="right"/>
        <w:rPr>
          <w:i/>
          <w:iCs/>
          <w:sz w:val="24"/>
          <w:szCs w:val="24"/>
        </w:rPr>
      </w:pPr>
    </w:p>
    <w:p w14:paraId="230A5AA4" w14:textId="77777777" w:rsidR="00C84E9B" w:rsidRPr="00791B10" w:rsidRDefault="00C84E9B" w:rsidP="00C84E9B">
      <w:pPr>
        <w:pStyle w:val="af0"/>
        <w:ind w:firstLine="720"/>
        <w:jc w:val="center"/>
        <w:rPr>
          <w:b/>
          <w:bCs/>
          <w:sz w:val="24"/>
          <w:szCs w:val="24"/>
        </w:rPr>
      </w:pPr>
      <w:r w:rsidRPr="00791B10">
        <w:rPr>
          <w:b/>
          <w:bCs/>
          <w:sz w:val="24"/>
          <w:szCs w:val="24"/>
        </w:rPr>
        <w:t>О РЕАЛИЗАЦИИ ПРОЕКТА МУНИЦИПАЛЬНОЙ ИННОВАЦИОННОЙ ПЛОЩАДКИ ДОУ №58,51, 5 ПО ТЕМЕ «СЕТЕВОЕ ВЗАИМОДЕЙСТВИЕ КАК РЕСУРС ПОВЫШЕНИЯ КАЧЕСТВА ДОШКОЛЬНОГО ОБРАЗОВАНИЯ. ВОСПИТАТЕЛЬНЫЙ АСПЕКТ»</w:t>
      </w:r>
    </w:p>
    <w:p w14:paraId="5F4415F9" w14:textId="77777777" w:rsidR="00C84E9B" w:rsidRPr="003B61E5" w:rsidRDefault="00C84E9B" w:rsidP="00C84E9B">
      <w:pPr>
        <w:ind w:firstLine="720"/>
        <w:jc w:val="both"/>
        <w:rPr>
          <w:rFonts w:ascii="Times New Roman" w:hAnsi="Times New Roman"/>
          <w:sz w:val="24"/>
          <w:szCs w:val="24"/>
        </w:rPr>
      </w:pPr>
    </w:p>
    <w:p w14:paraId="520BEDD6" w14:textId="77777777" w:rsidR="00C84E9B" w:rsidRPr="00791B10" w:rsidRDefault="00C84E9B" w:rsidP="00C84E9B">
      <w:pPr>
        <w:widowControl w:val="0"/>
        <w:autoSpaceDE w:val="0"/>
        <w:autoSpaceDN w:val="0"/>
        <w:spacing w:after="0" w:line="240" w:lineRule="auto"/>
        <w:ind w:firstLine="720"/>
        <w:jc w:val="both"/>
        <w:rPr>
          <w:rFonts w:ascii="Times New Roman" w:hAnsi="Times New Roman"/>
          <w:sz w:val="24"/>
          <w:szCs w:val="24"/>
        </w:rPr>
      </w:pPr>
      <w:r w:rsidRPr="00791B10">
        <w:rPr>
          <w:rFonts w:ascii="Times New Roman" w:hAnsi="Times New Roman"/>
          <w:b/>
          <w:bCs/>
          <w:sz w:val="24"/>
          <w:szCs w:val="24"/>
        </w:rPr>
        <w:t>Аннотация:</w:t>
      </w:r>
      <w:r w:rsidRPr="003B61E5">
        <w:rPr>
          <w:rFonts w:ascii="Times New Roman" w:hAnsi="Times New Roman"/>
          <w:sz w:val="24"/>
          <w:szCs w:val="24"/>
        </w:rPr>
        <w:t xml:space="preserve"> с</w:t>
      </w:r>
      <w:r w:rsidRPr="00791B10">
        <w:rPr>
          <w:rFonts w:ascii="Times New Roman" w:hAnsi="Times New Roman"/>
          <w:sz w:val="24"/>
          <w:szCs w:val="24"/>
        </w:rPr>
        <w:t>татья посвящена изменениям в системе образования Российской Федерации, особенно в области воспитания, которые произошли в последние годы. Авторы описывают реализацию проекта муниципальной инновационной площадки, направленного на создание единой образовательной среды, насыщенной воспитательными элементами. Проект включает сетевое взаимодействие с образовательными институтами, разработку диагностических материалов, проведение семинаров, вебинаров и образовательных событий. Особое внимание уделяется патриотическому воспитанию и формированию традиционных российских духовно-нравственных ценностей. В статье подробно описаны этапы реализации проекта, его результаты, включая создание единого банка образовательных материалов и получение статуса лучшей муниципальной инновационной площадки. Авторы подчеркивают важность своевременного и грамотного нравственно-патриотического воспитания детей дошкольного возраста как основы формирования будущего гражданина.</w:t>
      </w:r>
    </w:p>
    <w:p w14:paraId="2EB018AA" w14:textId="77777777" w:rsidR="00C84E9B" w:rsidRPr="00791B10" w:rsidRDefault="00C84E9B" w:rsidP="00C84E9B">
      <w:pPr>
        <w:widowControl w:val="0"/>
        <w:autoSpaceDE w:val="0"/>
        <w:autoSpaceDN w:val="0"/>
        <w:spacing w:after="0" w:line="240" w:lineRule="auto"/>
        <w:ind w:firstLine="720"/>
        <w:jc w:val="both"/>
        <w:rPr>
          <w:rFonts w:ascii="Times New Roman" w:hAnsi="Times New Roman"/>
          <w:sz w:val="24"/>
          <w:szCs w:val="24"/>
        </w:rPr>
      </w:pPr>
      <w:r w:rsidRPr="00791B10">
        <w:rPr>
          <w:rFonts w:ascii="Times New Roman" w:hAnsi="Times New Roman"/>
          <w:b/>
          <w:bCs/>
          <w:sz w:val="24"/>
          <w:szCs w:val="24"/>
        </w:rPr>
        <w:t>Ключевые слова:</w:t>
      </w:r>
      <w:r w:rsidRPr="003B61E5">
        <w:rPr>
          <w:rFonts w:ascii="Times New Roman" w:hAnsi="Times New Roman"/>
          <w:sz w:val="24"/>
          <w:szCs w:val="24"/>
        </w:rPr>
        <w:t xml:space="preserve"> </w:t>
      </w:r>
      <w:r w:rsidRPr="00791B10">
        <w:rPr>
          <w:rFonts w:ascii="Times New Roman" w:hAnsi="Times New Roman"/>
          <w:sz w:val="24"/>
          <w:szCs w:val="24"/>
        </w:rPr>
        <w:t>система образования, воспитание, патриотическое воспитание, муниципальная инновационная площадка, сетевое взаимодействие, традиционные ценности, дошкольное образование, образовательная среда, педагогические практики, духовно-нравственные ценности, образовательные стандарты, федеральная образовательная программа, педагогические семинары, образовательные события, гражданско-патриотическое воспитание, Бурятия.</w:t>
      </w:r>
    </w:p>
    <w:p w14:paraId="34AEF724" w14:textId="77777777" w:rsidR="00C84E9B" w:rsidRDefault="00C84E9B" w:rsidP="00C84E9B">
      <w:pPr>
        <w:pStyle w:val="af0"/>
        <w:ind w:firstLine="720"/>
        <w:rPr>
          <w:rFonts w:eastAsia="Calibri"/>
          <w:sz w:val="24"/>
          <w:szCs w:val="24"/>
        </w:rPr>
      </w:pPr>
      <w:r w:rsidRPr="003B61E5">
        <w:rPr>
          <w:rFonts w:eastAsia="Calibri"/>
          <w:sz w:val="24"/>
          <w:szCs w:val="24"/>
        </w:rPr>
        <w:t xml:space="preserve">   </w:t>
      </w:r>
    </w:p>
    <w:p w14:paraId="374C0190" w14:textId="77777777" w:rsidR="00C84E9B" w:rsidRPr="003B61E5" w:rsidRDefault="00C84E9B" w:rsidP="00C84E9B">
      <w:pPr>
        <w:pStyle w:val="af0"/>
        <w:ind w:firstLine="720"/>
        <w:rPr>
          <w:sz w:val="24"/>
          <w:szCs w:val="24"/>
        </w:rPr>
      </w:pPr>
      <w:r w:rsidRPr="003B61E5">
        <w:rPr>
          <w:sz w:val="24"/>
          <w:szCs w:val="24"/>
        </w:rPr>
        <w:t>Как известно, в последние годы система образования Российской Федерации претерпела значительные изменения, особенно в области воспитания. В частности, вступили в силу поправки в Федеральный закон от 29 декабря 2012 г. № 273-ФЗ «Об образовании в Российской Федерации», издан 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утверждена Федеральная образовательная программа (ФОП) дошкольного образования, обновлены федеральные государственные образовательные стандарты. Эти нововведения направлены на решение актуальных социальных и образовательных проблем. Именно поэтому важность нашего проекта очевидна.</w:t>
      </w:r>
    </w:p>
    <w:p w14:paraId="79E4B0D9"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Сейчас перед педагогами стоит сложная задача: создать единую образовательную среду, которая будет насыщена воспитательными элементами, чтобы каждое событие становилось частью живой жизни ребёнка, а не просто мероприятием.</w:t>
      </w:r>
    </w:p>
    <w:p w14:paraId="5561763B"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Реализуя проект нашей муниципальной инновационной площадки по теме «Сетевое взаимодействие как ресурс повышения качества дошкольного образования. Воспитательный аспект», мы стремились обновить содержание деятельности всех участников образовательного процесса. Созданная нами сетевая модель воспитательного процесса основана на сотрудничестве, обмене педагогическими идеями, открытом обсуждении образовательных продуктов и краткосрочных проектов. Наша цель – объединить партнёров и участников образовательного процесса вокруг создания воспитательной среды, соответствующей ценностям российского государства.</w:t>
      </w:r>
    </w:p>
    <w:p w14:paraId="1701A9F3"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Для того, чтобы достичь поставленной цели, мы разработали дорожную карту, где отразили ключевые точки реализации нашего проекта, а также сетевое взаимодействие с Федеральным институтом современного образования, АО «Элти-Кудиц» и «Институтом изучения детства, семьи и воспитания» (г. Москва). Благодаря чему, мы как сетевые инновационные площадки данных институтов, получили диагностический материал для работы с воспитанниками, рабочие тетради «Воспитателю о воспитании», которые помогли нам качественно проводить образовательные события с детьми и их родителями.</w:t>
      </w:r>
    </w:p>
    <w:p w14:paraId="35E19410"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Ежегодно, на всех этапах реализации проекта, с целью выявления рисков и точек роста, нами регулярно проводился мониторинг среди педагогов и родительской общественности, который выявлял потребности в решении вопросов воспитания ценностных ориентиров, чувств патриотизма у воспитанников дошкольных организаций, что позволило нам актуализировать деятельность нашей муниципальной инновационной площадки. Рассматривали темы по запросам педагогов дошкольных организаций, вызывающие у них наибольшие затруднения и вопросы. На наших семинарах мы затронули такие актуальные темы, как организация современной воспитательной среды дошкольных учреждений, разговоры о важном для дошкольников, патриотическое воспитание, вопросы кинопедагогики.</w:t>
      </w:r>
    </w:p>
    <w:p w14:paraId="29F9F9EA"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Таким образом, проект развивался поэтапно. Начиная с первого года его реализации в 2021-2022 г.г., когда выявлялись лучшие практики воспитания, мы проводили ADVICE-туры – это виртуальные (так как в это время еще действовали ковидные ограничения) образовательные путешествия по ценностям программы воспитания. ADVICE-туры вызвали огромный интерес новой формой проведения. Во время тура педагоги представляли свои проекты, и эксперты анализировали: признавали лучшей практикой или предлагали доработать проект, совместно с автором проекта обсуждали дальнейшие пути его реализации. Всего за это время 72 педагога представили свои проекты, программы, вариативные модули программ воспитания дошкольного образования. В итоге за 5 advice-туров, их слушателями стали 692 участника, а наш «единый муниципальный банк» пополнился 43 лучшими практиками от детских садов, а также мы заключили 26 договоров о сотрудничестве с учреждениями образования как города, так и республики.</w:t>
      </w:r>
    </w:p>
    <w:p w14:paraId="75F54026"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 xml:space="preserve">На втором этапе развития проекта (2022-2023 г.г.) мы изучали теоретические основы разработки программ воспитания и проводили научно-практические семинары и образовательные активности в рамках федеральной образовательной программы дошкольного образования. Кроме того, одним из новых продуктов нашей сети стал конструктор рабочей программы воспитания. Мы делились опытом работы муниципальной инновационной площадки с педагогами: провели два городских семинара, два межсетевых педагогических совета, а также два российских вебинара в рамках реализации Всероссийского проекта «Взаимообучение городов». Таким образом, по итогам двухлетней работы мы получили статус «Лучшей муниципальной инновационной площадки» и грант от мэра на сумму 300 тыс. руб. </w:t>
      </w:r>
    </w:p>
    <w:p w14:paraId="5CAAF035"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За 2023-2024 г.г. мы постоянно обобщали накопленный опыт своей работы и делились им с педагогами и партнерами на трех городских научно-практических семинарах, республиканской конференции, провели один сетевой педагогический совет, а также более 140 педагогов приняли участие в организованных нами образовательных событиях и 284 воспитанника были включены в единое воспитательное пространство.</w:t>
      </w:r>
    </w:p>
    <w:p w14:paraId="24CE0B94"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Накопленный опыт позволил нашей площадке в 2024 году принять участие в разработке регионального проекта по бесшовному патриотическому воспитанию, т.е. созданию комплекса мероприятий, направленных на сохранение и укрепление традиционных российских духовно-нравственных ценностей и воспитания патриотизма у жителей Бурятии на протяжении всех этапов жизни.</w:t>
      </w:r>
    </w:p>
    <w:p w14:paraId="0F9EFCF1" w14:textId="77777777" w:rsidR="00C84E9B" w:rsidRPr="003B61E5"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Хотелось бы подчеркнуть, что каждый год работу нашего проекта тщательно анализировали эксперты Бурятского государственного института, регионального Института образовательной политики, Комитета по образованию и муниципального Центра мониторинга и развития образования. Они подтверждали актуальность и новаторский характер наших инициатив. Кроме того, наша сеть создала единый банк Муниципальной инновационной площадки, где собраны все образовательные материалы, разработанные за годы реализации проекта. Он включает в себя конструктор рабочих программ воспитания, презентации, видео, программы семинаров и записи advice-туров (образовательных поездок), а также образовательные интенсивы. Воспользоваться накопленными материалами нашей площадки можно на официальном сайте МАДОУ детский сад № 58 «Золушка» г. Улан-Удэ.</w:t>
      </w:r>
    </w:p>
    <w:p w14:paraId="615A6AA9" w14:textId="77777777" w:rsidR="00C84E9B" w:rsidRDefault="00C84E9B" w:rsidP="00C84E9B">
      <w:pPr>
        <w:spacing w:after="0" w:line="240" w:lineRule="auto"/>
        <w:ind w:firstLine="720"/>
        <w:jc w:val="both"/>
        <w:rPr>
          <w:rFonts w:ascii="Times New Roman" w:hAnsi="Times New Roman"/>
          <w:sz w:val="24"/>
          <w:szCs w:val="24"/>
        </w:rPr>
      </w:pPr>
      <w:r w:rsidRPr="003B61E5">
        <w:rPr>
          <w:rFonts w:ascii="Times New Roman" w:hAnsi="Times New Roman"/>
          <w:sz w:val="24"/>
          <w:szCs w:val="24"/>
        </w:rPr>
        <w:t>Мы понимаем, что в условиях обновления программно-методического обеспечения, в контексте построения единого образовательного пространства существуют дефициты проектирования работы по гражданско-патриотическому воспитанию подрастающего поколения у всех участников образовательных отношений. А своевременное и грамотное нравственно-патриотическое воспитание детей дошкольного возраста – это основа формирования будущего гражданина своей страны. Ведь патриотическое чувство не возникает само по себе, это результат длительного целенаправленного воспитательного воздействия на человека, где немаловажную роль играет семья и образование. То, какие нравственные качества разовьются у ребенка, зависит, прежде всего, от родителей и окружающих его взрослых, как они его воспитают, какими впечатлениями обогатят.</w:t>
      </w:r>
    </w:p>
    <w:p w14:paraId="38AE9843" w14:textId="77777777" w:rsidR="00C84E9B" w:rsidRDefault="00C84E9B" w:rsidP="00C84E9B">
      <w:pPr>
        <w:spacing w:after="0" w:line="240" w:lineRule="auto"/>
        <w:ind w:firstLine="720"/>
        <w:jc w:val="both"/>
        <w:rPr>
          <w:rFonts w:ascii="Times New Roman" w:hAnsi="Times New Roman"/>
          <w:sz w:val="24"/>
          <w:szCs w:val="24"/>
        </w:rPr>
      </w:pPr>
      <w:r>
        <w:rPr>
          <w:rFonts w:ascii="Times New Roman" w:hAnsi="Times New Roman"/>
          <w:sz w:val="24"/>
          <w:szCs w:val="24"/>
        </w:rPr>
        <w:t>______________________________________________________________________</w:t>
      </w:r>
    </w:p>
    <w:p w14:paraId="1D141FEE" w14:textId="77777777" w:rsidR="00C84E9B" w:rsidRPr="00623023" w:rsidRDefault="00C84E9B" w:rsidP="00C84E9B">
      <w:pPr>
        <w:spacing w:after="0" w:line="240" w:lineRule="auto"/>
        <w:ind w:firstLine="709"/>
        <w:jc w:val="right"/>
        <w:rPr>
          <w:rFonts w:ascii="Times New Roman" w:hAnsi="Times New Roman"/>
          <w:i/>
          <w:iCs/>
          <w:sz w:val="24"/>
          <w:szCs w:val="24"/>
        </w:rPr>
      </w:pPr>
      <w:r>
        <w:rPr>
          <w:rFonts w:ascii="Times New Roman" w:hAnsi="Times New Roman"/>
          <w:i/>
          <w:iCs/>
          <w:sz w:val="24"/>
          <w:szCs w:val="24"/>
        </w:rPr>
        <w:t>Бадмаева Б-Х.В.,</w:t>
      </w:r>
      <w:r w:rsidRPr="00623023">
        <w:rPr>
          <w:rFonts w:ascii="Times New Roman" w:hAnsi="Times New Roman"/>
          <w:i/>
          <w:iCs/>
          <w:sz w:val="24"/>
          <w:szCs w:val="24"/>
        </w:rPr>
        <w:t xml:space="preserve"> </w:t>
      </w:r>
    </w:p>
    <w:p w14:paraId="28199BEB" w14:textId="77777777" w:rsidR="00C84E9B" w:rsidRDefault="00C84E9B" w:rsidP="00C84E9B">
      <w:pPr>
        <w:spacing w:after="0" w:line="240" w:lineRule="auto"/>
        <w:ind w:firstLine="709"/>
        <w:jc w:val="right"/>
        <w:rPr>
          <w:rFonts w:ascii="Times New Roman" w:hAnsi="Times New Roman"/>
          <w:i/>
          <w:iCs/>
          <w:sz w:val="24"/>
          <w:szCs w:val="24"/>
        </w:rPr>
      </w:pPr>
      <w:r>
        <w:rPr>
          <w:rFonts w:ascii="Times New Roman" w:hAnsi="Times New Roman"/>
          <w:i/>
          <w:iCs/>
          <w:sz w:val="24"/>
          <w:szCs w:val="24"/>
        </w:rPr>
        <w:t>Заместитель директора по НМР МАОУ ДО</w:t>
      </w:r>
    </w:p>
    <w:p w14:paraId="797F5185" w14:textId="77777777" w:rsidR="00C84E9B" w:rsidRPr="00623023" w:rsidRDefault="00C84E9B" w:rsidP="00C84E9B">
      <w:pPr>
        <w:spacing w:after="0" w:line="240" w:lineRule="auto"/>
        <w:ind w:firstLine="709"/>
        <w:jc w:val="right"/>
        <w:rPr>
          <w:rFonts w:ascii="Times New Roman" w:hAnsi="Times New Roman"/>
          <w:i/>
          <w:iCs/>
          <w:sz w:val="24"/>
          <w:szCs w:val="24"/>
        </w:rPr>
      </w:pPr>
      <w:r w:rsidRPr="005220D3">
        <w:rPr>
          <w:rFonts w:ascii="Times New Roman" w:hAnsi="Times New Roman"/>
          <w:i/>
          <w:iCs/>
          <w:sz w:val="24"/>
          <w:szCs w:val="24"/>
        </w:rPr>
        <w:t xml:space="preserve"> "Городской Дворец детского (юношеского) творчества г. Улан - Удэ"</w:t>
      </w:r>
      <w:r w:rsidRPr="00623023">
        <w:rPr>
          <w:rFonts w:ascii="Times New Roman" w:hAnsi="Times New Roman"/>
          <w:i/>
          <w:iCs/>
          <w:sz w:val="24"/>
          <w:szCs w:val="24"/>
        </w:rPr>
        <w:t>.</w:t>
      </w:r>
    </w:p>
    <w:p w14:paraId="246762A4" w14:textId="77777777" w:rsidR="00C84E9B" w:rsidRDefault="00C84E9B" w:rsidP="00C84E9B">
      <w:pPr>
        <w:spacing w:after="0" w:line="240" w:lineRule="auto"/>
        <w:rPr>
          <w:rFonts w:ascii="Times New Roman" w:hAnsi="Times New Roman"/>
        </w:rPr>
      </w:pPr>
    </w:p>
    <w:p w14:paraId="2D3FE2DB" w14:textId="77777777" w:rsidR="00C84E9B" w:rsidRPr="005220D3" w:rsidRDefault="00C84E9B" w:rsidP="00C84E9B">
      <w:pPr>
        <w:spacing w:after="0" w:line="240" w:lineRule="auto"/>
        <w:jc w:val="center"/>
        <w:rPr>
          <w:rFonts w:ascii="Times New Roman" w:hAnsi="Times New Roman"/>
          <w:b/>
          <w:bCs/>
        </w:rPr>
      </w:pPr>
      <w:r w:rsidRPr="005220D3">
        <w:rPr>
          <w:rFonts w:ascii="Times New Roman" w:hAnsi="Times New Roman"/>
          <w:b/>
          <w:bCs/>
        </w:rPr>
        <w:t>ПАТРИОТИЧЕСКОЕ ВОСПИТАНИЕ В ДОПОЛНИТЕЛЬНОМ ОБРАЗОВАНИИ: ИНТЕГРАЦИЯ ТРАДИЦИЙ И ИННОВАЦИЙ В УСЛОВИЯХ ГОРОДСКОГО ДВОРЦА ДЕТСКОГО (ЮНОШЕСКОГО) ТВОРЧЕСТВА Г. УЛАН-УДЭ</w:t>
      </w:r>
    </w:p>
    <w:p w14:paraId="06EEA4A8" w14:textId="77777777" w:rsidR="00C84E9B" w:rsidRPr="005220D3" w:rsidRDefault="00C84E9B" w:rsidP="00C84E9B">
      <w:pPr>
        <w:spacing w:after="0" w:line="240" w:lineRule="auto"/>
        <w:rPr>
          <w:rFonts w:ascii="Times New Roman" w:hAnsi="Times New Roman"/>
        </w:rPr>
      </w:pPr>
    </w:p>
    <w:p w14:paraId="0C2F843F" w14:textId="77777777" w:rsidR="00C84E9B" w:rsidRPr="00E06FC6" w:rsidRDefault="00C84E9B" w:rsidP="00C84E9B">
      <w:pPr>
        <w:spacing w:after="0" w:line="240" w:lineRule="auto"/>
        <w:ind w:firstLine="709"/>
        <w:jc w:val="both"/>
        <w:rPr>
          <w:rFonts w:ascii="Times New Roman" w:hAnsi="Times New Roman"/>
          <w:b/>
          <w:bCs/>
          <w:sz w:val="24"/>
          <w:szCs w:val="24"/>
        </w:rPr>
      </w:pPr>
      <w:r w:rsidRPr="00E06FC6">
        <w:rPr>
          <w:rFonts w:ascii="Times New Roman" w:hAnsi="Times New Roman"/>
          <w:b/>
          <w:bCs/>
          <w:sz w:val="24"/>
          <w:szCs w:val="24"/>
        </w:rPr>
        <w:t xml:space="preserve">Аннотация: </w:t>
      </w:r>
      <w:r w:rsidRPr="00E06FC6">
        <w:rPr>
          <w:rFonts w:ascii="Times New Roman" w:hAnsi="Times New Roman"/>
          <w:sz w:val="24"/>
          <w:szCs w:val="24"/>
        </w:rPr>
        <w:t>в статье рассматривается опыт Городского Дворца детского (юношеского) творчества г. Улан-Удэ в области патриотического воспитания подрастающего поколения. Автор анализирует интеграцию традиционных подходов и современных инновационных технологий в образовательный процесс. Особое внимание уделено деятельности военно-патриотического клуба «Гюйс», проектной деятельности, социальным инициативам, а также спортивным направлениям, таким как дзюдо. Статья подчеркивает значимость сохранения исторической памяти и формирования гражданской активности у молодежи через сочетание традиций и инноваций.</w:t>
      </w:r>
    </w:p>
    <w:p w14:paraId="15F115BE" w14:textId="77777777" w:rsidR="00C84E9B" w:rsidRPr="00E06FC6" w:rsidRDefault="00C84E9B" w:rsidP="00C84E9B">
      <w:pPr>
        <w:spacing w:after="0" w:line="240" w:lineRule="auto"/>
        <w:ind w:firstLine="709"/>
        <w:jc w:val="both"/>
        <w:rPr>
          <w:rFonts w:ascii="Times New Roman" w:hAnsi="Times New Roman"/>
          <w:b/>
          <w:bCs/>
          <w:sz w:val="24"/>
          <w:szCs w:val="24"/>
        </w:rPr>
      </w:pPr>
      <w:r w:rsidRPr="00E06FC6">
        <w:rPr>
          <w:rFonts w:ascii="Times New Roman" w:hAnsi="Times New Roman"/>
          <w:b/>
          <w:bCs/>
          <w:sz w:val="24"/>
          <w:szCs w:val="24"/>
        </w:rPr>
        <w:t xml:space="preserve">Ключевые слова: </w:t>
      </w:r>
      <w:r w:rsidRPr="00E06FC6">
        <w:rPr>
          <w:rFonts w:ascii="Times New Roman" w:hAnsi="Times New Roman"/>
          <w:sz w:val="24"/>
          <w:szCs w:val="24"/>
        </w:rPr>
        <w:t xml:space="preserve">патриотическое воспитание, дополнительное образование, традиции, инновации, военно-патриотический клуб, проектная деятельность, социальные проекты, спорт, историческая память, гражданская активность.  </w:t>
      </w:r>
    </w:p>
    <w:p w14:paraId="5CDBDDFB" w14:textId="77777777" w:rsidR="00C84E9B" w:rsidRPr="00E06FC6" w:rsidRDefault="00C84E9B" w:rsidP="00C84E9B">
      <w:pPr>
        <w:spacing w:after="0" w:line="240" w:lineRule="auto"/>
        <w:ind w:firstLine="709"/>
        <w:jc w:val="both"/>
        <w:rPr>
          <w:rFonts w:ascii="Times New Roman" w:hAnsi="Times New Roman"/>
          <w:b/>
          <w:bCs/>
          <w:sz w:val="24"/>
          <w:szCs w:val="24"/>
        </w:rPr>
      </w:pPr>
    </w:p>
    <w:p w14:paraId="79DFDCB8" w14:textId="77777777" w:rsidR="00C84E9B" w:rsidRPr="00E06FC6" w:rsidRDefault="00C84E9B" w:rsidP="00C84E9B">
      <w:pPr>
        <w:spacing w:after="0" w:line="240" w:lineRule="auto"/>
        <w:ind w:firstLine="709"/>
        <w:jc w:val="both"/>
        <w:rPr>
          <w:rFonts w:ascii="Times New Roman" w:hAnsi="Times New Roman"/>
          <w:b/>
          <w:bCs/>
          <w:sz w:val="24"/>
          <w:szCs w:val="24"/>
        </w:rPr>
      </w:pPr>
      <w:r w:rsidRPr="00E06FC6">
        <w:rPr>
          <w:rFonts w:ascii="Times New Roman" w:hAnsi="Times New Roman"/>
          <w:sz w:val="24"/>
          <w:szCs w:val="24"/>
        </w:rPr>
        <w:t xml:space="preserve">Патриотическое воспитание является важнейшим элементом формирования личности, особенно в условиях современного общества, где вопросы сохранения исторической памяти и гражданской идентичности приобретают особую актуальность. Городской Дворец детского (юношеского) творчества г. Улан-Удэ, являясь одним из старейших образовательных учреждений республики, успешно сочетает традиционные подходы и современные инновации в воспитании подрастающего поколения.  </w:t>
      </w:r>
    </w:p>
    <w:p w14:paraId="1C236652" w14:textId="77777777" w:rsidR="00C84E9B" w:rsidRPr="00E06FC6" w:rsidRDefault="00C84E9B" w:rsidP="00C84E9B">
      <w:pPr>
        <w:spacing w:after="0" w:line="240" w:lineRule="auto"/>
        <w:ind w:firstLine="709"/>
        <w:jc w:val="both"/>
        <w:rPr>
          <w:rFonts w:ascii="Times New Roman" w:hAnsi="Times New Roman"/>
          <w:b/>
          <w:bCs/>
          <w:sz w:val="24"/>
          <w:szCs w:val="24"/>
        </w:rPr>
      </w:pPr>
      <w:r w:rsidRPr="00E06FC6">
        <w:rPr>
          <w:rFonts w:ascii="Times New Roman" w:hAnsi="Times New Roman"/>
          <w:sz w:val="24"/>
          <w:szCs w:val="24"/>
        </w:rPr>
        <w:t xml:space="preserve">Городской Дворец творчества ведет свою историю с 1936 года, когда в Улан-Удэ был открыт Городской дом пионеров. За годы своего существования учреждение прошло путь от центра пионерского движения до современного образовательного комплекса, сохраняя при этом преемственность традиций. В годы Великой Отечественной войны здесь располагался эвакогоспиталь, а в послевоенное время Дворец стал центром воспитательной работы и подготовки пионерского актива. В 1986 году учреждение переехало в новое здание и получило статус Городского Дворца детского (юношеского) творчества.  </w:t>
      </w:r>
    </w:p>
    <w:p w14:paraId="15192BC9"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Патриотическое воспитание является одним из ключевых направлений деятельности Дворца. Оно строится на интеграции традиционных подходов, таких как изучение истории, участие в военно-патриотических клубах и краеведческая работа, с современными инновационными технологиями.  </w:t>
      </w:r>
    </w:p>
    <w:p w14:paraId="01B18940"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Особое место в системе патриотического воспитания занимает военно-патриотический клуб «Гюйс», созданный в 1986 году. Программа клуба включает изучение истории армии и флота, военное дело, строевую и стрелковую подготовку, общефизическую подготовку, рукопашный бой, краеведение и правоведение. Клуб гордится своими выпускниками, среди которых Герой России Анатолий Коробенков и кавалер ордена Мужества Сергей Демин.  </w:t>
      </w:r>
    </w:p>
    <w:p w14:paraId="12EB1DD1"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В январе 2024 года Городской Дворец подписал Соглашение о сотрудничестве с УФСИН России по Республике Бурятия. Это важное событие открыло новые возможности для совместных социальных проектов, направленных на патриотическое воспитание, профориентационную работу и организацию досуговых мероприятий для детей.</w:t>
      </w:r>
    </w:p>
    <w:p w14:paraId="60E38BEE"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В феврале 2024 года в зрительном зале Городского Дворца прошла патриотическая встреча, приуроченная ко Дню Защитника Отечества. Мероприятие собрало школьников города и районов Республики Бурятия, а также воспитанников Городского Дворца. На встрече присутствовали представители Управления Федеральной Службы Исполнения Наказаний, которые поделились своим опытом и рассказали о работе спецназа УИС. После встречи был показан фильм о спецназе и организовано выступление сотрудников отдела специального назначения по рукопашному бою. Кинологи отдела охраны продемонстрировали основы дрессировки служебных собак, что вызвало большой интерес у присутствующих.</w:t>
      </w:r>
    </w:p>
    <w:p w14:paraId="147C125D"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В мае 2024 года воспитанники военно-патриотического клуба “Гюйс” и школы спортивных единоборств “Кодокан” посетили отдел специального назначения УФСИН Бурятии. Ребята познакомились с удивительным миром кинологии, собаки продемонстрировали сложные трюки, такие как поиск предметов по запаху и захват противника.</w:t>
      </w:r>
    </w:p>
    <w:p w14:paraId="76D938A6"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Один из спецназовцев, носящий краповый берет, рассказал о том, как получают этот символ мужества и профессионализма. Он подчеркнул, что для этого необходима не только отличная физическая подготовка, но и сила духа. Воспитанникам особенно запомнилась полоса препятствий, которую они прошли, требующая смелости, ловкости и умения работать командой. Ребята также попрактиковались в стрельбе из газовых пистолетов и рассмотрели образцы боевого оружия и обмундирования. Сотрудники отдела продемонстрировали приемы рукопашного боя, многие из которых являются кандидатами в мастера спорта по тхэквондо, дзюдо и самбо.</w:t>
      </w:r>
    </w:p>
    <w:p w14:paraId="065F215C"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В завершение поездки все воспитанники смогли покататься на бронетранспортере, что стало замечательным завершением этого захватывающего дня. Поездка в отдел специального назначения стала незабываемым опытом для всех воспитанников Дворца.</w:t>
      </w:r>
    </w:p>
    <w:p w14:paraId="0A8F6D03"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Одним из инновационных методов патриотического воспитания является проектная деятельность. В рамках клуба «Гюйс» реализуются проекты, такие как «Военная биография моей семьи» и «Выбираю военную специальность». Эти проекты помогают подросткам глубже изучить историю своей семьи, узнать о подвигах предков, а также определиться с будущей профессией.  </w:t>
      </w:r>
    </w:p>
    <w:p w14:paraId="3B55D479"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Воспитанники Дворца активно участвуют в социальных проектах и акциях, направленных на сохранение исторической памяти и развитие гражданской активности. Например, проект «Арт-прорыв: диалог поколений» объединяет юных художников и пожилых людей, создавая мост между поколениями через творчество.  </w:t>
      </w:r>
    </w:p>
    <w:p w14:paraId="66C4EB43"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Городской Дворец творчества успешно сочетает традиционные формы патриотического воспитания с современными подходами, что позволяет эффективно привлекать внимание молодежи и развивать у них чувство патриотизма и исторической памяти. Одним из ключевых направлений работы учреждения является использование цифровых технологий для поиска и обработки архивных данных. Это позволяет создавать уникальные образовательные программы и мероприятия, основанные на реальных исторических событиях и персоналиях.</w:t>
      </w:r>
    </w:p>
    <w:p w14:paraId="2B826A38"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Одним из ярких примеров инновационной работы Городского Дворца творчества является реализация грантового проекта «Игровой образовательный комплекс для военно-интеллектуальных игр». Этот проект был поддержан Министерством образования и науки Республики Бурятия, что подчеркивает его значимость и актуальность. В 2023 году на реализацию проекта было выделено 279 тысяч рублей. На выделенные средства были приобретены мобильные исторические стенды и муляжи автомата АК-47. Эти материалы стали важным дополнением к образовательным программам, позволяя более наглядно и интерактивно представлять исторические факты и события. Мобильные стенды позволяют проводить выставки и лекции не только в стенах Дворца, но и в других образовательных учреждениях, расширяя охват и доступность патриотического воспитания. Использование современных технологий и инновационных методов в патриотическом воспитании способствует повышению интереса у молодежи к истории своей страны и родного края. Интерактивные военно-интеллектуальные игры, проводимые с использованием приобретенного оборудования, позволяют учащимся не только получать теоретические знания, но и применять их на практике, развивая логическое мышление, командную работу и лидерские качества. Городской Дворец творчества продолжает искать новые пути интеграции традиционных и современных методов в патриотическом воспитании. Инновационные проекты, такие как «Игровой образовательный комплекс для военно-интеллектуальных игр», демонстрируют успешность такого подхода и открывают новые возможности для развития патриотического воспитания в будущем.</w:t>
      </w:r>
    </w:p>
    <w:p w14:paraId="4531AA01"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Таким образом, Городской Дворец творчества является примером того, как традиционные формы работы могут быть дополнены и усилены современными технологиями и инновационными методами, создавая уникальные и эффективные образовательные программы.</w:t>
      </w:r>
    </w:p>
    <w:p w14:paraId="1D53C307"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Одним из спортивных направлений в Городском Дворце является дзюдо. Школа спортивных единоборств «Кодокан», отметившая в 2024 году свой 30-летний юбилей, демонстрирует, что спорт – это не только физическое развитие, но и мощный инструмент воспитания. Через традиции и ценности дзюдо формируется патриотическое сознание, уважение к себе, товарищам и Родине.  </w:t>
      </w:r>
    </w:p>
    <w:p w14:paraId="316DB524"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Традиционно в Городском Дворце проводятся театрализованные концерты, посвященные Дню Победы, выставки работ обучающихся студии изобразительного искусства «Взгляд», митинги у памятника Героя Советского Союза Ильи Васильевича Балдынова, а также акция «Георгиевская лента».  </w:t>
      </w:r>
    </w:p>
    <w:p w14:paraId="58CAF880"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Важным аспектом патриотического воспитания в Городском Дворце является активное вовлечение родителей в образовательный процесс. Воспитание патриотизма невозможно без поддержки семьи, поэтому Дворец уделяет особое внимание взаимодействию с родителями. Родители активно участвуют в мероприятиях, организованных Дворцом. Например, в театрализованных концертах, посвященных Дню Победы, родители выступают не только как зрители, но и как помощники в подготовке мероприятий. Они помогают в организации выставок, митингов и других патриотических акций. </w:t>
      </w:r>
    </w:p>
    <w:p w14:paraId="7DAC18D8"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Городской Дворец детского (юношеского) творчества г. Улан-Удэ – это уникальное образовательное пространство, где традиции патриотического воспитания гармонично сочетаются с современными инновациями. Здесь дети не только получают знания и навыки, но и учатся быть активными, ответственными гражданами своей страны.  </w:t>
      </w:r>
    </w:p>
    <w:p w14:paraId="4E420836" w14:textId="77777777" w:rsidR="00C84E9B" w:rsidRPr="00E06FC6" w:rsidRDefault="00C84E9B" w:rsidP="00C84E9B">
      <w:pPr>
        <w:spacing w:after="0" w:line="240" w:lineRule="auto"/>
        <w:ind w:firstLine="709"/>
        <w:jc w:val="both"/>
        <w:rPr>
          <w:rFonts w:ascii="Times New Roman" w:hAnsi="Times New Roman"/>
          <w:sz w:val="24"/>
          <w:szCs w:val="24"/>
        </w:rPr>
      </w:pPr>
    </w:p>
    <w:p w14:paraId="5641CF44" w14:textId="77777777" w:rsidR="00C84E9B" w:rsidRPr="00E06FC6" w:rsidRDefault="00C84E9B" w:rsidP="00C84E9B">
      <w:pPr>
        <w:spacing w:after="0" w:line="240" w:lineRule="auto"/>
        <w:ind w:firstLine="709"/>
        <w:jc w:val="both"/>
        <w:rPr>
          <w:rFonts w:ascii="Times New Roman" w:hAnsi="Times New Roman"/>
          <w:b/>
          <w:bCs/>
          <w:sz w:val="24"/>
          <w:szCs w:val="24"/>
        </w:rPr>
      </w:pPr>
      <w:r w:rsidRPr="00E06FC6">
        <w:rPr>
          <w:rFonts w:ascii="Times New Roman" w:hAnsi="Times New Roman"/>
          <w:b/>
          <w:bCs/>
          <w:sz w:val="24"/>
          <w:szCs w:val="24"/>
        </w:rPr>
        <w:t>СПИСОК ЛИТЕРАТУРЫ:</w:t>
      </w:r>
    </w:p>
    <w:p w14:paraId="35B940C4"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1. Концепция патриотического воспитания граждан Российской Федерации. – М., 2020.  </w:t>
      </w:r>
    </w:p>
    <w:p w14:paraId="1EF6699C" w14:textId="77777777" w:rsidR="00C84E9B" w:rsidRPr="00E06FC6"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2. Программа развития Городского Дворца детского (юношеского) творчества г. Улан-Удэ на 2024-2027 гг.  </w:t>
      </w:r>
    </w:p>
    <w:p w14:paraId="6E3E474E" w14:textId="77777777" w:rsidR="00C84E9B" w:rsidRPr="003B61E5" w:rsidRDefault="00C84E9B" w:rsidP="00C84E9B">
      <w:pPr>
        <w:spacing w:after="0" w:line="240" w:lineRule="auto"/>
        <w:ind w:firstLine="709"/>
        <w:jc w:val="both"/>
        <w:rPr>
          <w:rFonts w:ascii="Times New Roman" w:hAnsi="Times New Roman"/>
          <w:sz w:val="24"/>
          <w:szCs w:val="24"/>
        </w:rPr>
      </w:pPr>
      <w:r w:rsidRPr="00E06FC6">
        <w:rPr>
          <w:rFonts w:ascii="Times New Roman" w:hAnsi="Times New Roman"/>
          <w:sz w:val="24"/>
          <w:szCs w:val="24"/>
        </w:rPr>
        <w:t xml:space="preserve">3. Официальный сайт Городского Дворца детского (юношеского) творчества г. Улан-Удэ. </w:t>
      </w:r>
      <w:hyperlink r:id="rId13" w:history="1">
        <w:r w:rsidRPr="00E06FC6">
          <w:rPr>
            <w:rStyle w:val="a4"/>
            <w:rFonts w:ascii="Times New Roman" w:hAnsi="Times New Roman"/>
            <w:sz w:val="24"/>
            <w:szCs w:val="24"/>
          </w:rPr>
          <w:t>https://maou-do-g.buryatschool.ru/</w:t>
        </w:r>
      </w:hyperlink>
      <w:r w:rsidRPr="00E06FC6">
        <w:rPr>
          <w:rFonts w:ascii="Times New Roman" w:hAnsi="Times New Roman"/>
          <w:sz w:val="24"/>
          <w:szCs w:val="24"/>
        </w:rPr>
        <w:t xml:space="preserve"> </w:t>
      </w:r>
    </w:p>
    <w:p w14:paraId="54D08933" w14:textId="77777777" w:rsidR="00C84E9B" w:rsidRDefault="00C84E9B" w:rsidP="00C84E9B">
      <w:pPr>
        <w:spacing w:after="0" w:line="240" w:lineRule="auto"/>
        <w:ind w:firstLine="720"/>
        <w:jc w:val="both"/>
        <w:rPr>
          <w:rFonts w:ascii="Times New Roman" w:hAnsi="Times New Roman"/>
          <w:sz w:val="24"/>
          <w:szCs w:val="24"/>
        </w:rPr>
      </w:pPr>
    </w:p>
    <w:p w14:paraId="3A345FB6" w14:textId="739BE82C" w:rsidR="005D793B" w:rsidRDefault="005D793B" w:rsidP="005D793B">
      <w:pPr>
        <w:shd w:val="clear" w:color="auto" w:fill="FFFFFF"/>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___________________________________________________________________</w:t>
      </w:r>
    </w:p>
    <w:p w14:paraId="06489DA4" w14:textId="77777777" w:rsidR="005D793B" w:rsidRPr="00377ABE" w:rsidRDefault="005D793B" w:rsidP="005D793B">
      <w:pPr>
        <w:spacing w:after="0"/>
        <w:jc w:val="right"/>
        <w:rPr>
          <w:rFonts w:ascii="Times New Roman" w:hAnsi="Times New Roman"/>
          <w:bCs/>
          <w:i/>
          <w:sz w:val="24"/>
          <w:szCs w:val="24"/>
        </w:rPr>
      </w:pPr>
      <w:r w:rsidRPr="00377ABE">
        <w:rPr>
          <w:rFonts w:ascii="Times New Roman" w:hAnsi="Times New Roman"/>
          <w:bCs/>
          <w:i/>
          <w:sz w:val="24"/>
          <w:szCs w:val="24"/>
        </w:rPr>
        <w:t>Петрова А. И., методист</w:t>
      </w:r>
    </w:p>
    <w:p w14:paraId="2AD44BDC" w14:textId="77777777" w:rsidR="005D793B" w:rsidRPr="00377ABE" w:rsidRDefault="005D793B" w:rsidP="005D793B">
      <w:pPr>
        <w:spacing w:after="0"/>
        <w:jc w:val="right"/>
        <w:rPr>
          <w:rFonts w:ascii="Times New Roman" w:hAnsi="Times New Roman"/>
          <w:bCs/>
          <w:i/>
          <w:sz w:val="24"/>
          <w:szCs w:val="24"/>
        </w:rPr>
      </w:pPr>
      <w:r w:rsidRPr="00377ABE">
        <w:rPr>
          <w:rFonts w:ascii="Times New Roman" w:hAnsi="Times New Roman"/>
          <w:bCs/>
          <w:i/>
          <w:sz w:val="24"/>
          <w:szCs w:val="24"/>
        </w:rPr>
        <w:t xml:space="preserve"> МБУ ДО «Дом творчества </w:t>
      </w:r>
    </w:p>
    <w:p w14:paraId="2D6F0200" w14:textId="77777777" w:rsidR="005D793B" w:rsidRDefault="005D793B" w:rsidP="005D793B">
      <w:pPr>
        <w:spacing w:after="0"/>
        <w:jc w:val="right"/>
        <w:rPr>
          <w:rFonts w:ascii="Times New Roman" w:hAnsi="Times New Roman"/>
          <w:bCs/>
          <w:i/>
          <w:sz w:val="24"/>
          <w:szCs w:val="24"/>
        </w:rPr>
      </w:pPr>
      <w:r w:rsidRPr="00377ABE">
        <w:rPr>
          <w:rFonts w:ascii="Times New Roman" w:hAnsi="Times New Roman"/>
          <w:bCs/>
          <w:i/>
          <w:sz w:val="24"/>
          <w:szCs w:val="24"/>
        </w:rPr>
        <w:t>Железнодорожного района г. Улан-Удэ»</w:t>
      </w:r>
    </w:p>
    <w:p w14:paraId="16AC93FE" w14:textId="77777777" w:rsidR="005D793B" w:rsidRDefault="005D793B" w:rsidP="005D793B">
      <w:pPr>
        <w:spacing w:after="0"/>
        <w:jc w:val="center"/>
        <w:rPr>
          <w:rFonts w:ascii="Times New Roman" w:hAnsi="Times New Roman"/>
          <w:bCs/>
          <w:i/>
          <w:sz w:val="24"/>
          <w:szCs w:val="24"/>
        </w:rPr>
      </w:pPr>
    </w:p>
    <w:p w14:paraId="75B63084" w14:textId="77777777" w:rsidR="005D793B" w:rsidRPr="00377ABE" w:rsidRDefault="005D793B" w:rsidP="005D793B">
      <w:pPr>
        <w:spacing w:after="0"/>
        <w:jc w:val="center"/>
        <w:rPr>
          <w:rFonts w:ascii="Times New Roman" w:hAnsi="Times New Roman"/>
          <w:b/>
          <w:iCs/>
          <w:sz w:val="24"/>
          <w:szCs w:val="24"/>
        </w:rPr>
      </w:pPr>
      <w:r>
        <w:rPr>
          <w:rFonts w:ascii="Times New Roman" w:hAnsi="Times New Roman"/>
          <w:b/>
          <w:iCs/>
          <w:sz w:val="24"/>
          <w:szCs w:val="24"/>
        </w:rPr>
        <w:t>ПРОЕКТИРОВАНИЕ И РЕАЛИЗАЦИЯ ПРОГРАММЫ ПО ГРАЖДАНСКОМУ-ПАТРИОТИЧЕСКОМУ ВОСПИТАНИЮ НА ПРИМЕРЕ МБУ ДО «ДОМА ТВОРЧЕСТВА ЖЕЛЕЗНОДОРОЖНОГО РАЙОНА Г. УЛАН-УДЭ»</w:t>
      </w:r>
    </w:p>
    <w:p w14:paraId="69702F76" w14:textId="77777777" w:rsidR="005D793B" w:rsidRDefault="005D793B" w:rsidP="005D793B">
      <w:pPr>
        <w:spacing w:after="0"/>
        <w:jc w:val="center"/>
        <w:rPr>
          <w:rFonts w:ascii="Times New Roman" w:hAnsi="Times New Roman"/>
          <w:b/>
          <w:sz w:val="24"/>
          <w:szCs w:val="24"/>
        </w:rPr>
      </w:pPr>
      <w:r w:rsidRPr="00D44202">
        <w:rPr>
          <w:rFonts w:ascii="Times New Roman" w:hAnsi="Times New Roman"/>
          <w:b/>
          <w:sz w:val="24"/>
          <w:szCs w:val="24"/>
        </w:rPr>
        <w:t xml:space="preserve"> </w:t>
      </w:r>
    </w:p>
    <w:p w14:paraId="0FD9B748" w14:textId="77777777" w:rsidR="005D793B" w:rsidRPr="00F454D7" w:rsidRDefault="005D793B" w:rsidP="005D793B">
      <w:pPr>
        <w:spacing w:after="0" w:line="259" w:lineRule="auto"/>
        <w:ind w:firstLine="708"/>
        <w:jc w:val="both"/>
        <w:rPr>
          <w:rFonts w:ascii="Times New Roman" w:hAnsi="Times New Roman"/>
          <w:sz w:val="24"/>
          <w:szCs w:val="24"/>
        </w:rPr>
      </w:pPr>
      <w:r w:rsidRPr="00F454D7">
        <w:rPr>
          <w:rFonts w:ascii="Times New Roman" w:hAnsi="Times New Roman"/>
          <w:b/>
          <w:bCs/>
          <w:sz w:val="24"/>
          <w:szCs w:val="24"/>
        </w:rPr>
        <w:t>Аннотация:</w:t>
      </w:r>
      <w:r>
        <w:rPr>
          <w:rFonts w:ascii="Times New Roman" w:hAnsi="Times New Roman"/>
          <w:sz w:val="24"/>
          <w:szCs w:val="24"/>
        </w:rPr>
        <w:t xml:space="preserve"> с</w:t>
      </w:r>
      <w:r w:rsidRPr="00F454D7">
        <w:rPr>
          <w:rFonts w:ascii="Times New Roman" w:hAnsi="Times New Roman"/>
          <w:sz w:val="24"/>
          <w:szCs w:val="24"/>
        </w:rPr>
        <w:t>татья посвящена вопросам патриотического воспитания молодёжи как важному направлению государственной политики, направленному на обеспечение национальной безопасности и формирование социально ответственной личности. Рассматриваются ключевые нормативные документы, такие как Указ Президента РФ «О национальных целях развития Российской Федерации на период до 2030 года» и Федеральный закон № 304-ФЗ, а также Федеральный проект «Патриотическое воспитание» в рамках национального проекта «Образование». Особое внимание уделено реализации программы «Я – гражданин и патриот России» в МБУ ДО «ЖДТ г. Улан-Удэ», которая направлена на формирование у учащихся гражданско-патриотического сознания, верности Отечеству и готовности к выполнению конституционных обязанностей. Описаны основные направления, формы и методы работы, а также ожидаемые результаты реализации программы. Программа может быть рекомендована для использования в учреждениях дополнительного образования детей.</w:t>
      </w:r>
    </w:p>
    <w:p w14:paraId="2E5910D6" w14:textId="77777777" w:rsidR="005D793B" w:rsidRPr="00F454D7" w:rsidRDefault="005D793B" w:rsidP="005D793B">
      <w:pPr>
        <w:spacing w:after="0" w:line="259" w:lineRule="auto"/>
        <w:ind w:firstLine="708"/>
        <w:jc w:val="both"/>
        <w:rPr>
          <w:rFonts w:ascii="Times New Roman" w:hAnsi="Times New Roman"/>
          <w:sz w:val="24"/>
          <w:szCs w:val="24"/>
        </w:rPr>
      </w:pPr>
      <w:r w:rsidRPr="00F454D7">
        <w:rPr>
          <w:rFonts w:ascii="Times New Roman" w:hAnsi="Times New Roman"/>
          <w:b/>
          <w:bCs/>
          <w:sz w:val="24"/>
          <w:szCs w:val="24"/>
        </w:rPr>
        <w:t>Ключевые слова:</w:t>
      </w:r>
      <w:r>
        <w:rPr>
          <w:rFonts w:ascii="Times New Roman" w:hAnsi="Times New Roman"/>
          <w:sz w:val="24"/>
          <w:szCs w:val="24"/>
        </w:rPr>
        <w:t xml:space="preserve"> </w:t>
      </w:r>
      <w:r w:rsidRPr="00F454D7">
        <w:rPr>
          <w:rFonts w:ascii="Times New Roman" w:hAnsi="Times New Roman"/>
          <w:sz w:val="24"/>
          <w:szCs w:val="24"/>
        </w:rPr>
        <w:t>патриотическое воспитание, молодёжь, национальная безопасность, гражданско-патриотическое сознание, Федеральный проект «Патриотическое воспитание», программа «Я – гражданин и патриот России», духовно-нравственные ценности, историко-краеведческое направление, военно-патриотическое воспитание, социальная активность, образовательная среда, дополнительное образование.</w:t>
      </w:r>
    </w:p>
    <w:p w14:paraId="29E7A6C1" w14:textId="77777777" w:rsidR="005D793B" w:rsidRPr="00D44202" w:rsidRDefault="005D793B" w:rsidP="005D793B">
      <w:pPr>
        <w:spacing w:after="0"/>
        <w:jc w:val="center"/>
        <w:rPr>
          <w:rFonts w:ascii="Times New Roman" w:hAnsi="Times New Roman"/>
          <w:b/>
          <w:sz w:val="24"/>
          <w:szCs w:val="24"/>
        </w:rPr>
      </w:pPr>
    </w:p>
    <w:p w14:paraId="36F4F8C1" w14:textId="77777777" w:rsidR="005D793B" w:rsidRPr="0096180E" w:rsidRDefault="005D793B" w:rsidP="005D793B">
      <w:pPr>
        <w:spacing w:after="0" w:line="240" w:lineRule="auto"/>
        <w:jc w:val="both"/>
        <w:rPr>
          <w:rFonts w:ascii="Times New Roman" w:hAnsi="Times New Roman"/>
          <w:sz w:val="24"/>
          <w:szCs w:val="24"/>
        </w:rPr>
      </w:pPr>
      <w:r w:rsidRPr="0096180E">
        <w:rPr>
          <w:rFonts w:ascii="Times New Roman" w:hAnsi="Times New Roman"/>
          <w:sz w:val="24"/>
          <w:szCs w:val="24"/>
        </w:rPr>
        <w:tab/>
        <w:t>Патриотическое воспитание молодёжи, подготовка её к защите Родины — эти вопросы всегда были и остаются важными направлениями государственной политики России. Государство уделяет большое внимание патриотическому воспитанию, рассматривая его как необходимое условие обеспечения национальной безопасности Российской Федерации.</w:t>
      </w:r>
    </w:p>
    <w:p w14:paraId="6EF7D841" w14:textId="77777777" w:rsidR="005D793B" w:rsidRPr="00743F0B" w:rsidRDefault="005D793B" w:rsidP="005D793B">
      <w:pPr>
        <w:spacing w:after="0" w:line="240" w:lineRule="auto"/>
        <w:jc w:val="both"/>
        <w:rPr>
          <w:rFonts w:ascii="Times New Roman" w:hAnsi="Times New Roman"/>
          <w:sz w:val="24"/>
          <w:szCs w:val="24"/>
        </w:rPr>
      </w:pPr>
      <w:r w:rsidRPr="0096180E">
        <w:rPr>
          <w:rFonts w:ascii="Times New Roman" w:hAnsi="Times New Roman"/>
          <w:sz w:val="24"/>
          <w:szCs w:val="24"/>
        </w:rPr>
        <w:tab/>
        <w:t xml:space="preserve">Тема воспитания была обозначена Президентом РФ Владимиром Владимировичем Путиным в </w:t>
      </w:r>
      <w:r w:rsidRPr="00743F0B">
        <w:rPr>
          <w:rFonts w:ascii="Times New Roman" w:hAnsi="Times New Roman"/>
          <w:sz w:val="24"/>
          <w:szCs w:val="24"/>
        </w:rPr>
        <w:t>Указе «О национальных целях развития Российской Федерации на период до 2030 года».</w:t>
      </w:r>
    </w:p>
    <w:p w14:paraId="35303524" w14:textId="77777777" w:rsidR="005D793B" w:rsidRPr="0096180E" w:rsidRDefault="005D793B" w:rsidP="005D793B">
      <w:pPr>
        <w:spacing w:after="0" w:line="240" w:lineRule="auto"/>
        <w:jc w:val="both"/>
        <w:rPr>
          <w:rFonts w:ascii="Times New Roman" w:hAnsi="Times New Roman"/>
          <w:sz w:val="24"/>
          <w:szCs w:val="24"/>
        </w:rPr>
      </w:pPr>
      <w:r w:rsidRPr="0096180E">
        <w:rPr>
          <w:rFonts w:ascii="Times New Roman" w:hAnsi="Times New Roman"/>
          <w:sz w:val="24"/>
          <w:szCs w:val="24"/>
        </w:rPr>
        <w:tab/>
        <w:t>31 июля 2020 года был принят Федеральный закон № 304-ФЗ «О внесении изменений в Федеральный закон «Об образовании в Российской Федерации» по вопросам воспитания обучающихся».</w:t>
      </w:r>
    </w:p>
    <w:p w14:paraId="157385EA" w14:textId="77777777" w:rsidR="005D793B" w:rsidRPr="0096180E" w:rsidRDefault="005D793B" w:rsidP="005D793B">
      <w:pPr>
        <w:spacing w:after="0" w:line="240" w:lineRule="auto"/>
        <w:jc w:val="both"/>
        <w:rPr>
          <w:rFonts w:ascii="Times New Roman" w:hAnsi="Times New Roman"/>
          <w:sz w:val="24"/>
          <w:szCs w:val="24"/>
        </w:rPr>
      </w:pPr>
      <w:r w:rsidRPr="0096180E">
        <w:rPr>
          <w:rFonts w:ascii="Times New Roman" w:hAnsi="Times New Roman"/>
          <w:sz w:val="24"/>
          <w:szCs w:val="24"/>
        </w:rPr>
        <w:tab/>
        <w:t>В рамках данных инициатив с 1 января 2021 года в России стартовала реализация Федерального проекта «Патриотическое воспитание» в рамках национального проекта «Образование», которая направлена на обеспечение функционирования системы патриотического воспитания граждан Российской Федерации.</w:t>
      </w:r>
    </w:p>
    <w:p w14:paraId="0BE521B3" w14:textId="77777777" w:rsidR="005D793B" w:rsidRPr="0096180E" w:rsidRDefault="005D793B" w:rsidP="005D793B">
      <w:pPr>
        <w:pStyle w:val="a7"/>
        <w:spacing w:after="0" w:line="240" w:lineRule="auto"/>
        <w:ind w:left="0" w:hanging="11"/>
        <w:jc w:val="both"/>
        <w:rPr>
          <w:rFonts w:ascii="Times New Roman" w:hAnsi="Times New Roman" w:cs="Times New Roman"/>
          <w:sz w:val="24"/>
          <w:szCs w:val="24"/>
        </w:rPr>
      </w:pPr>
      <w:r w:rsidRPr="0096180E">
        <w:rPr>
          <w:rFonts w:ascii="Times New Roman" w:hAnsi="Times New Roman" w:cs="Times New Roman"/>
          <w:sz w:val="24"/>
          <w:szCs w:val="24"/>
        </w:rPr>
        <w:tab/>
      </w:r>
      <w:r w:rsidRPr="0096180E">
        <w:rPr>
          <w:rFonts w:ascii="Times New Roman" w:hAnsi="Times New Roman" w:cs="Times New Roman"/>
          <w:sz w:val="24"/>
          <w:szCs w:val="24"/>
        </w:rPr>
        <w:tab/>
        <w:t>Как отметил заместитель министра просвещения Денис Грибов, «не только на уроках, но и в онлайн-сфере школьникам будут прививать те правильные базовые ценности, которые нужны, - семья, дружба, взаимовыручка, в том числе на примерах тех героических образов, которые сегодня есть вокруг нас».</w:t>
      </w:r>
    </w:p>
    <w:p w14:paraId="704A92A3" w14:textId="77777777" w:rsidR="005D793B" w:rsidRPr="0096180E" w:rsidRDefault="005D793B" w:rsidP="005D793B">
      <w:pPr>
        <w:pStyle w:val="a7"/>
        <w:spacing w:after="0" w:line="240" w:lineRule="auto"/>
        <w:ind w:left="0" w:hanging="11"/>
        <w:jc w:val="both"/>
        <w:rPr>
          <w:rFonts w:ascii="Times New Roman" w:hAnsi="Times New Roman" w:cs="Times New Roman"/>
          <w:sz w:val="24"/>
          <w:szCs w:val="24"/>
        </w:rPr>
      </w:pPr>
      <w:r w:rsidRPr="0096180E">
        <w:rPr>
          <w:rFonts w:ascii="Times New Roman" w:hAnsi="Times New Roman" w:cs="Times New Roman"/>
          <w:sz w:val="24"/>
          <w:szCs w:val="24"/>
        </w:rPr>
        <w:tab/>
      </w:r>
      <w:r w:rsidRPr="0096180E">
        <w:rPr>
          <w:rFonts w:ascii="Times New Roman" w:hAnsi="Times New Roman" w:cs="Times New Roman"/>
          <w:sz w:val="24"/>
          <w:szCs w:val="24"/>
        </w:rPr>
        <w:tab/>
        <w:t>Федеральный проект «Патриотическое воспитание», основная цель которого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путем вовлечения к 2025 году 25 % граждан Российской Федерации в систему патриотического воспитания, станет ресурсной базой для дальнейшей реализации поправок в Федеральный закон «Об образовании в Российской Федерации», направленных на организацию и осуществление воспитательной работы.</w:t>
      </w:r>
    </w:p>
    <w:p w14:paraId="77E86369" w14:textId="77777777" w:rsidR="005D793B" w:rsidRDefault="005D793B" w:rsidP="005D793B">
      <w:pPr>
        <w:pStyle w:val="a7"/>
        <w:spacing w:after="0" w:line="240" w:lineRule="auto"/>
        <w:ind w:left="0" w:hanging="11"/>
        <w:jc w:val="both"/>
        <w:rPr>
          <w:rFonts w:ascii="Times New Roman" w:hAnsi="Times New Roman" w:cs="Times New Roman"/>
          <w:sz w:val="24"/>
          <w:szCs w:val="24"/>
        </w:rPr>
      </w:pPr>
      <w:r w:rsidRPr="0096180E">
        <w:rPr>
          <w:rFonts w:ascii="Times New Roman" w:hAnsi="Times New Roman" w:cs="Times New Roman"/>
          <w:sz w:val="24"/>
          <w:szCs w:val="24"/>
        </w:rPr>
        <w:tab/>
      </w:r>
      <w:r w:rsidRPr="0096180E">
        <w:rPr>
          <w:rFonts w:ascii="Times New Roman" w:hAnsi="Times New Roman" w:cs="Times New Roman"/>
          <w:sz w:val="24"/>
          <w:szCs w:val="24"/>
        </w:rPr>
        <w:tab/>
        <w:t xml:space="preserve">В МБУ ДО «ЖДТ г. Улан-Удэ» реализовывается программа «Я – гражданин и патриот России», которая является одним из механизмов решения актуальной задачи в нашей стране – формирование у учащихся высокого гражданско-патриотического сознания, верности Отечеству, готовности к выполнению конституционных обязанностей. </w:t>
      </w:r>
      <w:r>
        <w:rPr>
          <w:rFonts w:ascii="Times New Roman" w:hAnsi="Times New Roman" w:cs="Times New Roman"/>
          <w:sz w:val="24"/>
          <w:szCs w:val="24"/>
        </w:rPr>
        <w:tab/>
      </w:r>
    </w:p>
    <w:p w14:paraId="293A9813" w14:textId="77777777" w:rsidR="005D793B" w:rsidRPr="0096180E" w:rsidRDefault="005D793B" w:rsidP="005D793B">
      <w:pPr>
        <w:pStyle w:val="a7"/>
        <w:spacing w:after="0" w:line="240" w:lineRule="auto"/>
        <w:ind w:left="0" w:hanging="1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6180E">
        <w:rPr>
          <w:rFonts w:ascii="Times New Roman" w:hAnsi="Times New Roman" w:cs="Times New Roman"/>
          <w:sz w:val="24"/>
          <w:szCs w:val="24"/>
        </w:rPr>
        <w:t>Программа представляет собой определенную систему содержания, форм, методов и приемов педагогических воздействий, целью которой является</w:t>
      </w:r>
      <w:r w:rsidRPr="0096180E">
        <w:rPr>
          <w:rFonts w:ascii="Times New Roman" w:hAnsi="Times New Roman" w:cs="Times New Roman"/>
          <w:b/>
          <w:sz w:val="24"/>
          <w:szCs w:val="24"/>
        </w:rPr>
        <w:t xml:space="preserve"> </w:t>
      </w:r>
      <w:r w:rsidRPr="0096180E">
        <w:rPr>
          <w:rFonts w:ascii="Times New Roman" w:hAnsi="Times New Roman" w:cs="Times New Roman"/>
          <w:sz w:val="24"/>
          <w:szCs w:val="24"/>
        </w:rPr>
        <w:t>совершенствование системы гражданско-патриотического воспитания в МБУ ДО «ЖДТ г. Улан-Удэ», способствующей формированию у учащихся высокого патриотического сознания, верности Отечеству, готовности к выполнению конституционных обязанностей.</w:t>
      </w:r>
    </w:p>
    <w:p w14:paraId="47E8DE27" w14:textId="77777777" w:rsidR="005D793B" w:rsidRPr="0096180E" w:rsidRDefault="005D793B" w:rsidP="005D793B">
      <w:pPr>
        <w:pStyle w:val="a7"/>
        <w:spacing w:after="0" w:line="240" w:lineRule="auto"/>
        <w:ind w:left="0" w:hanging="11"/>
        <w:jc w:val="both"/>
        <w:rPr>
          <w:rFonts w:ascii="Times New Roman" w:hAnsi="Times New Roman" w:cs="Times New Roman"/>
          <w:sz w:val="24"/>
          <w:szCs w:val="24"/>
        </w:rPr>
      </w:pPr>
      <w:r w:rsidRPr="0096180E">
        <w:rPr>
          <w:rFonts w:ascii="Times New Roman" w:hAnsi="Times New Roman" w:cs="Times New Roman"/>
          <w:sz w:val="24"/>
          <w:szCs w:val="24"/>
        </w:rPr>
        <w:tab/>
      </w:r>
      <w:r w:rsidRPr="0096180E">
        <w:rPr>
          <w:rFonts w:ascii="Times New Roman" w:hAnsi="Times New Roman" w:cs="Times New Roman"/>
          <w:sz w:val="24"/>
          <w:szCs w:val="24"/>
        </w:rPr>
        <w:tab/>
        <w:t>Программа опирается на принципы социальной активности, индивидуальности, взаимодействия личности и коллектива, принцип развивающего воспитания и единства образовательной и воспитательной среды. Программа составлена на основе принципов системности, научности, доступности, толерантности и рассчитана на 3 года.</w:t>
      </w:r>
    </w:p>
    <w:p w14:paraId="4B9F626C" w14:textId="77777777" w:rsidR="005D793B" w:rsidRPr="0096180E" w:rsidRDefault="005D793B" w:rsidP="005D793B">
      <w:pPr>
        <w:pStyle w:val="a7"/>
        <w:spacing w:after="0" w:line="240" w:lineRule="auto"/>
        <w:ind w:left="0" w:hanging="11"/>
        <w:jc w:val="both"/>
        <w:rPr>
          <w:rFonts w:ascii="Times New Roman" w:hAnsi="Times New Roman" w:cs="Times New Roman"/>
          <w:b/>
          <w:sz w:val="24"/>
          <w:szCs w:val="24"/>
          <w:u w:val="single"/>
        </w:rPr>
      </w:pPr>
      <w:r w:rsidRPr="0096180E">
        <w:rPr>
          <w:rFonts w:ascii="Times New Roman" w:hAnsi="Times New Roman" w:cs="Times New Roman"/>
          <w:sz w:val="24"/>
          <w:szCs w:val="24"/>
        </w:rPr>
        <w:tab/>
      </w:r>
      <w:r w:rsidRPr="0096180E">
        <w:rPr>
          <w:rFonts w:ascii="Times New Roman" w:hAnsi="Times New Roman" w:cs="Times New Roman"/>
          <w:sz w:val="24"/>
          <w:szCs w:val="24"/>
        </w:rPr>
        <w:tab/>
        <w:t>Для успешной</w:t>
      </w:r>
      <w:r>
        <w:rPr>
          <w:rFonts w:ascii="Times New Roman" w:hAnsi="Times New Roman" w:cs="Times New Roman"/>
          <w:sz w:val="24"/>
          <w:szCs w:val="24"/>
        </w:rPr>
        <w:t xml:space="preserve">  </w:t>
      </w:r>
      <w:r w:rsidRPr="0096180E">
        <w:rPr>
          <w:rFonts w:ascii="Times New Roman" w:hAnsi="Times New Roman" w:cs="Times New Roman"/>
          <w:sz w:val="24"/>
          <w:szCs w:val="24"/>
        </w:rPr>
        <w:t xml:space="preserve"> реализации </w:t>
      </w:r>
      <w:r>
        <w:rPr>
          <w:rFonts w:ascii="Times New Roman" w:hAnsi="Times New Roman" w:cs="Times New Roman"/>
          <w:sz w:val="24"/>
          <w:szCs w:val="24"/>
        </w:rPr>
        <w:t xml:space="preserve">  </w:t>
      </w:r>
      <w:r w:rsidRPr="0096180E">
        <w:rPr>
          <w:rFonts w:ascii="Times New Roman" w:hAnsi="Times New Roman" w:cs="Times New Roman"/>
          <w:sz w:val="24"/>
          <w:szCs w:val="24"/>
        </w:rPr>
        <w:t>Программы</w:t>
      </w:r>
      <w:r w:rsidRPr="0096180E">
        <w:rPr>
          <w:rFonts w:ascii="Times New Roman" w:hAnsi="Times New Roman" w:cs="Times New Roman"/>
          <w:sz w:val="24"/>
          <w:szCs w:val="24"/>
        </w:rPr>
        <w:tab/>
      </w:r>
      <w:r>
        <w:rPr>
          <w:rFonts w:ascii="Times New Roman" w:hAnsi="Times New Roman" w:cs="Times New Roman"/>
          <w:sz w:val="24"/>
          <w:szCs w:val="24"/>
        </w:rPr>
        <w:t xml:space="preserve">   по гражданско-патриотическому </w:t>
      </w:r>
      <w:r w:rsidRPr="0096180E">
        <w:rPr>
          <w:rFonts w:ascii="Times New Roman" w:hAnsi="Times New Roman" w:cs="Times New Roman"/>
          <w:sz w:val="24"/>
          <w:szCs w:val="24"/>
        </w:rPr>
        <w:t xml:space="preserve">воспитанию обучающихся МБУ ДО «ЖДТ г. Улан-Удэ» созданы следующие </w:t>
      </w:r>
      <w:r w:rsidRPr="0096180E">
        <w:rPr>
          <w:rFonts w:ascii="Times New Roman" w:hAnsi="Times New Roman" w:cs="Times New Roman"/>
          <w:b/>
          <w:sz w:val="24"/>
          <w:szCs w:val="24"/>
        </w:rPr>
        <w:t>условия:</w:t>
      </w:r>
    </w:p>
    <w:p w14:paraId="3C8FA46C" w14:textId="77777777" w:rsidR="005D793B" w:rsidRPr="0096180E" w:rsidRDefault="005D793B">
      <w:pPr>
        <w:pStyle w:val="a7"/>
        <w:numPr>
          <w:ilvl w:val="0"/>
          <w:numId w:val="54"/>
        </w:numPr>
        <w:spacing w:after="0" w:line="240" w:lineRule="auto"/>
        <w:ind w:left="142" w:firstLine="0"/>
        <w:jc w:val="both"/>
        <w:rPr>
          <w:rFonts w:ascii="Times New Roman" w:hAnsi="Times New Roman" w:cs="Times New Roman"/>
          <w:sz w:val="24"/>
          <w:szCs w:val="24"/>
        </w:rPr>
      </w:pPr>
      <w:r w:rsidRPr="0096180E">
        <w:rPr>
          <w:rFonts w:ascii="Times New Roman" w:hAnsi="Times New Roman" w:cs="Times New Roman"/>
          <w:sz w:val="24"/>
          <w:szCs w:val="24"/>
        </w:rPr>
        <w:t>функционирует воспитательная система, основанная на взаимоуважении, взаимной ответственности всех участников образовательно-воспитательного процесса и конструктивном взаимодействии, и сотрудничестве педагогического, ученического и родительского сообщества;</w:t>
      </w:r>
    </w:p>
    <w:p w14:paraId="6DA39F3E" w14:textId="77777777" w:rsidR="005D793B" w:rsidRPr="0096180E" w:rsidRDefault="005D793B">
      <w:pPr>
        <w:pStyle w:val="a7"/>
        <w:numPr>
          <w:ilvl w:val="0"/>
          <w:numId w:val="54"/>
        </w:numPr>
        <w:spacing w:after="0" w:line="240" w:lineRule="auto"/>
        <w:ind w:left="142" w:firstLine="0"/>
        <w:jc w:val="both"/>
        <w:rPr>
          <w:rFonts w:ascii="Times New Roman" w:hAnsi="Times New Roman" w:cs="Times New Roman"/>
          <w:sz w:val="24"/>
          <w:szCs w:val="24"/>
        </w:rPr>
      </w:pPr>
      <w:r w:rsidRPr="0096180E">
        <w:rPr>
          <w:rFonts w:ascii="Times New Roman" w:hAnsi="Times New Roman" w:cs="Times New Roman"/>
          <w:sz w:val="24"/>
          <w:szCs w:val="24"/>
        </w:rPr>
        <w:t>разработана система традиционных мероприятий и творческих проектов;</w:t>
      </w:r>
    </w:p>
    <w:p w14:paraId="39210FD3" w14:textId="77777777" w:rsidR="005D793B" w:rsidRPr="0096180E" w:rsidRDefault="005D793B">
      <w:pPr>
        <w:pStyle w:val="a7"/>
        <w:numPr>
          <w:ilvl w:val="0"/>
          <w:numId w:val="54"/>
        </w:numPr>
        <w:spacing w:after="0" w:line="240" w:lineRule="auto"/>
        <w:ind w:left="142" w:firstLine="0"/>
        <w:jc w:val="both"/>
        <w:rPr>
          <w:rFonts w:ascii="Times New Roman" w:hAnsi="Times New Roman" w:cs="Times New Roman"/>
          <w:sz w:val="24"/>
          <w:szCs w:val="24"/>
        </w:rPr>
      </w:pPr>
      <w:r w:rsidRPr="0096180E">
        <w:rPr>
          <w:rFonts w:ascii="Times New Roman" w:hAnsi="Times New Roman" w:cs="Times New Roman"/>
          <w:sz w:val="24"/>
          <w:szCs w:val="24"/>
        </w:rPr>
        <w:t>развивается самоуправление;</w:t>
      </w:r>
    </w:p>
    <w:p w14:paraId="4468E6B2" w14:textId="77777777" w:rsidR="005D793B" w:rsidRPr="0096180E" w:rsidRDefault="005D793B">
      <w:pPr>
        <w:pStyle w:val="a7"/>
        <w:numPr>
          <w:ilvl w:val="0"/>
          <w:numId w:val="54"/>
        </w:numPr>
        <w:spacing w:after="0" w:line="240" w:lineRule="auto"/>
        <w:ind w:left="142" w:firstLine="0"/>
        <w:jc w:val="both"/>
        <w:rPr>
          <w:rFonts w:ascii="Times New Roman" w:hAnsi="Times New Roman" w:cs="Times New Roman"/>
          <w:sz w:val="24"/>
          <w:szCs w:val="24"/>
        </w:rPr>
      </w:pPr>
      <w:r w:rsidRPr="0096180E">
        <w:rPr>
          <w:rFonts w:ascii="Times New Roman" w:hAnsi="Times New Roman" w:cs="Times New Roman"/>
          <w:sz w:val="24"/>
          <w:szCs w:val="24"/>
        </w:rPr>
        <w:t>используются новые подходы к организации воспитательного процесса и внедряются современные, проектные технологии в процесс патриотического воспитания.</w:t>
      </w:r>
    </w:p>
    <w:p w14:paraId="07671ABA" w14:textId="77777777" w:rsidR="005D793B" w:rsidRPr="0096180E" w:rsidRDefault="005D793B" w:rsidP="005D793B">
      <w:pPr>
        <w:pStyle w:val="a7"/>
        <w:spacing w:after="0" w:line="240" w:lineRule="auto"/>
        <w:ind w:left="0" w:firstLine="720"/>
        <w:jc w:val="both"/>
        <w:rPr>
          <w:rFonts w:ascii="Times New Roman" w:hAnsi="Times New Roman" w:cs="Times New Roman"/>
          <w:b/>
          <w:sz w:val="24"/>
          <w:szCs w:val="24"/>
        </w:rPr>
      </w:pPr>
      <w:r w:rsidRPr="0096180E">
        <w:rPr>
          <w:rFonts w:ascii="Times New Roman" w:hAnsi="Times New Roman" w:cs="Times New Roman"/>
          <w:b/>
          <w:sz w:val="24"/>
          <w:szCs w:val="24"/>
        </w:rPr>
        <w:t xml:space="preserve"> Основные направления реализации Программы</w:t>
      </w:r>
      <w:r>
        <w:rPr>
          <w:rFonts w:ascii="Times New Roman" w:hAnsi="Times New Roman" w:cs="Times New Roman"/>
          <w:b/>
          <w:sz w:val="24"/>
          <w:szCs w:val="24"/>
        </w:rPr>
        <w:t>:</w:t>
      </w:r>
    </w:p>
    <w:p w14:paraId="1978FFCE"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sidRPr="0096180E">
        <w:rPr>
          <w:rFonts w:ascii="Times New Roman" w:hAnsi="Times New Roman" w:cs="Times New Roman"/>
          <w:sz w:val="24"/>
          <w:szCs w:val="24"/>
        </w:rPr>
        <w:t>учебная деятельность (через дополнительные общеобразовательные общеразвивающие программы);</w:t>
      </w:r>
    </w:p>
    <w:p w14:paraId="51FA3815"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sidRPr="0096180E">
        <w:rPr>
          <w:rFonts w:ascii="Times New Roman" w:hAnsi="Times New Roman" w:cs="Times New Roman"/>
          <w:sz w:val="24"/>
          <w:szCs w:val="24"/>
        </w:rPr>
        <w:t>система воспитательных мероприятий (творческого объединения, Дома творчества, муниципальные, республиканские и др.)</w:t>
      </w:r>
    </w:p>
    <w:p w14:paraId="07466AF4"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социально-значимых</w:t>
      </w:r>
      <w:r w:rsidRPr="0096180E">
        <w:rPr>
          <w:rFonts w:ascii="Times New Roman" w:hAnsi="Times New Roman" w:cs="Times New Roman"/>
          <w:sz w:val="24"/>
          <w:szCs w:val="24"/>
        </w:rPr>
        <w:t xml:space="preserve"> дела</w:t>
      </w:r>
      <w:r>
        <w:rPr>
          <w:rFonts w:ascii="Times New Roman" w:hAnsi="Times New Roman" w:cs="Times New Roman"/>
          <w:sz w:val="24"/>
          <w:szCs w:val="24"/>
        </w:rPr>
        <w:t>х и акциях</w:t>
      </w:r>
      <w:r w:rsidRPr="0096180E">
        <w:rPr>
          <w:rFonts w:ascii="Times New Roman" w:hAnsi="Times New Roman" w:cs="Times New Roman"/>
          <w:sz w:val="24"/>
          <w:szCs w:val="24"/>
        </w:rPr>
        <w:t xml:space="preserve"> (через самоуправление, волонтёрское движение, ДОО, РДДМ);</w:t>
      </w:r>
    </w:p>
    <w:p w14:paraId="3381C6A4"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sidRPr="0096180E">
        <w:rPr>
          <w:rFonts w:ascii="Times New Roman" w:hAnsi="Times New Roman" w:cs="Times New Roman"/>
          <w:sz w:val="24"/>
          <w:szCs w:val="24"/>
        </w:rPr>
        <w:t>трудовые, коллективные творческие дела и акции;</w:t>
      </w:r>
    </w:p>
    <w:p w14:paraId="14AE5DAB"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sidRPr="0096180E">
        <w:rPr>
          <w:rFonts w:ascii="Times New Roman" w:hAnsi="Times New Roman" w:cs="Times New Roman"/>
          <w:sz w:val="24"/>
          <w:szCs w:val="24"/>
        </w:rPr>
        <w:t>взаимодействие с родителями;</w:t>
      </w:r>
    </w:p>
    <w:p w14:paraId="004C25AB" w14:textId="77777777" w:rsidR="005D793B" w:rsidRPr="0096180E" w:rsidRDefault="005D793B">
      <w:pPr>
        <w:pStyle w:val="a7"/>
        <w:numPr>
          <w:ilvl w:val="0"/>
          <w:numId w:val="55"/>
        </w:numPr>
        <w:spacing w:after="0" w:line="240" w:lineRule="auto"/>
        <w:jc w:val="both"/>
        <w:rPr>
          <w:rFonts w:ascii="Times New Roman" w:hAnsi="Times New Roman" w:cs="Times New Roman"/>
          <w:sz w:val="24"/>
          <w:szCs w:val="24"/>
        </w:rPr>
      </w:pPr>
      <w:r w:rsidRPr="0096180E">
        <w:rPr>
          <w:rFonts w:ascii="Times New Roman" w:hAnsi="Times New Roman" w:cs="Times New Roman"/>
          <w:sz w:val="24"/>
          <w:szCs w:val="24"/>
        </w:rPr>
        <w:t>сотрудничество с социальными партнёрами;</w:t>
      </w:r>
    </w:p>
    <w:p w14:paraId="044DBB9C" w14:textId="77777777" w:rsidR="005D793B" w:rsidRPr="0096180E" w:rsidRDefault="005D793B" w:rsidP="005D793B">
      <w:pPr>
        <w:pStyle w:val="a7"/>
        <w:spacing w:after="0" w:line="240" w:lineRule="auto"/>
        <w:ind w:left="708"/>
        <w:jc w:val="both"/>
        <w:rPr>
          <w:rFonts w:ascii="Times New Roman" w:hAnsi="Times New Roman" w:cs="Times New Roman"/>
          <w:sz w:val="24"/>
          <w:szCs w:val="24"/>
        </w:rPr>
      </w:pPr>
      <w:r w:rsidRPr="0096180E">
        <w:rPr>
          <w:rFonts w:ascii="Times New Roman" w:hAnsi="Times New Roman" w:cs="Times New Roman"/>
          <w:sz w:val="24"/>
          <w:szCs w:val="24"/>
        </w:rPr>
        <w:t>Ведущими направлениями деятельности, сп</w:t>
      </w:r>
      <w:r>
        <w:rPr>
          <w:rFonts w:ascii="Times New Roman" w:hAnsi="Times New Roman" w:cs="Times New Roman"/>
          <w:sz w:val="24"/>
          <w:szCs w:val="24"/>
        </w:rPr>
        <w:t xml:space="preserve">особствующими реализации данной </w:t>
      </w:r>
      <w:r w:rsidRPr="0096180E">
        <w:rPr>
          <w:rFonts w:ascii="Times New Roman" w:hAnsi="Times New Roman" w:cs="Times New Roman"/>
          <w:sz w:val="24"/>
          <w:szCs w:val="24"/>
        </w:rPr>
        <w:t>Программы, являются:</w:t>
      </w:r>
    </w:p>
    <w:p w14:paraId="352302C7"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 xml:space="preserve">Историко-краеведческое – «Мой край родной». </w:t>
      </w:r>
    </w:p>
    <w:p w14:paraId="1B2E497F"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 xml:space="preserve">Гражданско-правовое – «Связь поколений». </w:t>
      </w:r>
    </w:p>
    <w:p w14:paraId="59C65F72"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Социально-патриотическое – «Я и Дом творчества», «Я и семья».</w:t>
      </w:r>
    </w:p>
    <w:p w14:paraId="2A48737E"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 xml:space="preserve">Военно-патриотическое – «Защитники Отечества». </w:t>
      </w:r>
    </w:p>
    <w:p w14:paraId="3883671D"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 xml:space="preserve">Спортивно-патриотическое – «Здоровая нация». </w:t>
      </w:r>
    </w:p>
    <w:p w14:paraId="2417A22C" w14:textId="77777777" w:rsidR="005D793B" w:rsidRPr="0096180E" w:rsidRDefault="005D793B">
      <w:pPr>
        <w:pStyle w:val="a7"/>
        <w:numPr>
          <w:ilvl w:val="0"/>
          <w:numId w:val="56"/>
        </w:numPr>
        <w:spacing w:after="0" w:line="240" w:lineRule="auto"/>
        <w:ind w:left="0" w:firstLine="360"/>
        <w:jc w:val="both"/>
        <w:rPr>
          <w:rFonts w:ascii="Times New Roman" w:hAnsi="Times New Roman" w:cs="Times New Roman"/>
          <w:sz w:val="24"/>
          <w:szCs w:val="24"/>
        </w:rPr>
      </w:pPr>
      <w:r w:rsidRPr="0096180E">
        <w:rPr>
          <w:rFonts w:ascii="Times New Roman" w:hAnsi="Times New Roman" w:cs="Times New Roman"/>
          <w:sz w:val="24"/>
          <w:szCs w:val="24"/>
        </w:rPr>
        <w:t>Культурно-патриотическое – «Мой мир».</w:t>
      </w:r>
    </w:p>
    <w:p w14:paraId="39B53545" w14:textId="77777777" w:rsidR="005D793B" w:rsidRPr="0096180E" w:rsidRDefault="005D793B" w:rsidP="005D793B">
      <w:pPr>
        <w:pStyle w:val="a7"/>
        <w:spacing w:after="0" w:line="240" w:lineRule="auto"/>
        <w:ind w:left="0"/>
        <w:jc w:val="both"/>
        <w:rPr>
          <w:rFonts w:ascii="Times New Roman" w:hAnsi="Times New Roman" w:cs="Times New Roman"/>
          <w:sz w:val="24"/>
          <w:szCs w:val="24"/>
        </w:rPr>
      </w:pPr>
      <w:r w:rsidRPr="0096180E">
        <w:rPr>
          <w:rFonts w:ascii="Times New Roman" w:hAnsi="Times New Roman" w:cs="Times New Roman"/>
          <w:sz w:val="24"/>
          <w:szCs w:val="24"/>
        </w:rPr>
        <w:tab/>
        <w:t>Данные направления гражданско-патриотического воспитания реализуются на различных возрастных уровнях, каждый из которых имеет свои методологические особенности.</w:t>
      </w:r>
    </w:p>
    <w:p w14:paraId="77C97640" w14:textId="77777777" w:rsidR="005D793B" w:rsidRPr="0096180E" w:rsidRDefault="005D793B" w:rsidP="005D793B">
      <w:pPr>
        <w:pStyle w:val="a7"/>
        <w:spacing w:after="0" w:line="240" w:lineRule="auto"/>
        <w:ind w:left="0"/>
        <w:jc w:val="both"/>
        <w:rPr>
          <w:rFonts w:ascii="Times New Roman" w:hAnsi="Times New Roman" w:cs="Times New Roman"/>
          <w:sz w:val="24"/>
          <w:szCs w:val="24"/>
        </w:rPr>
      </w:pPr>
      <w:r w:rsidRPr="0096180E">
        <w:rPr>
          <w:rFonts w:ascii="Times New Roman" w:hAnsi="Times New Roman" w:cs="Times New Roman"/>
          <w:sz w:val="24"/>
          <w:szCs w:val="24"/>
        </w:rPr>
        <w:tab/>
        <w:t>Формы и методы реализации Программы разнообразны, это тематические беседы, встречи с работниками правоохранительных органов, ролевые и деловые игры, диспуты, участие в конкурсах гражданско-патриотической тематике, викторины по правовой тематике, изучение истории своей семьи, семейных традиций, изучение народных традиций и обычаев, истории своего города, Дома творчества, проведение различных акций, встреч с ветеранами ВОВ, тружениками тыла и участниками боевых действий, проведение районных конкурсов по гражданско-патриотической тематике.</w:t>
      </w:r>
    </w:p>
    <w:p w14:paraId="06CA5B75" w14:textId="77777777" w:rsidR="005D793B" w:rsidRPr="0096180E" w:rsidRDefault="005D793B" w:rsidP="005D793B">
      <w:pPr>
        <w:pStyle w:val="a7"/>
        <w:spacing w:after="0" w:line="240" w:lineRule="auto"/>
        <w:ind w:left="0" w:firstLine="720"/>
        <w:jc w:val="both"/>
        <w:rPr>
          <w:rFonts w:ascii="Times New Roman" w:hAnsi="Times New Roman" w:cs="Times New Roman"/>
          <w:sz w:val="24"/>
          <w:szCs w:val="24"/>
        </w:rPr>
      </w:pPr>
      <w:r w:rsidRPr="0096180E">
        <w:rPr>
          <w:rFonts w:ascii="Times New Roman" w:hAnsi="Times New Roman" w:cs="Times New Roman"/>
          <w:sz w:val="24"/>
          <w:szCs w:val="24"/>
        </w:rPr>
        <w:t>Форма организации работы по программе в основном-коллективная, а также используется групповая и индивидуальная формы работы.</w:t>
      </w:r>
    </w:p>
    <w:p w14:paraId="1C2341B1" w14:textId="77777777" w:rsidR="005D793B" w:rsidRPr="0096180E" w:rsidRDefault="005D793B" w:rsidP="005D793B">
      <w:pPr>
        <w:spacing w:after="0" w:line="240" w:lineRule="auto"/>
        <w:contextualSpacing/>
        <w:jc w:val="both"/>
        <w:rPr>
          <w:rFonts w:ascii="Times New Roman" w:hAnsi="Times New Roman"/>
          <w:b/>
          <w:i/>
          <w:sz w:val="24"/>
          <w:szCs w:val="24"/>
        </w:rPr>
      </w:pPr>
      <w:r w:rsidRPr="0096180E">
        <w:rPr>
          <w:rFonts w:ascii="Times New Roman" w:hAnsi="Times New Roman"/>
          <w:sz w:val="24"/>
          <w:szCs w:val="24"/>
        </w:rPr>
        <w:tab/>
      </w:r>
      <w:r>
        <w:rPr>
          <w:rFonts w:ascii="Times New Roman" w:hAnsi="Times New Roman"/>
          <w:sz w:val="24"/>
          <w:szCs w:val="24"/>
        </w:rPr>
        <w:t>Таким образом, в</w:t>
      </w:r>
      <w:r w:rsidRPr="00074CDB">
        <w:rPr>
          <w:rFonts w:ascii="Times New Roman" w:hAnsi="Times New Roman"/>
          <w:sz w:val="24"/>
          <w:szCs w:val="24"/>
        </w:rPr>
        <w:t xml:space="preserve"> результате о</w:t>
      </w:r>
      <w:r>
        <w:rPr>
          <w:rFonts w:ascii="Times New Roman" w:hAnsi="Times New Roman"/>
          <w:sz w:val="24"/>
          <w:szCs w:val="24"/>
        </w:rPr>
        <w:t>существления Программы возможно получить следующие эффекты, а именно</w:t>
      </w:r>
      <w:r w:rsidRPr="00074CDB">
        <w:rPr>
          <w:rFonts w:ascii="Times New Roman" w:hAnsi="Times New Roman"/>
          <w:sz w:val="24"/>
          <w:szCs w:val="24"/>
        </w:rPr>
        <w:t>:</w:t>
      </w:r>
    </w:p>
    <w:p w14:paraId="0F9BE0E5"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Повышение качества и количества мероприятий по организации и проведению патриотической работы с детьми и подростками;</w:t>
      </w:r>
    </w:p>
    <w:p w14:paraId="6A0F7081"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Формирование гражданской грамотности учащихся;</w:t>
      </w:r>
    </w:p>
    <w:p w14:paraId="6D5BF15B"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Внедрение новых форм работы в гражданско-патриотическое воспитание и повышение эффективности патриотической работы;</w:t>
      </w:r>
    </w:p>
    <w:p w14:paraId="7B4730DB"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Обеспечение духовно-нравственного единства в образовательном учреждении, снижение противостояния, возрождение духовных ценностей учащихся;</w:t>
      </w:r>
    </w:p>
    <w:p w14:paraId="752A4B0D"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Улучшение условий для формирования патриотических чувств;</w:t>
      </w:r>
    </w:p>
    <w:p w14:paraId="728E178C"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Привлечение подростков групп «риска» к общественным мероприятиям патриотической направленности;</w:t>
      </w:r>
    </w:p>
    <w:p w14:paraId="502A505E" w14:textId="77777777" w:rsidR="005D793B" w:rsidRPr="0096180E" w:rsidRDefault="005D793B">
      <w:pPr>
        <w:numPr>
          <w:ilvl w:val="0"/>
          <w:numId w:val="57"/>
        </w:numPr>
        <w:spacing w:after="0" w:line="240" w:lineRule="auto"/>
        <w:contextualSpacing/>
        <w:jc w:val="both"/>
        <w:rPr>
          <w:rFonts w:ascii="Times New Roman" w:hAnsi="Times New Roman"/>
          <w:sz w:val="24"/>
          <w:szCs w:val="24"/>
        </w:rPr>
      </w:pPr>
      <w:r w:rsidRPr="0096180E">
        <w:rPr>
          <w:rFonts w:ascii="Times New Roman" w:hAnsi="Times New Roman"/>
          <w:sz w:val="24"/>
          <w:szCs w:val="24"/>
        </w:rPr>
        <w:t>Повышение уровня воспитанности и нравственности учащихся.</w:t>
      </w:r>
    </w:p>
    <w:p w14:paraId="0259FF64" w14:textId="77777777" w:rsidR="005D793B" w:rsidRDefault="005D793B" w:rsidP="005D793B">
      <w:pPr>
        <w:spacing w:after="0" w:line="240" w:lineRule="auto"/>
        <w:contextualSpacing/>
        <w:jc w:val="both"/>
        <w:rPr>
          <w:rFonts w:ascii="Times New Roman" w:hAnsi="Times New Roman"/>
          <w:sz w:val="24"/>
          <w:szCs w:val="24"/>
        </w:rPr>
      </w:pPr>
      <w:r>
        <w:rPr>
          <w:rFonts w:ascii="Times New Roman" w:hAnsi="Times New Roman"/>
          <w:sz w:val="24"/>
          <w:szCs w:val="24"/>
        </w:rPr>
        <w:tab/>
        <w:t>Данная Программа по гражданско- патриотическому воспитанию может быть рекомендована для проектирования и реализации в учреждениях дополнительного образования детей.</w:t>
      </w:r>
    </w:p>
    <w:p w14:paraId="428CA6D3" w14:textId="77777777" w:rsidR="00C84E9B" w:rsidRDefault="00C84E9B" w:rsidP="00C84E9B">
      <w:pPr>
        <w:spacing w:after="0" w:line="240" w:lineRule="auto"/>
        <w:ind w:firstLine="709"/>
        <w:jc w:val="right"/>
        <w:rPr>
          <w:rFonts w:ascii="Times New Roman" w:hAnsi="Times New Roman"/>
          <w:bCs/>
          <w:i/>
          <w:iCs/>
          <w:sz w:val="24"/>
          <w:szCs w:val="24"/>
        </w:rPr>
      </w:pPr>
      <w:r>
        <w:rPr>
          <w:rFonts w:ascii="Times New Roman" w:hAnsi="Times New Roman"/>
          <w:bCs/>
          <w:i/>
          <w:iCs/>
          <w:sz w:val="24"/>
          <w:szCs w:val="24"/>
        </w:rPr>
        <w:t>______________________________________________________________________</w:t>
      </w:r>
    </w:p>
    <w:p w14:paraId="28E8BFF9" w14:textId="77777777" w:rsidR="00C84E9B" w:rsidRPr="00F77C6D" w:rsidRDefault="00C84E9B" w:rsidP="00C84E9B">
      <w:pPr>
        <w:spacing w:after="0" w:line="240" w:lineRule="auto"/>
        <w:ind w:firstLine="709"/>
        <w:jc w:val="right"/>
        <w:rPr>
          <w:rFonts w:ascii="Times New Roman" w:hAnsi="Times New Roman"/>
          <w:bCs/>
          <w:i/>
          <w:iCs/>
          <w:sz w:val="24"/>
          <w:szCs w:val="24"/>
        </w:rPr>
      </w:pPr>
      <w:r w:rsidRPr="00F77C6D">
        <w:rPr>
          <w:rFonts w:ascii="Times New Roman" w:hAnsi="Times New Roman"/>
          <w:bCs/>
          <w:i/>
          <w:iCs/>
          <w:sz w:val="24"/>
          <w:szCs w:val="24"/>
        </w:rPr>
        <w:t>Попова Т.М.</w:t>
      </w:r>
    </w:p>
    <w:p w14:paraId="04198CB3" w14:textId="77777777" w:rsidR="00C84E9B" w:rsidRPr="00F77C6D" w:rsidRDefault="00C84E9B" w:rsidP="00C84E9B">
      <w:pPr>
        <w:spacing w:after="0" w:line="240" w:lineRule="auto"/>
        <w:ind w:firstLine="709"/>
        <w:jc w:val="right"/>
        <w:rPr>
          <w:rFonts w:ascii="Times New Roman" w:hAnsi="Times New Roman"/>
          <w:bCs/>
          <w:i/>
          <w:iCs/>
          <w:sz w:val="24"/>
          <w:szCs w:val="24"/>
        </w:rPr>
      </w:pPr>
      <w:r>
        <w:rPr>
          <w:rFonts w:ascii="Times New Roman" w:hAnsi="Times New Roman"/>
          <w:bCs/>
          <w:i/>
          <w:iCs/>
          <w:sz w:val="24"/>
          <w:szCs w:val="24"/>
        </w:rPr>
        <w:t xml:space="preserve">старший </w:t>
      </w:r>
      <w:r w:rsidRPr="00F77C6D">
        <w:rPr>
          <w:rFonts w:ascii="Times New Roman" w:hAnsi="Times New Roman"/>
          <w:bCs/>
          <w:i/>
          <w:iCs/>
          <w:sz w:val="24"/>
          <w:szCs w:val="24"/>
        </w:rPr>
        <w:t xml:space="preserve">воспитатель </w:t>
      </w:r>
    </w:p>
    <w:p w14:paraId="63376F50" w14:textId="77777777" w:rsidR="00C84E9B" w:rsidRDefault="00C84E9B" w:rsidP="00C84E9B">
      <w:pPr>
        <w:spacing w:after="0" w:line="240" w:lineRule="auto"/>
        <w:ind w:firstLine="709"/>
        <w:jc w:val="right"/>
        <w:rPr>
          <w:rFonts w:ascii="Times New Roman" w:hAnsi="Times New Roman"/>
          <w:bCs/>
          <w:i/>
          <w:iCs/>
          <w:sz w:val="24"/>
          <w:szCs w:val="24"/>
        </w:rPr>
      </w:pPr>
      <w:r w:rsidRPr="00F77C6D">
        <w:rPr>
          <w:rFonts w:ascii="Times New Roman" w:hAnsi="Times New Roman"/>
          <w:bCs/>
          <w:i/>
          <w:iCs/>
          <w:sz w:val="24"/>
          <w:szCs w:val="24"/>
        </w:rPr>
        <w:t>МАДОУ детский сад № 59 «Золотой ключик»</w:t>
      </w:r>
    </w:p>
    <w:p w14:paraId="60B64A6B" w14:textId="77777777" w:rsidR="00C84E9B" w:rsidRPr="00F77C6D" w:rsidRDefault="00C84E9B" w:rsidP="00C84E9B">
      <w:pPr>
        <w:spacing w:after="0" w:line="240" w:lineRule="auto"/>
        <w:ind w:firstLine="709"/>
        <w:jc w:val="center"/>
        <w:rPr>
          <w:rFonts w:ascii="Times New Roman" w:hAnsi="Times New Roman"/>
          <w:bCs/>
          <w:i/>
          <w:iCs/>
          <w:sz w:val="24"/>
          <w:szCs w:val="24"/>
        </w:rPr>
      </w:pPr>
    </w:p>
    <w:p w14:paraId="4C51DC76" w14:textId="77777777" w:rsidR="00C84E9B" w:rsidRDefault="00C84E9B" w:rsidP="00C84E9B">
      <w:pPr>
        <w:spacing w:after="0" w:line="240" w:lineRule="auto"/>
        <w:ind w:firstLine="709"/>
        <w:jc w:val="center"/>
        <w:rPr>
          <w:rFonts w:ascii="Times New Roman" w:hAnsi="Times New Roman"/>
          <w:b/>
          <w:sz w:val="24"/>
          <w:szCs w:val="24"/>
        </w:rPr>
      </w:pPr>
      <w:r>
        <w:rPr>
          <w:rFonts w:ascii="Times New Roman" w:hAnsi="Times New Roman"/>
          <w:b/>
          <w:sz w:val="24"/>
          <w:szCs w:val="24"/>
        </w:rPr>
        <w:t>ВЛИЯНИЕ КАРТИННОЙ ГАЛЕРЕИ НА ПАТРИОТИЧЕСКОЕ ВОСПИТАНИЕ ДЕТЕЙ ДОШКОЛЬНОГО ВОЗРАСТА. «БОГАТЫРИ ЗЕМЛИ РУССКОЙ – ПРОШЛОЕ И НАСТОЯЩЕЕ»</w:t>
      </w:r>
    </w:p>
    <w:p w14:paraId="7B8382CA" w14:textId="77777777" w:rsidR="00C84E9B" w:rsidRPr="00EC1E19" w:rsidRDefault="00C84E9B" w:rsidP="00C84E9B">
      <w:pPr>
        <w:spacing w:after="0" w:line="240" w:lineRule="auto"/>
        <w:ind w:firstLine="709"/>
        <w:jc w:val="right"/>
        <w:rPr>
          <w:rFonts w:ascii="Times New Roman" w:hAnsi="Times New Roman"/>
          <w:b/>
          <w:sz w:val="24"/>
          <w:szCs w:val="24"/>
        </w:rPr>
      </w:pPr>
    </w:p>
    <w:p w14:paraId="7F3D7D1C" w14:textId="77777777" w:rsidR="00C84E9B" w:rsidRDefault="00C84E9B" w:rsidP="00C84E9B">
      <w:pPr>
        <w:spacing w:after="0" w:line="240" w:lineRule="auto"/>
        <w:ind w:firstLine="709"/>
        <w:jc w:val="both"/>
        <w:rPr>
          <w:rFonts w:ascii="Times New Roman" w:hAnsi="Times New Roman"/>
          <w:iCs/>
          <w:sz w:val="24"/>
          <w:szCs w:val="24"/>
        </w:rPr>
      </w:pPr>
      <w:r w:rsidRPr="008F4F80">
        <w:rPr>
          <w:rFonts w:ascii="Times New Roman" w:hAnsi="Times New Roman"/>
          <w:b/>
          <w:bCs/>
          <w:iCs/>
          <w:sz w:val="24"/>
          <w:szCs w:val="24"/>
        </w:rPr>
        <w:t>Аннотация:</w:t>
      </w:r>
      <w:r>
        <w:rPr>
          <w:rFonts w:ascii="Times New Roman" w:hAnsi="Times New Roman"/>
          <w:iCs/>
          <w:sz w:val="24"/>
          <w:szCs w:val="24"/>
        </w:rPr>
        <w:t xml:space="preserve"> с</w:t>
      </w:r>
      <w:r w:rsidRPr="008F4F80">
        <w:rPr>
          <w:rFonts w:ascii="Times New Roman" w:hAnsi="Times New Roman"/>
          <w:iCs/>
          <w:sz w:val="24"/>
          <w:szCs w:val="24"/>
        </w:rPr>
        <w:t>татья посвящена роли изобразительного искусства в духовно-нравственном и патриотическом воспитании детей дошкольного возраста. Автор подчеркивает, что искусство способствует гармоничному развитию личности, воздействуя на эмоциональную, интеллектуальную и волевую сферы ребенка. Особое внимание уделяется проекту «Картинная галерея в детском саду», реализуемому в Детском саду №59 «Золотой ключик», которому в 2023 году присвоен статус Федеральной сетевой инновационной площадки. В рамках проекта педагоги используют репродукции картин из Третьяковской галереи для художественно-эстетического и познавательного развития детей.</w:t>
      </w:r>
    </w:p>
    <w:p w14:paraId="74F59394" w14:textId="77777777" w:rsidR="00C84E9B" w:rsidRDefault="00C84E9B" w:rsidP="00C84E9B">
      <w:pPr>
        <w:spacing w:after="0" w:line="240" w:lineRule="auto"/>
        <w:ind w:firstLine="709"/>
        <w:jc w:val="both"/>
        <w:rPr>
          <w:rFonts w:ascii="Times New Roman" w:hAnsi="Times New Roman"/>
          <w:iCs/>
          <w:sz w:val="24"/>
          <w:szCs w:val="24"/>
        </w:rPr>
      </w:pPr>
      <w:r w:rsidRPr="008F4F80">
        <w:rPr>
          <w:rFonts w:ascii="Times New Roman" w:hAnsi="Times New Roman"/>
          <w:b/>
          <w:bCs/>
          <w:iCs/>
          <w:sz w:val="24"/>
          <w:szCs w:val="24"/>
        </w:rPr>
        <w:t xml:space="preserve">Ключевые слова: </w:t>
      </w:r>
      <w:r w:rsidRPr="008F4F80">
        <w:rPr>
          <w:rFonts w:ascii="Times New Roman" w:hAnsi="Times New Roman"/>
          <w:iCs/>
          <w:sz w:val="24"/>
          <w:szCs w:val="24"/>
        </w:rPr>
        <w:t>изобразительное искусство, патриотическое воспитание, картинная галерея, духовно-нравственное развитие, инновационная площадка, культурные традиции</w:t>
      </w:r>
    </w:p>
    <w:p w14:paraId="0C2B9113" w14:textId="77777777" w:rsidR="00C84E9B" w:rsidRPr="00AA6CD9" w:rsidRDefault="00C84E9B" w:rsidP="00C84E9B">
      <w:pPr>
        <w:spacing w:after="0" w:line="240" w:lineRule="auto"/>
        <w:ind w:firstLine="709"/>
        <w:jc w:val="right"/>
        <w:rPr>
          <w:rFonts w:ascii="Times New Roman" w:hAnsi="Times New Roman"/>
          <w:i/>
          <w:sz w:val="24"/>
          <w:szCs w:val="24"/>
        </w:rPr>
      </w:pPr>
      <w:r w:rsidRPr="00AA6CD9">
        <w:rPr>
          <w:rFonts w:ascii="Times New Roman" w:hAnsi="Times New Roman"/>
          <w:i/>
          <w:sz w:val="24"/>
          <w:szCs w:val="24"/>
        </w:rPr>
        <w:t>Искусство – это одежда нации.</w:t>
      </w:r>
    </w:p>
    <w:p w14:paraId="7E694690" w14:textId="77777777" w:rsidR="00C84E9B" w:rsidRDefault="00C84E9B" w:rsidP="00C84E9B">
      <w:pPr>
        <w:spacing w:after="0" w:line="240" w:lineRule="auto"/>
        <w:ind w:firstLine="709"/>
        <w:jc w:val="right"/>
        <w:rPr>
          <w:rFonts w:ascii="Times New Roman" w:hAnsi="Times New Roman"/>
          <w:i/>
          <w:sz w:val="24"/>
          <w:szCs w:val="24"/>
        </w:rPr>
      </w:pPr>
      <w:r w:rsidRPr="00AA6CD9">
        <w:rPr>
          <w:rFonts w:ascii="Times New Roman" w:hAnsi="Times New Roman"/>
          <w:i/>
          <w:sz w:val="24"/>
          <w:szCs w:val="24"/>
        </w:rPr>
        <w:t>О. де Бальзак</w:t>
      </w:r>
    </w:p>
    <w:p w14:paraId="27C4F927" w14:textId="77777777" w:rsidR="00C84E9B" w:rsidRPr="00AA6CD9" w:rsidRDefault="00C84E9B" w:rsidP="00C84E9B">
      <w:pPr>
        <w:spacing w:after="0" w:line="240" w:lineRule="auto"/>
        <w:ind w:firstLine="709"/>
        <w:jc w:val="right"/>
        <w:rPr>
          <w:rFonts w:ascii="Times New Roman" w:hAnsi="Times New Roman"/>
          <w:i/>
          <w:sz w:val="24"/>
          <w:szCs w:val="24"/>
        </w:rPr>
      </w:pPr>
    </w:p>
    <w:p w14:paraId="4A9703F1"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shd w:val="clear" w:color="auto" w:fill="FFFFFF"/>
        </w:rPr>
        <w:t>Изобразительное искусство, как часть искусства, воздействует на человека и способствует гармоничному развитию души, ума и воли, а значит, решает задачу </w:t>
      </w:r>
      <w:r w:rsidRPr="00AA6CD9">
        <w:rPr>
          <w:rStyle w:val="a9"/>
          <w:rFonts w:ascii="Times New Roman" w:hAnsi="Times New Roman"/>
          <w:sz w:val="24"/>
          <w:szCs w:val="24"/>
          <w:bdr w:val="none" w:sz="0" w:space="0" w:color="auto" w:frame="1"/>
          <w:shd w:val="clear" w:color="auto" w:fill="FFFFFF"/>
        </w:rPr>
        <w:t>духовно-нравственного развития через </w:t>
      </w:r>
      <w:hyperlink r:id="rId14" w:tooltip="Воспитание детей. Материалы для педагогов" w:history="1">
        <w:r w:rsidRPr="009278E0">
          <w:rPr>
            <w:rStyle w:val="a4"/>
            <w:rFonts w:ascii="Times New Roman" w:hAnsi="Times New Roman"/>
            <w:bCs/>
            <w:color w:val="auto"/>
            <w:sz w:val="24"/>
            <w:szCs w:val="24"/>
            <w:u w:val="none"/>
            <w:bdr w:val="none" w:sz="0" w:space="0" w:color="auto" w:frame="1"/>
          </w:rPr>
          <w:t>воспитание средствами живописи</w:t>
        </w:r>
      </w:hyperlink>
      <w:r w:rsidRPr="009278E0">
        <w:rPr>
          <w:rFonts w:ascii="Times New Roman" w:hAnsi="Times New Roman"/>
          <w:sz w:val="24"/>
          <w:szCs w:val="24"/>
          <w:shd w:val="clear" w:color="auto" w:fill="FFFFFF"/>
        </w:rPr>
        <w:t xml:space="preserve">. </w:t>
      </w:r>
    </w:p>
    <w:p w14:paraId="1E7F05ED"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В становлении личности ребенка, его нравственном воспитании, особое внимание уделяется эмоциональному развитию.  В.А.</w:t>
      </w:r>
      <w:r>
        <w:rPr>
          <w:rFonts w:ascii="Times New Roman" w:hAnsi="Times New Roman"/>
          <w:sz w:val="24"/>
          <w:szCs w:val="24"/>
        </w:rPr>
        <w:t xml:space="preserve"> </w:t>
      </w:r>
      <w:r w:rsidRPr="00AA6CD9">
        <w:rPr>
          <w:rFonts w:ascii="Times New Roman" w:hAnsi="Times New Roman"/>
          <w:sz w:val="24"/>
          <w:szCs w:val="24"/>
        </w:rPr>
        <w:t>Сухомлинский писал: «В период детства мышление, мыслительные процессы должны быть как можно теснее связаны с живыми, яркими, наглядными предметами окружающего мира… Эмоциональная насыщенность восприятия – это духовный заряд детского творчества».</w:t>
      </w:r>
    </w:p>
    <w:p w14:paraId="0A13129E"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В 2023 году Детскому саду №59 «Золотой ключик», на основании приказа №104 от 27 февраля 2023 г. «О присвоении ДОО статуса инновационной площадки федерального уровня АНО ДПО «НИИ дошкольного образования «Воспитатели России», присвоен статус Федеральной сетевой инновационной площадки по теме: «Картинная галерея в детском саду».</w:t>
      </w:r>
    </w:p>
    <w:p w14:paraId="18BDEFBF"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Для работы в данном направлении два педагога прошли специально организованные курсы повышения квалификации «Организация Галереи в образовательной организации для решения задач художественно-эстетического и познавательного развития детей на основе интегративного подхода» в объеме 72 часа. На Детский сад приобретен комплект «Мир шедевров. Картинная галерея в детском саду выпуск 1</w:t>
      </w:r>
      <w:r>
        <w:rPr>
          <w:rFonts w:ascii="Times New Roman" w:hAnsi="Times New Roman"/>
          <w:sz w:val="24"/>
          <w:szCs w:val="24"/>
        </w:rPr>
        <w:t>», в состав которого входит 50 картин, находящихся в Третьяковской галерее.</w:t>
      </w:r>
    </w:p>
    <w:p w14:paraId="49A33CA4"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shd w:val="clear" w:color="auto" w:fill="FFFFFF"/>
        </w:rPr>
        <w:t>Картинная галерея – это не только место хранения произведений искусства, а также мощное средство патриотического воспитания ребенка дошкольника. Знакомство с национальным наследием через искусство способствует формированию гармоничной личности, гордости за страну и желания сохранить и продолжить ее культурные традиции.</w:t>
      </w:r>
    </w:p>
    <w:p w14:paraId="165A39A5"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rPr>
        <w:t>Воспитатель помогает ребенку понять систему норм, правил, законов и культурных традиций, воспитывает потребность сохранять эти нравственные ценности, но при этом создать новую культуру, которая будет умножать нравственное и духовное наследие России. По словам Л.С.</w:t>
      </w:r>
      <w:r>
        <w:rPr>
          <w:rFonts w:ascii="Times New Roman" w:hAnsi="Times New Roman"/>
          <w:sz w:val="24"/>
          <w:szCs w:val="24"/>
        </w:rPr>
        <w:t xml:space="preserve"> </w:t>
      </w:r>
      <w:r w:rsidRPr="00AA6CD9">
        <w:rPr>
          <w:rFonts w:ascii="Times New Roman" w:hAnsi="Times New Roman"/>
          <w:sz w:val="24"/>
          <w:szCs w:val="24"/>
        </w:rPr>
        <w:t>Выготского, «прикладное значение искусства сводится к воспитывающему действию, как методу строения жизни». Он пишет: «Искусство, есть, скорее, организация нашего поведения на будущее, установка вперед, требование, которое, может быть, никогда и не будет осуществлено, но которое заставляет нас стремиться поверх нашей жизни к тому, что лежит за ней».</w:t>
      </w:r>
    </w:p>
    <w:p w14:paraId="1E622F28"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shd w:val="clear" w:color="auto" w:fill="FFFFFF"/>
        </w:rPr>
        <w:t>Картинная галерея представляет собой особое пространство, где дети могут погрузиться в мир изобразительного искусства, узнать об исторических событиях, культуре и традициях своей страны. Работы известных художников могут стать для детей не только источником приобщения к культуре, но и непосредственным контактом с прошлым, с теми ценностями, которые до сих пор сохраняются в искусстве.</w:t>
      </w:r>
    </w:p>
    <w:p w14:paraId="37B7DE8F"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В детском саду мы разработали программу по ознакомлению детей с искусством старшего дошкольного возраста «Добро пожаловать в Картинную галерею».  Календарно-тематический план этой программы состоит из блоков, одним из которых является блок «Разговоры о важном». Здесь мы раскрываем такие темы как: «Образ матери в репродукциях художников», «Культура и традиции русского народа», «Быт русского народа», «Природа родного края», «Богатыри земли русской».</w:t>
      </w:r>
    </w:p>
    <w:p w14:paraId="23E1E34D"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Знакомство с картинами этого раздела программы способствует патриотическому воспитанию детей, формирует любовь и уважение к своему краю, своему народу.</w:t>
      </w:r>
    </w:p>
    <w:p w14:paraId="2BD9C229"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rPr>
        <w:t xml:space="preserve">Богатыри земли русской, какие они? Давайте обратимся к картине художника Виктора Васнецова «Богатыри». </w:t>
      </w:r>
      <w:r w:rsidRPr="00AA6CD9">
        <w:rPr>
          <w:rFonts w:ascii="Times New Roman" w:hAnsi="Times New Roman"/>
          <w:sz w:val="24"/>
          <w:szCs w:val="24"/>
          <w:shd w:val="clear" w:color="auto" w:fill="FFFFFF"/>
        </w:rPr>
        <w:t>На картине изображены </w:t>
      </w:r>
      <w:hyperlink r:id="rId15" w:tooltip="Три богатыря" w:history="1">
        <w:r w:rsidRPr="00AA6CD9">
          <w:rPr>
            <w:rFonts w:ascii="Times New Roman" w:hAnsi="Times New Roman"/>
            <w:sz w:val="24"/>
            <w:szCs w:val="24"/>
            <w:shd w:val="clear" w:color="auto" w:fill="FFFFFF"/>
          </w:rPr>
          <w:t>три богатыря</w:t>
        </w:r>
      </w:hyperlink>
      <w:r w:rsidRPr="00AA6CD9">
        <w:rPr>
          <w:rFonts w:ascii="Times New Roman" w:hAnsi="Times New Roman"/>
          <w:sz w:val="24"/>
          <w:szCs w:val="24"/>
          <w:shd w:val="clear" w:color="auto" w:fill="FFFFFF"/>
        </w:rPr>
        <w:t> — </w:t>
      </w:r>
      <w:hyperlink r:id="rId16" w:tooltip="Добрыня Никитич" w:history="1">
        <w:r w:rsidRPr="00AA6CD9">
          <w:rPr>
            <w:rFonts w:ascii="Times New Roman" w:hAnsi="Times New Roman"/>
            <w:sz w:val="24"/>
            <w:szCs w:val="24"/>
            <w:shd w:val="clear" w:color="auto" w:fill="FFFFFF"/>
          </w:rPr>
          <w:t>Добрыня Никитич</w:t>
        </w:r>
      </w:hyperlink>
      <w:r w:rsidRPr="00AA6CD9">
        <w:rPr>
          <w:rFonts w:ascii="Times New Roman" w:hAnsi="Times New Roman"/>
          <w:sz w:val="24"/>
          <w:szCs w:val="24"/>
          <w:shd w:val="clear" w:color="auto" w:fill="FFFFFF"/>
        </w:rPr>
        <w:t>, </w:t>
      </w:r>
      <w:hyperlink r:id="rId17" w:tooltip="Илья Муромец" w:history="1">
        <w:r w:rsidRPr="00AA6CD9">
          <w:rPr>
            <w:rFonts w:ascii="Times New Roman" w:hAnsi="Times New Roman"/>
            <w:sz w:val="24"/>
            <w:szCs w:val="24"/>
            <w:shd w:val="clear" w:color="auto" w:fill="FFFFFF"/>
          </w:rPr>
          <w:t>Илья Муромец</w:t>
        </w:r>
      </w:hyperlink>
      <w:r w:rsidRPr="00AA6CD9">
        <w:rPr>
          <w:rFonts w:ascii="Times New Roman" w:hAnsi="Times New Roman"/>
          <w:sz w:val="24"/>
          <w:szCs w:val="24"/>
          <w:shd w:val="clear" w:color="auto" w:fill="FFFFFF"/>
        </w:rPr>
        <w:t> и </w:t>
      </w:r>
      <w:hyperlink r:id="rId18" w:tooltip="Алёша Попович" w:history="1">
        <w:r w:rsidRPr="00AA6CD9">
          <w:rPr>
            <w:rFonts w:ascii="Times New Roman" w:hAnsi="Times New Roman"/>
            <w:sz w:val="24"/>
            <w:szCs w:val="24"/>
            <w:shd w:val="clear" w:color="auto" w:fill="FFFFFF"/>
          </w:rPr>
          <w:t>Алёша Попович</w:t>
        </w:r>
      </w:hyperlink>
      <w:r w:rsidRPr="00AA6CD9">
        <w:rPr>
          <w:rFonts w:ascii="Times New Roman" w:hAnsi="Times New Roman"/>
          <w:sz w:val="24"/>
          <w:szCs w:val="24"/>
          <w:shd w:val="clear" w:color="auto" w:fill="FFFFFF"/>
        </w:rPr>
        <w:t> (главные герои русских </w:t>
      </w:r>
      <w:hyperlink r:id="rId19" w:tooltip="Былина" w:history="1">
        <w:r w:rsidRPr="00AA6CD9">
          <w:rPr>
            <w:rFonts w:ascii="Times New Roman" w:hAnsi="Times New Roman"/>
            <w:sz w:val="24"/>
            <w:szCs w:val="24"/>
            <w:shd w:val="clear" w:color="auto" w:fill="FFFFFF"/>
          </w:rPr>
          <w:t>былин</w:t>
        </w:r>
      </w:hyperlink>
      <w:r w:rsidRPr="00AA6CD9">
        <w:rPr>
          <w:rFonts w:ascii="Times New Roman" w:hAnsi="Times New Roman"/>
          <w:sz w:val="24"/>
          <w:szCs w:val="24"/>
          <w:shd w:val="clear" w:color="auto" w:fill="FFFFFF"/>
        </w:rPr>
        <w:t>). Посередине на вороном коне Илья Муромец, смотрит вдаль из-под ладони, в одной руке у богатыря копьё и щит, в другой </w:t>
      </w:r>
      <w:hyperlink r:id="rId20" w:tooltip="Булат (металл)" w:history="1">
        <w:r w:rsidRPr="00AA6CD9">
          <w:rPr>
            <w:rFonts w:ascii="Times New Roman" w:hAnsi="Times New Roman"/>
            <w:sz w:val="24"/>
            <w:szCs w:val="24"/>
            <w:shd w:val="clear" w:color="auto" w:fill="FFFFFF"/>
          </w:rPr>
          <w:t>булатная</w:t>
        </w:r>
      </w:hyperlink>
      <w:r w:rsidRPr="00AA6CD9">
        <w:rPr>
          <w:rFonts w:ascii="Times New Roman" w:hAnsi="Times New Roman"/>
          <w:sz w:val="24"/>
          <w:szCs w:val="24"/>
          <w:shd w:val="clear" w:color="auto" w:fill="FFFFFF"/>
        </w:rPr>
        <w:t> </w:t>
      </w:r>
      <w:hyperlink r:id="rId21" w:tooltip="Палица" w:history="1">
        <w:r w:rsidRPr="00AA6CD9">
          <w:rPr>
            <w:rFonts w:ascii="Times New Roman" w:hAnsi="Times New Roman"/>
            <w:sz w:val="24"/>
            <w:szCs w:val="24"/>
            <w:shd w:val="clear" w:color="auto" w:fill="FFFFFF"/>
          </w:rPr>
          <w:t>палица</w:t>
        </w:r>
      </w:hyperlink>
      <w:r w:rsidRPr="00AA6CD9">
        <w:rPr>
          <w:rFonts w:ascii="Times New Roman" w:hAnsi="Times New Roman"/>
          <w:sz w:val="24"/>
          <w:szCs w:val="24"/>
          <w:shd w:val="clear" w:color="auto" w:fill="FFFFFF"/>
        </w:rPr>
        <w:t>. Слева на белом коне Добрыня Никитич, вынимает </w:t>
      </w:r>
      <w:hyperlink r:id="rId22" w:tooltip="Меч-кладенец" w:history="1">
        <w:r w:rsidRPr="00AA6CD9">
          <w:rPr>
            <w:rFonts w:ascii="Times New Roman" w:hAnsi="Times New Roman"/>
            <w:sz w:val="24"/>
            <w:szCs w:val="24"/>
            <w:shd w:val="clear" w:color="auto" w:fill="FFFFFF"/>
          </w:rPr>
          <w:t>меч-кладенец</w:t>
        </w:r>
      </w:hyperlink>
      <w:r w:rsidRPr="00AA6CD9">
        <w:rPr>
          <w:rFonts w:ascii="Times New Roman" w:hAnsi="Times New Roman"/>
          <w:sz w:val="24"/>
          <w:szCs w:val="24"/>
          <w:shd w:val="clear" w:color="auto" w:fill="FFFFFF"/>
        </w:rPr>
        <w:t> из ножен, готовый в любой момент ринуться в бой. Справа на коне бурой масти Алёша Попович, держит в руках </w:t>
      </w:r>
      <w:hyperlink r:id="rId23" w:tooltip="Лук (оружие)" w:history="1">
        <w:r w:rsidRPr="00AA6CD9">
          <w:rPr>
            <w:rFonts w:ascii="Times New Roman" w:hAnsi="Times New Roman"/>
            <w:sz w:val="24"/>
            <w:szCs w:val="24"/>
            <w:shd w:val="clear" w:color="auto" w:fill="FFFFFF"/>
          </w:rPr>
          <w:t>лук</w:t>
        </w:r>
      </w:hyperlink>
      <w:r w:rsidRPr="00AA6CD9">
        <w:rPr>
          <w:rFonts w:ascii="Times New Roman" w:hAnsi="Times New Roman"/>
          <w:sz w:val="24"/>
          <w:szCs w:val="24"/>
          <w:shd w:val="clear" w:color="auto" w:fill="FFFFFF"/>
        </w:rPr>
        <w:t> со стрелами. В сравнении со своими товарищами он молод и строен. На боку у Алёши Поповича </w:t>
      </w:r>
      <w:hyperlink r:id="rId24" w:tooltip="Колчан" w:history="1">
        <w:r w:rsidRPr="00AA6CD9">
          <w:rPr>
            <w:rFonts w:ascii="Times New Roman" w:hAnsi="Times New Roman"/>
            <w:sz w:val="24"/>
            <w:szCs w:val="24"/>
            <w:shd w:val="clear" w:color="auto" w:fill="FFFFFF"/>
          </w:rPr>
          <w:t>колчан</w:t>
        </w:r>
      </w:hyperlink>
      <w:r w:rsidRPr="00AA6CD9">
        <w:rPr>
          <w:rFonts w:ascii="Times New Roman" w:hAnsi="Times New Roman"/>
          <w:sz w:val="24"/>
          <w:szCs w:val="24"/>
          <w:shd w:val="clear" w:color="auto" w:fill="FFFFFF"/>
        </w:rPr>
        <w:t>. На другом боку у него </w:t>
      </w:r>
      <w:hyperlink r:id="rId25" w:tooltip="Гусли" w:history="1">
        <w:r w:rsidRPr="00AA6CD9">
          <w:rPr>
            <w:rFonts w:ascii="Times New Roman" w:hAnsi="Times New Roman"/>
            <w:sz w:val="24"/>
            <w:szCs w:val="24"/>
            <w:shd w:val="clear" w:color="auto" w:fill="FFFFFF"/>
          </w:rPr>
          <w:t>гусли</w:t>
        </w:r>
      </w:hyperlink>
      <w:r w:rsidRPr="00AA6CD9">
        <w:rPr>
          <w:rFonts w:ascii="Times New Roman" w:hAnsi="Times New Roman"/>
          <w:sz w:val="24"/>
          <w:szCs w:val="24"/>
          <w:shd w:val="clear" w:color="auto" w:fill="FFFFFF"/>
        </w:rPr>
        <w:t>. Трое богатырей стоят на широкой равнине, переходящей в невысокие холмы, посреди пожухлой травы и изредка проглядывающих маленьких ёлочек. Небо пасмурное и тревожное, означает грозящую богатырям опасность.</w:t>
      </w:r>
      <w:r>
        <w:rPr>
          <w:rFonts w:ascii="Times New Roman" w:hAnsi="Times New Roman"/>
          <w:sz w:val="24"/>
          <w:szCs w:val="24"/>
          <w:shd w:val="clear" w:color="auto" w:fill="FFFFFF"/>
        </w:rPr>
        <w:t xml:space="preserve"> </w:t>
      </w:r>
      <w:r w:rsidRPr="00AA6CD9">
        <w:rPr>
          <w:rFonts w:ascii="Times New Roman" w:hAnsi="Times New Roman"/>
          <w:sz w:val="24"/>
          <w:szCs w:val="24"/>
          <w:shd w:val="clear" w:color="auto" w:fill="FFFFFF"/>
        </w:rPr>
        <w:t>Над этой картиной художник работал около двадцати лет и завершил ее создание в 1897 году 27 апреля.</w:t>
      </w:r>
    </w:p>
    <w:p w14:paraId="5BFA79C8" w14:textId="77777777" w:rsidR="00C84E9B" w:rsidRPr="00AA6CD9" w:rsidRDefault="00C84E9B" w:rsidP="00C84E9B">
      <w:pPr>
        <w:pStyle w:val="futurismarkdown-paragraph"/>
        <w:shd w:val="clear" w:color="auto" w:fill="FFFFFF"/>
        <w:spacing w:before="0" w:beforeAutospacing="0" w:after="0" w:afterAutospacing="0"/>
        <w:ind w:firstLine="709"/>
        <w:jc w:val="both"/>
      </w:pPr>
      <w:r w:rsidRPr="00AA6CD9">
        <w:rPr>
          <w:shd w:val="clear" w:color="auto" w:fill="FFFFFF"/>
        </w:rPr>
        <w:t xml:space="preserve">Педагог вместе с детьми, рассматривая картину, размышляют о том, какими были богатыри в прошлом, почему о них слагали былины и рассказы, что их объединяло, несмотря на разные сословия, возраст и даже эпохи, в которых они жили? Узнав достаточно информации, мы переходим к рассматриванию следующей репродукции, которую написал художник Павел Корин. Называется она «Александр Невский». Эта картина написана художником в годы Великой отечественной войны, прошло 46 лет. На картине изображен в доспехах новгородский князь полководец Александр Невский. </w:t>
      </w:r>
      <w:r w:rsidRPr="00AA6CD9">
        <w:t xml:space="preserve">Он стоит у рубежа родной земли, закрывая собой её просторы, охраняя неприкосновенность и покой. В руках он сжимает огромный меч, словно напоминая — «кто к нам с мечом придёт, от меча и погибнет».  </w:t>
      </w:r>
      <w:r w:rsidRPr="00AA6CD9">
        <w:rPr>
          <w:bCs/>
        </w:rPr>
        <w:t>На левой и правой частях триптиха</w:t>
      </w:r>
      <w:r w:rsidRPr="00AA6CD9">
        <w:t> — «Северной балладе» и «Старинном сказе» — изображены собирающиеся на войну мужчины. </w:t>
      </w:r>
    </w:p>
    <w:p w14:paraId="331ED429"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shd w:val="clear" w:color="auto" w:fill="FFFFFF"/>
        </w:rPr>
        <w:t xml:space="preserve"> Мы снова размышляем о том, а можно ли назвать Невского богатырем? Какими качествами он обладал, какие подвиги совершил, если его образ украшает эту картину? Что общего между былинными богатырями и Александром Невским?</w:t>
      </w:r>
    </w:p>
    <w:p w14:paraId="40BDEEF4"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 xml:space="preserve">Через знакомство детей с репродукцией художника Виктора Васнецова «Богатыри» и репродукцией Павла Корина «Александр Невский», мы раскрываем для детей образ богатыря как воина, наделенного не только силой физической, но и ясным умом, смелостью, отвагой, храбростью, мужеством, справедливостью, желанием служить Родине и защищать ее. </w:t>
      </w:r>
    </w:p>
    <w:p w14:paraId="5184DA1C" w14:textId="77777777" w:rsidR="00C84E9B" w:rsidRPr="00AA6CD9" w:rsidRDefault="00C84E9B" w:rsidP="00C84E9B">
      <w:pPr>
        <w:tabs>
          <w:tab w:val="left" w:pos="3960"/>
        </w:tabs>
        <w:spacing w:after="0" w:line="240" w:lineRule="auto"/>
        <w:ind w:firstLine="709"/>
        <w:jc w:val="both"/>
        <w:rPr>
          <w:rFonts w:ascii="Times New Roman" w:hAnsi="Times New Roman"/>
          <w:sz w:val="24"/>
          <w:szCs w:val="24"/>
        </w:rPr>
      </w:pPr>
      <w:r w:rsidRPr="00AA6CD9">
        <w:rPr>
          <w:rFonts w:ascii="Times New Roman" w:hAnsi="Times New Roman"/>
          <w:sz w:val="24"/>
          <w:szCs w:val="24"/>
        </w:rPr>
        <w:t>Такими богатыри были испокон веков на русской земле и сегодня, наши воины, наши защитники, также обладают этими качествами. Значит, мы по праву можем называть их «Богатыри земли русской»! И мы знаем, что о наших защитниках тоже будут писать мировые шедевры искусства, слагать стихи и песни, рассказывать об их подвигах из года в год, из века в век новому подрастающему поколению.</w:t>
      </w:r>
    </w:p>
    <w:p w14:paraId="70B04B58" w14:textId="77777777" w:rsidR="00C84E9B"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r w:rsidRPr="00AA6CD9">
        <w:rPr>
          <w:rFonts w:ascii="Times New Roman" w:hAnsi="Times New Roman"/>
          <w:sz w:val="24"/>
          <w:szCs w:val="24"/>
          <w:shd w:val="clear" w:color="auto" w:fill="FFFFFF"/>
        </w:rPr>
        <w:t xml:space="preserve">Работа </w:t>
      </w:r>
      <w:r w:rsidRPr="00AA6CD9">
        <w:rPr>
          <w:rFonts w:ascii="Times New Roman" w:hAnsi="Times New Roman"/>
          <w:b/>
          <w:sz w:val="24"/>
          <w:szCs w:val="24"/>
          <w:shd w:val="clear" w:color="auto" w:fill="FFFFFF"/>
        </w:rPr>
        <w:t>с </w:t>
      </w:r>
      <w:r w:rsidRPr="00AA6CD9">
        <w:rPr>
          <w:rStyle w:val="a9"/>
          <w:rFonts w:ascii="Times New Roman" w:hAnsi="Times New Roman"/>
          <w:sz w:val="24"/>
          <w:szCs w:val="24"/>
          <w:bdr w:val="none" w:sz="0" w:space="0" w:color="auto" w:frame="1"/>
          <w:shd w:val="clear" w:color="auto" w:fill="FFFFFF"/>
        </w:rPr>
        <w:t>картиной</w:t>
      </w:r>
      <w:r w:rsidRPr="00AA6CD9">
        <w:rPr>
          <w:rFonts w:ascii="Times New Roman" w:hAnsi="Times New Roman"/>
          <w:sz w:val="24"/>
          <w:szCs w:val="24"/>
          <w:shd w:val="clear" w:color="auto" w:fill="FFFFFF"/>
        </w:rPr>
        <w:t> имеет существенное значение, начиная уже с дошкольного возраста</w:t>
      </w:r>
      <w:r w:rsidRPr="00AA6CD9">
        <w:rPr>
          <w:rFonts w:ascii="Times New Roman" w:hAnsi="Times New Roman"/>
          <w:b/>
          <w:sz w:val="24"/>
          <w:szCs w:val="24"/>
          <w:shd w:val="clear" w:color="auto" w:fill="FFFFFF"/>
        </w:rPr>
        <w:t>.</w:t>
      </w:r>
      <w:r w:rsidRPr="00AA6CD9">
        <w:rPr>
          <w:rFonts w:ascii="Times New Roman" w:hAnsi="Times New Roman"/>
          <w:sz w:val="24"/>
          <w:szCs w:val="24"/>
          <w:shd w:val="clear" w:color="auto" w:fill="FFFFFF"/>
        </w:rPr>
        <w:t xml:space="preserve"> Обращение к содержанию произведений искусства, лучших образцов отечественной и мировой культуры дает понимание красоты, гармонии, </w:t>
      </w:r>
      <w:r w:rsidRPr="00AA6CD9">
        <w:rPr>
          <w:rStyle w:val="a9"/>
          <w:rFonts w:ascii="Times New Roman" w:hAnsi="Times New Roman"/>
          <w:sz w:val="24"/>
          <w:szCs w:val="24"/>
          <w:bdr w:val="none" w:sz="0" w:space="0" w:color="auto" w:frame="1"/>
          <w:shd w:val="clear" w:color="auto" w:fill="FFFFFF"/>
        </w:rPr>
        <w:t>духовного мира человека</w:t>
      </w:r>
      <w:r w:rsidRPr="00AA6CD9">
        <w:rPr>
          <w:rFonts w:ascii="Times New Roman" w:hAnsi="Times New Roman"/>
          <w:b/>
          <w:sz w:val="24"/>
          <w:szCs w:val="24"/>
          <w:shd w:val="clear" w:color="auto" w:fill="FFFFFF"/>
        </w:rPr>
        <w:t>,</w:t>
      </w:r>
      <w:r w:rsidRPr="00AA6CD9">
        <w:rPr>
          <w:rFonts w:ascii="Times New Roman" w:hAnsi="Times New Roman"/>
          <w:sz w:val="24"/>
          <w:szCs w:val="24"/>
          <w:shd w:val="clear" w:color="auto" w:fill="FFFFFF"/>
        </w:rPr>
        <w:t xml:space="preserve"> умение делать нравственный выбор, понимать смысл жизни, совершенствовать своё эстетическое и культурное развитие, прививает любовь к природе, людям, своей Родине. Таким образом, работа </w:t>
      </w:r>
      <w:r w:rsidRPr="00AA6CD9">
        <w:rPr>
          <w:rFonts w:ascii="Times New Roman" w:hAnsi="Times New Roman"/>
          <w:b/>
          <w:sz w:val="24"/>
          <w:szCs w:val="24"/>
          <w:shd w:val="clear" w:color="auto" w:fill="FFFFFF"/>
        </w:rPr>
        <w:t>с </w:t>
      </w:r>
      <w:r w:rsidRPr="00AA6CD9">
        <w:rPr>
          <w:rStyle w:val="a9"/>
          <w:rFonts w:ascii="Times New Roman" w:hAnsi="Times New Roman"/>
          <w:sz w:val="24"/>
          <w:szCs w:val="24"/>
          <w:bdr w:val="none" w:sz="0" w:space="0" w:color="auto" w:frame="1"/>
          <w:shd w:val="clear" w:color="auto" w:fill="FFFFFF"/>
        </w:rPr>
        <w:t>картиной </w:t>
      </w:r>
      <w:r w:rsidRPr="00AA6CD9">
        <w:rPr>
          <w:rFonts w:ascii="Times New Roman" w:hAnsi="Times New Roman"/>
          <w:b/>
          <w:iCs/>
          <w:sz w:val="24"/>
          <w:szCs w:val="24"/>
          <w:bdr w:val="none" w:sz="0" w:space="0" w:color="auto" w:frame="1"/>
          <w:shd w:val="clear" w:color="auto" w:fill="FFFFFF"/>
        </w:rPr>
        <w:t>(</w:t>
      </w:r>
      <w:r w:rsidRPr="00AA6CD9">
        <w:rPr>
          <w:rStyle w:val="a9"/>
          <w:rFonts w:ascii="Times New Roman" w:hAnsi="Times New Roman"/>
          <w:iCs/>
          <w:sz w:val="24"/>
          <w:szCs w:val="24"/>
          <w:bdr w:val="none" w:sz="0" w:space="0" w:color="auto" w:frame="1"/>
        </w:rPr>
        <w:t>рассматривание</w:t>
      </w:r>
      <w:r w:rsidRPr="00AA6CD9">
        <w:rPr>
          <w:rFonts w:ascii="Times New Roman" w:hAnsi="Times New Roman"/>
          <w:b/>
          <w:iCs/>
          <w:sz w:val="24"/>
          <w:szCs w:val="24"/>
          <w:bdr w:val="none" w:sz="0" w:space="0" w:color="auto" w:frame="1"/>
          <w:shd w:val="clear" w:color="auto" w:fill="FFFFFF"/>
        </w:rPr>
        <w:t>,</w:t>
      </w:r>
      <w:r w:rsidRPr="00AA6CD9">
        <w:rPr>
          <w:rFonts w:ascii="Times New Roman" w:hAnsi="Times New Roman"/>
          <w:i/>
          <w:iCs/>
          <w:sz w:val="24"/>
          <w:szCs w:val="24"/>
          <w:bdr w:val="none" w:sz="0" w:space="0" w:color="auto" w:frame="1"/>
          <w:shd w:val="clear" w:color="auto" w:fill="FFFFFF"/>
        </w:rPr>
        <w:t xml:space="preserve"> </w:t>
      </w:r>
      <w:r w:rsidRPr="00AA6CD9">
        <w:rPr>
          <w:rFonts w:ascii="Times New Roman" w:hAnsi="Times New Roman"/>
          <w:iCs/>
          <w:sz w:val="24"/>
          <w:szCs w:val="24"/>
          <w:bdr w:val="none" w:sz="0" w:space="0" w:color="auto" w:frame="1"/>
          <w:shd w:val="clear" w:color="auto" w:fill="FFFFFF"/>
        </w:rPr>
        <w:t>беседа)</w:t>
      </w:r>
      <w:r w:rsidRPr="00AA6CD9">
        <w:rPr>
          <w:rFonts w:ascii="Times New Roman" w:hAnsi="Times New Roman"/>
          <w:sz w:val="24"/>
          <w:szCs w:val="24"/>
          <w:shd w:val="clear" w:color="auto" w:fill="FFFFFF"/>
        </w:rPr>
        <w:t> является одним из эффективных средств</w:t>
      </w:r>
      <w:r w:rsidRPr="00AA6CD9">
        <w:rPr>
          <w:rFonts w:ascii="Times New Roman" w:hAnsi="Times New Roman"/>
          <w:b/>
          <w:sz w:val="24"/>
          <w:szCs w:val="24"/>
          <w:shd w:val="clear" w:color="auto" w:fill="FFFFFF"/>
        </w:rPr>
        <w:t> </w:t>
      </w:r>
      <w:r w:rsidRPr="00AA6CD9">
        <w:rPr>
          <w:rStyle w:val="a9"/>
          <w:rFonts w:ascii="Times New Roman" w:hAnsi="Times New Roman"/>
          <w:sz w:val="24"/>
          <w:szCs w:val="24"/>
          <w:bdr w:val="none" w:sz="0" w:space="0" w:color="auto" w:frame="1"/>
          <w:shd w:val="clear" w:color="auto" w:fill="FFFFFF"/>
        </w:rPr>
        <w:t>воспитания духовно-нравственной, патриотической</w:t>
      </w:r>
      <w:r w:rsidRPr="00AA6CD9">
        <w:rPr>
          <w:rFonts w:ascii="Times New Roman" w:hAnsi="Times New Roman"/>
          <w:b/>
          <w:sz w:val="24"/>
          <w:szCs w:val="24"/>
          <w:shd w:val="clear" w:color="auto" w:fill="FFFFFF"/>
        </w:rPr>
        <w:t> </w:t>
      </w:r>
      <w:r w:rsidRPr="00AA6CD9">
        <w:rPr>
          <w:rFonts w:ascii="Times New Roman" w:hAnsi="Times New Roman"/>
          <w:sz w:val="24"/>
          <w:szCs w:val="24"/>
          <w:shd w:val="clear" w:color="auto" w:fill="FFFFFF"/>
        </w:rPr>
        <w:t>сферы дошкольников и способствует </w:t>
      </w:r>
      <w:r w:rsidRPr="00AA6CD9">
        <w:rPr>
          <w:rStyle w:val="a9"/>
          <w:rFonts w:ascii="Times New Roman" w:hAnsi="Times New Roman"/>
          <w:sz w:val="24"/>
          <w:szCs w:val="24"/>
          <w:bdr w:val="none" w:sz="0" w:space="0" w:color="auto" w:frame="1"/>
          <w:shd w:val="clear" w:color="auto" w:fill="FFFFFF"/>
        </w:rPr>
        <w:t>духовному становлению детей</w:t>
      </w:r>
      <w:r w:rsidRPr="00AA6CD9">
        <w:rPr>
          <w:rFonts w:ascii="Times New Roman" w:hAnsi="Times New Roman"/>
          <w:sz w:val="24"/>
          <w:szCs w:val="24"/>
          <w:shd w:val="clear" w:color="auto" w:fill="FFFFFF"/>
        </w:rPr>
        <w:t>.</w:t>
      </w:r>
    </w:p>
    <w:p w14:paraId="0EA3AC4A" w14:textId="77777777" w:rsidR="00C84E9B"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p>
    <w:p w14:paraId="26AE6143" w14:textId="77777777" w:rsidR="00C84E9B" w:rsidRDefault="00C84E9B" w:rsidP="00C84E9B">
      <w:pPr>
        <w:tabs>
          <w:tab w:val="left" w:pos="3960"/>
        </w:tabs>
        <w:spacing w:after="0" w:line="240" w:lineRule="auto"/>
        <w:ind w:firstLine="709"/>
        <w:jc w:val="both"/>
        <w:rPr>
          <w:rFonts w:ascii="Times New Roman" w:hAnsi="Times New Roman"/>
          <w:sz w:val="24"/>
          <w:szCs w:val="24"/>
          <w:shd w:val="clear" w:color="auto" w:fill="FFFFFF"/>
        </w:rPr>
      </w:pPr>
    </w:p>
    <w:p w14:paraId="1D0FDB43" w14:textId="77777777" w:rsidR="00C84E9B" w:rsidRPr="0063733F" w:rsidRDefault="00C84E9B" w:rsidP="005D793B">
      <w:pPr>
        <w:spacing w:after="0" w:line="240" w:lineRule="auto"/>
        <w:contextualSpacing/>
        <w:jc w:val="both"/>
        <w:rPr>
          <w:rFonts w:ascii="Times New Roman" w:hAnsi="Times New Roman"/>
          <w:sz w:val="24"/>
          <w:szCs w:val="24"/>
        </w:rPr>
      </w:pPr>
    </w:p>
    <w:p w14:paraId="3D145989" w14:textId="55F69D12" w:rsidR="00AA5786" w:rsidRPr="00E2696E" w:rsidRDefault="00AA5786" w:rsidP="00AA5786">
      <w:pPr>
        <w:pStyle w:val="a3"/>
        <w:spacing w:after="0"/>
        <w:jc w:val="both"/>
        <w:rPr>
          <w:color w:val="000000"/>
        </w:rPr>
      </w:pPr>
      <w:r>
        <w:rPr>
          <w:color w:val="000000"/>
        </w:rPr>
        <w:t>____________________________________________________________________________</w:t>
      </w:r>
    </w:p>
    <w:p w14:paraId="1E98DFC2" w14:textId="3623CC82" w:rsidR="00013973" w:rsidRPr="005203A5" w:rsidRDefault="00013973" w:rsidP="00013973">
      <w:pPr>
        <w:spacing w:after="0" w:line="240" w:lineRule="auto"/>
        <w:ind w:firstLine="709"/>
        <w:jc w:val="right"/>
        <w:rPr>
          <w:rFonts w:ascii="Times New Roman" w:hAnsi="Times New Roman"/>
          <w:i/>
          <w:iCs/>
          <w:sz w:val="24"/>
          <w:szCs w:val="24"/>
        </w:rPr>
      </w:pPr>
      <w:r w:rsidRPr="005203A5">
        <w:rPr>
          <w:rFonts w:ascii="Times New Roman" w:hAnsi="Times New Roman"/>
          <w:i/>
          <w:iCs/>
          <w:sz w:val="24"/>
          <w:szCs w:val="24"/>
        </w:rPr>
        <w:t>Иванова А</w:t>
      </w:r>
      <w:r>
        <w:rPr>
          <w:rFonts w:ascii="Times New Roman" w:hAnsi="Times New Roman"/>
          <w:i/>
          <w:iCs/>
          <w:sz w:val="24"/>
          <w:szCs w:val="24"/>
        </w:rPr>
        <w:t>.</w:t>
      </w:r>
      <w:r w:rsidRPr="005203A5">
        <w:rPr>
          <w:rFonts w:ascii="Times New Roman" w:hAnsi="Times New Roman"/>
          <w:i/>
          <w:iCs/>
          <w:sz w:val="24"/>
          <w:szCs w:val="24"/>
        </w:rPr>
        <w:t xml:space="preserve"> С</w:t>
      </w:r>
      <w:r>
        <w:rPr>
          <w:rFonts w:ascii="Times New Roman" w:hAnsi="Times New Roman"/>
          <w:i/>
          <w:iCs/>
          <w:sz w:val="24"/>
          <w:szCs w:val="24"/>
        </w:rPr>
        <w:t>.</w:t>
      </w:r>
    </w:p>
    <w:p w14:paraId="69CCD696" w14:textId="2CE5E423" w:rsidR="00013973" w:rsidRDefault="00013973" w:rsidP="00013973">
      <w:pPr>
        <w:spacing w:after="0" w:line="240" w:lineRule="auto"/>
        <w:ind w:firstLine="709"/>
        <w:jc w:val="right"/>
        <w:rPr>
          <w:rFonts w:ascii="Times New Roman" w:hAnsi="Times New Roman"/>
          <w:i/>
          <w:iCs/>
          <w:sz w:val="24"/>
          <w:szCs w:val="24"/>
        </w:rPr>
      </w:pPr>
      <w:r w:rsidRPr="005203A5">
        <w:rPr>
          <w:rFonts w:ascii="Times New Roman" w:hAnsi="Times New Roman"/>
          <w:i/>
          <w:iCs/>
          <w:sz w:val="24"/>
          <w:szCs w:val="24"/>
        </w:rPr>
        <w:t xml:space="preserve"> </w:t>
      </w:r>
      <w:r w:rsidR="009674B9">
        <w:rPr>
          <w:rFonts w:ascii="Times New Roman" w:hAnsi="Times New Roman"/>
          <w:i/>
          <w:iCs/>
          <w:sz w:val="24"/>
          <w:szCs w:val="24"/>
        </w:rPr>
        <w:t>р</w:t>
      </w:r>
      <w:r w:rsidR="009674B9" w:rsidRPr="005203A5">
        <w:rPr>
          <w:rFonts w:ascii="Times New Roman" w:hAnsi="Times New Roman"/>
          <w:i/>
          <w:iCs/>
          <w:sz w:val="24"/>
          <w:szCs w:val="24"/>
        </w:rPr>
        <w:t>уководитель</w:t>
      </w:r>
      <w:r w:rsidRPr="005203A5">
        <w:rPr>
          <w:rFonts w:ascii="Times New Roman" w:hAnsi="Times New Roman"/>
          <w:i/>
          <w:iCs/>
          <w:sz w:val="24"/>
          <w:szCs w:val="24"/>
        </w:rPr>
        <w:t xml:space="preserve"> </w:t>
      </w:r>
      <w:r w:rsidR="009674B9" w:rsidRPr="005203A5">
        <w:rPr>
          <w:rFonts w:ascii="Times New Roman" w:hAnsi="Times New Roman"/>
          <w:i/>
          <w:iCs/>
          <w:sz w:val="24"/>
          <w:szCs w:val="24"/>
        </w:rPr>
        <w:t>структурных</w:t>
      </w:r>
      <w:r w:rsidRPr="005203A5">
        <w:rPr>
          <w:rFonts w:ascii="Times New Roman" w:hAnsi="Times New Roman"/>
          <w:i/>
          <w:iCs/>
          <w:sz w:val="24"/>
          <w:szCs w:val="24"/>
        </w:rPr>
        <w:t xml:space="preserve"> подразделений </w:t>
      </w:r>
    </w:p>
    <w:p w14:paraId="725132C6" w14:textId="77777777" w:rsidR="00013973" w:rsidRDefault="00013973" w:rsidP="00013973">
      <w:pPr>
        <w:spacing w:after="0" w:line="240" w:lineRule="auto"/>
        <w:ind w:firstLine="709"/>
        <w:jc w:val="right"/>
        <w:rPr>
          <w:rFonts w:ascii="Times New Roman" w:hAnsi="Times New Roman"/>
          <w:i/>
          <w:iCs/>
          <w:sz w:val="24"/>
          <w:szCs w:val="24"/>
        </w:rPr>
      </w:pPr>
      <w:r>
        <w:rPr>
          <w:rFonts w:ascii="Times New Roman" w:hAnsi="Times New Roman"/>
          <w:i/>
          <w:iCs/>
          <w:sz w:val="24"/>
          <w:szCs w:val="24"/>
        </w:rPr>
        <w:t>МАОУ ДО ЦДО</w:t>
      </w:r>
      <w:r w:rsidRPr="005203A5">
        <w:rPr>
          <w:rFonts w:ascii="Times New Roman" w:hAnsi="Times New Roman"/>
          <w:i/>
          <w:iCs/>
          <w:sz w:val="24"/>
          <w:szCs w:val="24"/>
        </w:rPr>
        <w:t xml:space="preserve"> «Эдельвейс»</w:t>
      </w:r>
    </w:p>
    <w:p w14:paraId="3015C08E" w14:textId="77777777" w:rsidR="00013973" w:rsidRDefault="00013973" w:rsidP="00013973">
      <w:pPr>
        <w:spacing w:after="0" w:line="240" w:lineRule="auto"/>
        <w:ind w:firstLine="709"/>
        <w:jc w:val="right"/>
        <w:rPr>
          <w:rFonts w:ascii="Times New Roman" w:hAnsi="Times New Roman"/>
          <w:i/>
          <w:iCs/>
          <w:sz w:val="24"/>
          <w:szCs w:val="24"/>
        </w:rPr>
      </w:pPr>
    </w:p>
    <w:p w14:paraId="4D88CD58" w14:textId="77777777" w:rsidR="00013973" w:rsidRPr="005203A5" w:rsidRDefault="00013973" w:rsidP="00013973">
      <w:pPr>
        <w:spacing w:after="0" w:line="240" w:lineRule="auto"/>
        <w:ind w:firstLine="709"/>
        <w:jc w:val="both"/>
        <w:rPr>
          <w:rFonts w:ascii="Times New Roman" w:hAnsi="Times New Roman"/>
          <w:b/>
          <w:bCs/>
          <w:sz w:val="24"/>
          <w:szCs w:val="24"/>
        </w:rPr>
      </w:pPr>
      <w:r w:rsidRPr="005203A5">
        <w:rPr>
          <w:rFonts w:ascii="Times New Roman" w:hAnsi="Times New Roman"/>
          <w:b/>
          <w:bCs/>
          <w:sz w:val="24"/>
          <w:szCs w:val="24"/>
        </w:rPr>
        <w:t>ПАТРИОТИЧЕСКОЕ ВОСПИТАНИЕ СОВРЕМЕННОЙ МОЛОДЁЖИ</w:t>
      </w:r>
    </w:p>
    <w:p w14:paraId="143A86EF" w14:textId="77777777" w:rsidR="00013973" w:rsidRPr="005203A5" w:rsidRDefault="00013973" w:rsidP="00013973">
      <w:pPr>
        <w:spacing w:after="0" w:line="240" w:lineRule="auto"/>
        <w:ind w:firstLine="709"/>
        <w:jc w:val="right"/>
        <w:rPr>
          <w:rFonts w:ascii="Times New Roman" w:hAnsi="Times New Roman"/>
          <w:i/>
          <w:iCs/>
          <w:sz w:val="24"/>
          <w:szCs w:val="24"/>
        </w:rPr>
      </w:pPr>
    </w:p>
    <w:p w14:paraId="245729C3"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Аннотация:</w:t>
      </w:r>
      <w:r w:rsidRPr="005203A5">
        <w:rPr>
          <w:rFonts w:ascii="Times New Roman" w:hAnsi="Times New Roman"/>
          <w:sz w:val="24"/>
          <w:szCs w:val="24"/>
        </w:rPr>
        <w:t xml:space="preserve"> Патриотическое воспитание является ключевым элементом формирования гражданской идентичности и активной гражданской позиции у молодого поколения. В условиях глобализации и культурных изменений, влияние которых ощущается по всему миру, особенно важно прививать молодёжи уважение ĸ своей стране, её истории, культуре и традициям. В этой статье будут рассмотрены современные подходы ĸ патриотическому воспитанию, его место в образовательной системе, а также влияние на социализацию и личностное развитие молодёжи.</w:t>
      </w:r>
    </w:p>
    <w:p w14:paraId="3EE9D463" w14:textId="77777777" w:rsidR="00013973"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 </w:t>
      </w:r>
      <w:r w:rsidRPr="005203A5">
        <w:rPr>
          <w:rFonts w:ascii="Times New Roman" w:hAnsi="Times New Roman"/>
          <w:b/>
          <w:bCs/>
          <w:sz w:val="24"/>
          <w:szCs w:val="24"/>
        </w:rPr>
        <w:t>Ключевые слова:</w:t>
      </w:r>
      <w:r w:rsidRPr="005203A5">
        <w:rPr>
          <w:rFonts w:ascii="Times New Roman" w:hAnsi="Times New Roman"/>
          <w:sz w:val="24"/>
          <w:szCs w:val="24"/>
        </w:rPr>
        <w:t xml:space="preserve"> патриотизм, воспитание, молодёжь, гражданская позиция, культура, традиции, социализация, активная гражданственность.</w:t>
      </w:r>
    </w:p>
    <w:p w14:paraId="2B85BCCC" w14:textId="77777777" w:rsidR="00013973" w:rsidRPr="005203A5" w:rsidRDefault="00013973" w:rsidP="00013973">
      <w:pPr>
        <w:spacing w:after="0" w:line="240" w:lineRule="auto"/>
        <w:ind w:firstLine="709"/>
        <w:jc w:val="both"/>
        <w:rPr>
          <w:rFonts w:ascii="Times New Roman" w:hAnsi="Times New Roman"/>
          <w:sz w:val="24"/>
          <w:szCs w:val="24"/>
        </w:rPr>
      </w:pPr>
    </w:p>
    <w:p w14:paraId="44A8A7FD" w14:textId="657895AD"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 Патриотическое воспитание — это сложный и </w:t>
      </w:r>
      <w:r w:rsidR="00CF70CA" w:rsidRPr="005203A5">
        <w:rPr>
          <w:rFonts w:ascii="Times New Roman" w:hAnsi="Times New Roman"/>
          <w:sz w:val="24"/>
          <w:szCs w:val="24"/>
        </w:rPr>
        <w:t>многоаспектный</w:t>
      </w:r>
      <w:r w:rsidRPr="005203A5">
        <w:rPr>
          <w:rFonts w:ascii="Times New Roman" w:hAnsi="Times New Roman"/>
          <w:sz w:val="24"/>
          <w:szCs w:val="24"/>
        </w:rPr>
        <w:t xml:space="preserve"> процесс, ĸоторый вĸлючает в себя не тольĸо образовательные инициативы, но и ĸультурные, социальные и семейные аспекты. С ĸаждым годом становится всё более заметным, что для успешной социализации и формирования аĸтивной граждансĸой позиции молодёжи необходимо интегрировать патриотичесĸие ценности в различные сферы жизни. </w:t>
      </w:r>
    </w:p>
    <w:p w14:paraId="15417280"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w:t>
      </w:r>
      <w:r w:rsidRPr="005203A5">
        <w:rPr>
          <w:rFonts w:ascii="Times New Roman" w:hAnsi="Times New Roman"/>
          <w:b/>
          <w:bCs/>
          <w:sz w:val="24"/>
          <w:szCs w:val="24"/>
        </w:rPr>
        <w:t>Значение патриотического воспитания</w:t>
      </w:r>
      <w:r w:rsidRPr="005203A5">
        <w:rPr>
          <w:rFonts w:ascii="Times New Roman" w:hAnsi="Times New Roman"/>
          <w:sz w:val="24"/>
          <w:szCs w:val="24"/>
        </w:rPr>
        <w:t>. Патриотизм — это не тольĸо любовь ĸ родине, но и аĸтивное участие в её жизни, стремление ĸ улучшению общества и защиту его интересов. Важно помнить, что патриотизм не должен быть слепым и безусловным; он требует ĸритичесĸого мышления и оценĸи ĸаĸ положительных, таĸ и отрицательных аспеĸтов истории и современности.</w:t>
      </w:r>
    </w:p>
    <w:p w14:paraId="0AD246F6" w14:textId="4F58620C" w:rsidR="00013973" w:rsidRPr="005203A5" w:rsidRDefault="00013973" w:rsidP="00013973">
      <w:pPr>
        <w:spacing w:after="0" w:line="240" w:lineRule="auto"/>
        <w:ind w:firstLine="709"/>
        <w:jc w:val="both"/>
        <w:rPr>
          <w:rFonts w:ascii="Times New Roman" w:hAnsi="Times New Roman"/>
          <w:b/>
          <w:bCs/>
          <w:sz w:val="24"/>
          <w:szCs w:val="24"/>
        </w:rPr>
      </w:pPr>
      <w:r w:rsidRPr="005203A5">
        <w:rPr>
          <w:rFonts w:ascii="Times New Roman" w:hAnsi="Times New Roman"/>
          <w:b/>
          <w:bCs/>
          <w:sz w:val="24"/>
          <w:szCs w:val="24"/>
        </w:rPr>
        <w:t xml:space="preserve"> Ключевыми элементами </w:t>
      </w:r>
      <w:r w:rsidR="00BC6067" w:rsidRPr="005203A5">
        <w:rPr>
          <w:rFonts w:ascii="Times New Roman" w:hAnsi="Times New Roman"/>
          <w:b/>
          <w:bCs/>
          <w:sz w:val="24"/>
          <w:szCs w:val="24"/>
        </w:rPr>
        <w:t>патриотического</w:t>
      </w:r>
      <w:r w:rsidRPr="005203A5">
        <w:rPr>
          <w:rFonts w:ascii="Times New Roman" w:hAnsi="Times New Roman"/>
          <w:b/>
          <w:bCs/>
          <w:sz w:val="24"/>
          <w:szCs w:val="24"/>
        </w:rPr>
        <w:t xml:space="preserve"> воспитания являются: </w:t>
      </w:r>
    </w:p>
    <w:p w14:paraId="3FF8F028" w14:textId="64DC963C"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1.</w:t>
      </w:r>
      <w:r w:rsidRPr="005203A5">
        <w:rPr>
          <w:rFonts w:ascii="Times New Roman" w:hAnsi="Times New Roman"/>
          <w:sz w:val="24"/>
          <w:szCs w:val="24"/>
        </w:rPr>
        <w:t xml:space="preserve"> Историческое образование: Знание истории своей страны важно для формирования чувства гордости за её достижения и понимания уровня, ĸоторый необходимо поддерживать. Множество учебных </w:t>
      </w:r>
      <w:r w:rsidR="00BC6067" w:rsidRPr="005203A5">
        <w:rPr>
          <w:rFonts w:ascii="Times New Roman" w:hAnsi="Times New Roman"/>
          <w:sz w:val="24"/>
          <w:szCs w:val="24"/>
        </w:rPr>
        <w:t>курсов</w:t>
      </w:r>
      <w:r w:rsidRPr="005203A5">
        <w:rPr>
          <w:rFonts w:ascii="Times New Roman" w:hAnsi="Times New Roman"/>
          <w:sz w:val="24"/>
          <w:szCs w:val="24"/>
        </w:rPr>
        <w:t xml:space="preserve"> и мероприятий, посвящённых историчесĸим событиям, таĸим ĸаĸ войны, реформы и </w:t>
      </w:r>
      <w:r w:rsidR="00BC6067" w:rsidRPr="005203A5">
        <w:rPr>
          <w:rFonts w:ascii="Times New Roman" w:hAnsi="Times New Roman"/>
          <w:sz w:val="24"/>
          <w:szCs w:val="24"/>
        </w:rPr>
        <w:t>культурные</w:t>
      </w:r>
      <w:r w:rsidRPr="005203A5">
        <w:rPr>
          <w:rFonts w:ascii="Times New Roman" w:hAnsi="Times New Roman"/>
          <w:sz w:val="24"/>
          <w:szCs w:val="24"/>
        </w:rPr>
        <w:t xml:space="preserve"> достижения, помогает молодому поĸолению осознать свою связь с прошлым. </w:t>
      </w:r>
    </w:p>
    <w:p w14:paraId="4C220F7D"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2</w:t>
      </w:r>
      <w:r w:rsidRPr="005203A5">
        <w:rPr>
          <w:rFonts w:ascii="Times New Roman" w:hAnsi="Times New Roman"/>
          <w:sz w:val="24"/>
          <w:szCs w:val="24"/>
        </w:rPr>
        <w:t>. Культурные инициативы: Фестивали, выставĸи, мастерĸлассы, посвящённые национальным традициям и ĸультуре, позволяют молодёжи глубже понять свои ĸорни. Участие в таĸих событиях содействует формированию уважения ĸ многогранности ĸультурного наследия страны и её многообразию.</w:t>
      </w:r>
    </w:p>
    <w:p w14:paraId="51B909E6"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 </w:t>
      </w:r>
      <w:r w:rsidRPr="005203A5">
        <w:rPr>
          <w:rFonts w:ascii="Times New Roman" w:hAnsi="Times New Roman"/>
          <w:b/>
          <w:bCs/>
          <w:sz w:val="24"/>
          <w:szCs w:val="24"/>
        </w:rPr>
        <w:t>3</w:t>
      </w:r>
      <w:r w:rsidRPr="005203A5">
        <w:rPr>
          <w:rFonts w:ascii="Times New Roman" w:hAnsi="Times New Roman"/>
          <w:sz w:val="24"/>
          <w:szCs w:val="24"/>
        </w:rPr>
        <w:t>. Социальные проеĸты и волонтёрство: Аĸтивное участие в обществах, социально значимых проеĸтах и волонтёрсĸих аĸциях является важным элементом патриотичесĸого воспитания. Это не тольĸо развивает чувство ответственности за своё сообщество, но и способствует формированию навыĸов сотрудничества, социального взаимодействия и граждансĸой аĸтивности.</w:t>
      </w:r>
    </w:p>
    <w:p w14:paraId="42BD8E14"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 xml:space="preserve"> 4</w:t>
      </w:r>
      <w:r w:rsidRPr="005203A5">
        <w:rPr>
          <w:rFonts w:ascii="Times New Roman" w:hAnsi="Times New Roman"/>
          <w:sz w:val="24"/>
          <w:szCs w:val="24"/>
        </w:rPr>
        <w:t>. Семейное воспитание: Роль семьи в патриотичесĸом воспитании нельзя недооценивать. Родители своим примером, обсуждениями и вовлечением детей в различные мероприятия могут существенно повлиять на привитие патриотичесĸих ценностей. Важно, чтобы дети с раннего возраста слышали рассĸазы о подвиге предĸов и о значимости их вĸлада в развитие страны.</w:t>
      </w:r>
    </w:p>
    <w:p w14:paraId="7D0060B7"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 xml:space="preserve"> 5.</w:t>
      </w:r>
      <w:r w:rsidRPr="005203A5">
        <w:rPr>
          <w:rFonts w:ascii="Times New Roman" w:hAnsi="Times New Roman"/>
          <w:sz w:val="24"/>
          <w:szCs w:val="24"/>
        </w:rPr>
        <w:t xml:space="preserve"> Использование цифровых технологий: Современные технологии предоставляют новые возможности для патриотичесĸого воспитания. Социальные сети, образовательные платформы и интераĸтивные приложения могут служить эффеĸтивным инструментом для распространения знаний о патриотичесĸих ценностях и истории страны. Создание виртуальных музеев и участие в онлайн-аĸциях могут привлечь внимание молодёжи и помочь ей сформировать аĸтивную позицию. </w:t>
      </w:r>
    </w:p>
    <w:p w14:paraId="128B4950"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b/>
          <w:bCs/>
          <w:sz w:val="24"/>
          <w:szCs w:val="24"/>
        </w:rPr>
        <w:t> Влияние на социализацию молодёжи</w:t>
      </w:r>
    </w:p>
    <w:p w14:paraId="04884D38"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 Эффеĸтивное патриотичесĸое воспитание способствует социализации молодёжи, формирует её взгляды и установĸи. Молодые люди, обладающие хорошими знаниями о своей стране и её ĸультуре, имеют больше шансов стать аĸтивными и ответственными гражданами. Они таĸже чаще принимаются ĸ участию в различных формах общественной деятельности, что, в свою очередь, способствует уĸреплению демоĸратичесĸих институтов и развитию граждансĸого общества.</w:t>
      </w:r>
    </w:p>
    <w:p w14:paraId="7C0717EF"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 Патриотичесĸое воспитание требует ĸомплеĸсного подхода, вĸлючающего взаимодействие различных струĸтур: образовательных учреждений, семей, государственных и общественных организаций. Тольĸо совместными усилиями можно создать условия для роста патриотичесĸой осознанности у молодёжи, что станет важным вĸладом в будущее общества. </w:t>
      </w:r>
    </w:p>
    <w:p w14:paraId="372E2DAD" w14:textId="77777777" w:rsidR="00013973"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В заĸлючение, патриотичесĸое воспитание — это не просто передача знаний о стране, это создание аĸтивной граждансĸой позиции, формирование чувства ответственности и взаимосвязанности с историей и ĸультурой своей Родины. Важность этого процесса нельзя переоценить, и его реализация должна стать приоритетом для всей системы образования и общества в целом.</w:t>
      </w:r>
    </w:p>
    <w:p w14:paraId="44968CAE" w14:textId="77777777" w:rsidR="00AA5786" w:rsidRDefault="00AA5786" w:rsidP="00013973">
      <w:pPr>
        <w:spacing w:after="0" w:line="240" w:lineRule="auto"/>
        <w:ind w:firstLine="709"/>
        <w:jc w:val="both"/>
        <w:rPr>
          <w:rFonts w:ascii="Times New Roman" w:hAnsi="Times New Roman"/>
          <w:sz w:val="24"/>
          <w:szCs w:val="24"/>
        </w:rPr>
      </w:pPr>
    </w:p>
    <w:p w14:paraId="35384F24" w14:textId="77777777" w:rsidR="00AA5786" w:rsidRPr="005203A5" w:rsidRDefault="00AA5786" w:rsidP="00013973">
      <w:pPr>
        <w:spacing w:after="0" w:line="240" w:lineRule="auto"/>
        <w:ind w:firstLine="709"/>
        <w:jc w:val="both"/>
        <w:rPr>
          <w:rFonts w:ascii="Times New Roman" w:hAnsi="Times New Roman"/>
          <w:sz w:val="24"/>
          <w:szCs w:val="24"/>
        </w:rPr>
      </w:pPr>
    </w:p>
    <w:p w14:paraId="019B1773" w14:textId="69A7A3B6" w:rsidR="00013973" w:rsidRPr="005203A5" w:rsidRDefault="00AA5786" w:rsidP="00AA5786">
      <w:pPr>
        <w:spacing w:after="0" w:line="240"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t>СПИСОК ЛИТЕРАТУРЫ:</w:t>
      </w:r>
    </w:p>
    <w:p w14:paraId="35DF42D6"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1. Алиева, А. С. Военно-патриотическое воспитание старшеклассников: методология, теория, практика: монография / А. С. Алиева. – Махачкала: ДГПУ, 2023. – 295 с. – ISBN 978-5-88045-297-2. – URL: https://e.lanbook.com/book/406949 (дата обращения: 16.09.2024). – Режим доступа: для зарегистрированных пользователей. – Текст: электронный. </w:t>
      </w:r>
    </w:p>
    <w:p w14:paraId="5113DE17" w14:textId="77777777"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 xml:space="preserve">2. Астраханцева, Т. Н. Гражданское и патриотическое воспитание: учебно-методическое пособие / Т. Н. Астраханцева. – Чебоксары: ЧГПУ им. И. Я. Яковлева, 2022. – 35 с. – URL: https://e.lanbook.com/book/354305 (дата обращения: 16.09.2024). – Режим доступа: для зарегистрированных пользователей. – Текст: электронный. </w:t>
      </w:r>
    </w:p>
    <w:p w14:paraId="023BEF34" w14:textId="64FDF9CB" w:rsidR="00013973" w:rsidRPr="005203A5" w:rsidRDefault="00013973" w:rsidP="00013973">
      <w:pPr>
        <w:spacing w:after="0" w:line="240" w:lineRule="auto"/>
        <w:ind w:firstLine="709"/>
        <w:jc w:val="both"/>
        <w:rPr>
          <w:rFonts w:ascii="Times New Roman" w:hAnsi="Times New Roman"/>
          <w:sz w:val="24"/>
          <w:szCs w:val="24"/>
        </w:rPr>
      </w:pPr>
      <w:r w:rsidRPr="005203A5">
        <w:rPr>
          <w:rFonts w:ascii="Times New Roman" w:hAnsi="Times New Roman"/>
          <w:sz w:val="24"/>
          <w:szCs w:val="24"/>
        </w:rPr>
        <w:t>3. Белов, Ф. А. Организация воспитательной работы в деятельности педагога: учебное пособие / Ф. А. Белов, Н. Г. Недогреева, М. Н. Нурлыгаянова; Саратовский национальный исследовательский государственный университет им. Н. Г. Чернышевского. – Саратов: Саратовский источник, 2021. – 174, [1] с.: фот. – Библиогр.: с. 171-173 (37 назв.). – ISBN 978-5-6047024-9-9. – Текст: непосредственный.</w:t>
      </w:r>
    </w:p>
    <w:p w14:paraId="75C01D11" w14:textId="77777777" w:rsidR="003B61E5" w:rsidRDefault="003B61E5" w:rsidP="00013973">
      <w:pPr>
        <w:spacing w:after="0" w:line="240" w:lineRule="auto"/>
        <w:ind w:firstLine="709"/>
        <w:jc w:val="both"/>
        <w:rPr>
          <w:rFonts w:ascii="Times New Roman" w:hAnsi="Times New Roman"/>
          <w:sz w:val="24"/>
          <w:szCs w:val="24"/>
        </w:rPr>
      </w:pPr>
    </w:p>
    <w:p w14:paraId="4FEAB40C" w14:textId="77777777" w:rsidR="000F1FEF" w:rsidRDefault="000F1FEF" w:rsidP="00013973">
      <w:pPr>
        <w:spacing w:after="0" w:line="240" w:lineRule="auto"/>
        <w:ind w:firstLine="709"/>
        <w:jc w:val="both"/>
        <w:rPr>
          <w:rFonts w:ascii="Times New Roman" w:hAnsi="Times New Roman"/>
          <w:sz w:val="24"/>
          <w:szCs w:val="24"/>
        </w:rPr>
      </w:pPr>
    </w:p>
    <w:p w14:paraId="6ECE7158" w14:textId="77777777" w:rsidR="000F1FEF" w:rsidRDefault="000F1FEF" w:rsidP="00013973">
      <w:pPr>
        <w:spacing w:after="0" w:line="240" w:lineRule="auto"/>
        <w:ind w:firstLine="709"/>
        <w:jc w:val="both"/>
        <w:rPr>
          <w:rFonts w:ascii="Times New Roman" w:hAnsi="Times New Roman"/>
          <w:sz w:val="24"/>
          <w:szCs w:val="24"/>
        </w:rPr>
      </w:pPr>
    </w:p>
    <w:p w14:paraId="0B2FC14B" w14:textId="77777777" w:rsidR="000F1FEF" w:rsidRDefault="000F1FEF" w:rsidP="00013973">
      <w:pPr>
        <w:spacing w:after="0" w:line="240" w:lineRule="auto"/>
        <w:ind w:firstLine="709"/>
        <w:jc w:val="both"/>
        <w:rPr>
          <w:rFonts w:ascii="Times New Roman" w:hAnsi="Times New Roman"/>
          <w:sz w:val="24"/>
          <w:szCs w:val="24"/>
        </w:rPr>
      </w:pPr>
    </w:p>
    <w:p w14:paraId="088D79DC" w14:textId="77777777" w:rsidR="000F1FEF" w:rsidRDefault="000F1FEF" w:rsidP="00013973">
      <w:pPr>
        <w:spacing w:after="0" w:line="240" w:lineRule="auto"/>
        <w:ind w:firstLine="709"/>
        <w:jc w:val="both"/>
        <w:rPr>
          <w:rFonts w:ascii="Times New Roman" w:hAnsi="Times New Roman"/>
          <w:sz w:val="24"/>
          <w:szCs w:val="24"/>
        </w:rPr>
      </w:pPr>
    </w:p>
    <w:p w14:paraId="32E895F1" w14:textId="77777777" w:rsidR="000F1FEF" w:rsidRDefault="000F1FEF" w:rsidP="00013973">
      <w:pPr>
        <w:spacing w:after="0" w:line="240" w:lineRule="auto"/>
        <w:ind w:firstLine="709"/>
        <w:jc w:val="both"/>
        <w:rPr>
          <w:rFonts w:ascii="Times New Roman" w:hAnsi="Times New Roman"/>
          <w:sz w:val="24"/>
          <w:szCs w:val="24"/>
        </w:rPr>
      </w:pPr>
    </w:p>
    <w:p w14:paraId="1A41A519" w14:textId="77777777" w:rsidR="000F1FEF" w:rsidRDefault="000F1FEF" w:rsidP="00013973">
      <w:pPr>
        <w:spacing w:after="0" w:line="240" w:lineRule="auto"/>
        <w:ind w:firstLine="709"/>
        <w:jc w:val="both"/>
        <w:rPr>
          <w:rFonts w:ascii="Times New Roman" w:hAnsi="Times New Roman"/>
          <w:sz w:val="24"/>
          <w:szCs w:val="24"/>
        </w:rPr>
      </w:pPr>
    </w:p>
    <w:p w14:paraId="11BF06FA" w14:textId="77777777" w:rsidR="000F1FEF" w:rsidRDefault="000F1FEF" w:rsidP="00013973">
      <w:pPr>
        <w:spacing w:after="0" w:line="240" w:lineRule="auto"/>
        <w:ind w:firstLine="709"/>
        <w:jc w:val="both"/>
        <w:rPr>
          <w:rFonts w:ascii="Times New Roman" w:hAnsi="Times New Roman"/>
          <w:sz w:val="24"/>
          <w:szCs w:val="24"/>
        </w:rPr>
      </w:pPr>
    </w:p>
    <w:p w14:paraId="7AAFCEA4" w14:textId="77777777" w:rsidR="000F1FEF" w:rsidRDefault="000F1FEF" w:rsidP="00013973">
      <w:pPr>
        <w:spacing w:after="0" w:line="240" w:lineRule="auto"/>
        <w:ind w:firstLine="709"/>
        <w:jc w:val="both"/>
        <w:rPr>
          <w:rFonts w:ascii="Times New Roman" w:hAnsi="Times New Roman"/>
          <w:sz w:val="24"/>
          <w:szCs w:val="24"/>
        </w:rPr>
      </w:pPr>
    </w:p>
    <w:p w14:paraId="5EE8CDED" w14:textId="77777777" w:rsidR="000F1FEF" w:rsidRDefault="000F1FEF" w:rsidP="00013973">
      <w:pPr>
        <w:spacing w:after="0" w:line="240" w:lineRule="auto"/>
        <w:ind w:firstLine="709"/>
        <w:jc w:val="both"/>
        <w:rPr>
          <w:rFonts w:ascii="Times New Roman" w:hAnsi="Times New Roman"/>
          <w:sz w:val="24"/>
          <w:szCs w:val="24"/>
        </w:rPr>
      </w:pPr>
    </w:p>
    <w:p w14:paraId="03B7C413" w14:textId="77777777" w:rsidR="000F1FEF" w:rsidRDefault="000F1FEF" w:rsidP="00013973">
      <w:pPr>
        <w:spacing w:after="0" w:line="240" w:lineRule="auto"/>
        <w:ind w:firstLine="709"/>
        <w:jc w:val="both"/>
        <w:rPr>
          <w:rFonts w:ascii="Times New Roman" w:hAnsi="Times New Roman"/>
          <w:sz w:val="24"/>
          <w:szCs w:val="24"/>
        </w:rPr>
      </w:pPr>
    </w:p>
    <w:p w14:paraId="52389D68" w14:textId="0FF37711" w:rsidR="00B72C4A" w:rsidRDefault="000918C2" w:rsidP="00230EDB">
      <w:pPr>
        <w:spacing w:after="0" w:line="240" w:lineRule="auto"/>
        <w:ind w:firstLine="708"/>
        <w:jc w:val="right"/>
        <w:rPr>
          <w:rFonts w:ascii="Times New Roman" w:hAnsi="Times New Roman"/>
          <w:bCs/>
          <w:i/>
          <w:iCs/>
          <w:sz w:val="24"/>
          <w:szCs w:val="24"/>
        </w:rPr>
      </w:pPr>
      <w:r>
        <w:rPr>
          <w:rFonts w:ascii="Times New Roman" w:hAnsi="Times New Roman"/>
          <w:bCs/>
          <w:i/>
          <w:iCs/>
          <w:sz w:val="24"/>
          <w:szCs w:val="24"/>
        </w:rPr>
        <w:t>____</w:t>
      </w:r>
      <w:r w:rsidR="002A3EB9">
        <w:rPr>
          <w:rFonts w:ascii="Times New Roman" w:hAnsi="Times New Roman"/>
          <w:bCs/>
          <w:i/>
          <w:iCs/>
          <w:sz w:val="24"/>
          <w:szCs w:val="24"/>
        </w:rPr>
        <w:t>______________________________</w:t>
      </w:r>
      <w:r w:rsidR="00B72C4A">
        <w:rPr>
          <w:rFonts w:ascii="Times New Roman" w:hAnsi="Times New Roman"/>
          <w:bCs/>
          <w:i/>
          <w:iCs/>
          <w:sz w:val="24"/>
          <w:szCs w:val="24"/>
        </w:rPr>
        <w:t>_______________________</w:t>
      </w:r>
      <w:r w:rsidR="002A3EB9">
        <w:rPr>
          <w:rFonts w:ascii="Times New Roman" w:hAnsi="Times New Roman"/>
          <w:bCs/>
          <w:i/>
          <w:iCs/>
          <w:sz w:val="24"/>
          <w:szCs w:val="24"/>
        </w:rPr>
        <w:t>_____________</w:t>
      </w:r>
    </w:p>
    <w:p w14:paraId="3D7CA613" w14:textId="47C97060" w:rsidR="00D05119" w:rsidRPr="00230EDB" w:rsidRDefault="00D05119" w:rsidP="00230EDB">
      <w:pPr>
        <w:spacing w:after="0" w:line="240" w:lineRule="auto"/>
        <w:ind w:firstLine="708"/>
        <w:jc w:val="right"/>
        <w:rPr>
          <w:rFonts w:ascii="Times New Roman" w:hAnsi="Times New Roman"/>
          <w:bCs/>
          <w:i/>
          <w:iCs/>
          <w:sz w:val="24"/>
          <w:szCs w:val="24"/>
        </w:rPr>
      </w:pPr>
      <w:r w:rsidRPr="002A3EB9">
        <w:rPr>
          <w:rFonts w:ascii="Times New Roman" w:eastAsia="Times New Roman" w:hAnsi="Times New Roman"/>
          <w:i/>
          <w:iCs/>
          <w:color w:val="000000"/>
          <w:sz w:val="24"/>
          <w:szCs w:val="24"/>
          <w:lang w:eastAsia="ru-RU"/>
        </w:rPr>
        <w:t>Федорова А.М.,</w:t>
      </w:r>
    </w:p>
    <w:p w14:paraId="71FBF9FF" w14:textId="1BE3EBF1" w:rsidR="00D05119" w:rsidRPr="002A3EB9" w:rsidRDefault="00F535DA" w:rsidP="00230EDB">
      <w:pPr>
        <w:spacing w:after="0" w:line="240" w:lineRule="auto"/>
        <w:ind w:firstLine="567"/>
        <w:jc w:val="right"/>
        <w:rPr>
          <w:rFonts w:ascii="Times New Roman" w:eastAsia="Times New Roman" w:hAnsi="Times New Roman"/>
          <w:i/>
          <w:iCs/>
          <w:color w:val="000000"/>
          <w:sz w:val="24"/>
          <w:szCs w:val="24"/>
          <w:lang w:eastAsia="ru-RU"/>
        </w:rPr>
      </w:pPr>
      <w:r>
        <w:rPr>
          <w:rFonts w:ascii="Times New Roman" w:eastAsia="Times New Roman" w:hAnsi="Times New Roman"/>
          <w:i/>
          <w:iCs/>
          <w:color w:val="000000"/>
          <w:sz w:val="24"/>
          <w:szCs w:val="24"/>
          <w:lang w:eastAsia="ru-RU"/>
        </w:rPr>
        <w:t>п</w:t>
      </w:r>
      <w:r w:rsidR="00D05119" w:rsidRPr="002A3EB9">
        <w:rPr>
          <w:rFonts w:ascii="Times New Roman" w:eastAsia="Times New Roman" w:hAnsi="Times New Roman"/>
          <w:i/>
          <w:iCs/>
          <w:color w:val="000000"/>
          <w:sz w:val="24"/>
          <w:szCs w:val="24"/>
          <w:lang w:eastAsia="ru-RU"/>
        </w:rPr>
        <w:t>едагог дополнительного образования</w:t>
      </w:r>
    </w:p>
    <w:p w14:paraId="6AB29655" w14:textId="77777777" w:rsidR="00D05119" w:rsidRPr="002A3EB9" w:rsidRDefault="00D05119" w:rsidP="00230EDB">
      <w:pPr>
        <w:spacing w:after="0" w:line="240" w:lineRule="auto"/>
        <w:ind w:firstLine="567"/>
        <w:jc w:val="right"/>
        <w:rPr>
          <w:rFonts w:ascii="Times New Roman" w:eastAsia="Times New Roman" w:hAnsi="Times New Roman"/>
          <w:i/>
          <w:iCs/>
          <w:color w:val="000000"/>
          <w:sz w:val="24"/>
          <w:szCs w:val="24"/>
          <w:lang w:eastAsia="ru-RU"/>
        </w:rPr>
      </w:pPr>
      <w:r w:rsidRPr="002A3EB9">
        <w:rPr>
          <w:rFonts w:ascii="Times New Roman" w:eastAsia="Times New Roman" w:hAnsi="Times New Roman"/>
          <w:i/>
          <w:iCs/>
          <w:color w:val="000000"/>
          <w:sz w:val="24"/>
          <w:szCs w:val="24"/>
          <w:lang w:eastAsia="ru-RU"/>
        </w:rPr>
        <w:t>МБУ ДО Детско-юношеский центр «Безопасное детство» г. Улан-Удэ</w:t>
      </w:r>
    </w:p>
    <w:p w14:paraId="603E2DE4" w14:textId="77777777" w:rsidR="00D05119" w:rsidRPr="002A3EB9" w:rsidRDefault="00D05119" w:rsidP="00230EDB">
      <w:pPr>
        <w:spacing w:after="0" w:line="240" w:lineRule="auto"/>
        <w:ind w:firstLine="567"/>
        <w:jc w:val="right"/>
        <w:rPr>
          <w:rFonts w:ascii="Times New Roman" w:eastAsia="Times New Roman" w:hAnsi="Times New Roman"/>
          <w:i/>
          <w:iCs/>
          <w:color w:val="000000"/>
          <w:sz w:val="24"/>
          <w:szCs w:val="24"/>
          <w:lang w:eastAsia="ru-RU"/>
        </w:rPr>
      </w:pPr>
      <w:r w:rsidRPr="002A3EB9">
        <w:rPr>
          <w:rFonts w:ascii="Times New Roman" w:eastAsia="Times New Roman" w:hAnsi="Times New Roman"/>
          <w:i/>
          <w:iCs/>
          <w:color w:val="000000"/>
          <w:sz w:val="24"/>
          <w:szCs w:val="24"/>
          <w:lang w:eastAsia="ru-RU"/>
        </w:rPr>
        <w:t>Гумпылон Е.Е.,</w:t>
      </w:r>
    </w:p>
    <w:p w14:paraId="4C737D10" w14:textId="5BCD4776" w:rsidR="00D05119" w:rsidRPr="002A3EB9" w:rsidRDefault="00F535DA" w:rsidP="00230EDB">
      <w:pPr>
        <w:spacing w:after="0" w:line="240" w:lineRule="auto"/>
        <w:ind w:firstLine="567"/>
        <w:jc w:val="right"/>
        <w:rPr>
          <w:rFonts w:ascii="Times New Roman" w:eastAsia="Times New Roman" w:hAnsi="Times New Roman"/>
          <w:i/>
          <w:iCs/>
          <w:color w:val="000000"/>
          <w:sz w:val="24"/>
          <w:szCs w:val="24"/>
          <w:lang w:eastAsia="ru-RU"/>
        </w:rPr>
      </w:pPr>
      <w:r>
        <w:rPr>
          <w:rFonts w:ascii="Times New Roman" w:eastAsia="Times New Roman" w:hAnsi="Times New Roman"/>
          <w:i/>
          <w:iCs/>
          <w:color w:val="000000"/>
          <w:sz w:val="24"/>
          <w:szCs w:val="24"/>
          <w:lang w:eastAsia="ru-RU"/>
        </w:rPr>
        <w:t>п</w:t>
      </w:r>
      <w:r w:rsidR="00D05119" w:rsidRPr="002A3EB9">
        <w:rPr>
          <w:rFonts w:ascii="Times New Roman" w:eastAsia="Times New Roman" w:hAnsi="Times New Roman"/>
          <w:i/>
          <w:iCs/>
          <w:color w:val="000000"/>
          <w:sz w:val="24"/>
          <w:szCs w:val="24"/>
          <w:lang w:eastAsia="ru-RU"/>
        </w:rPr>
        <w:t>едагог дополнительного образования</w:t>
      </w:r>
    </w:p>
    <w:p w14:paraId="0591A49C" w14:textId="77777777" w:rsidR="00D05119" w:rsidRPr="002A3EB9" w:rsidRDefault="00D05119" w:rsidP="00230EDB">
      <w:pPr>
        <w:spacing w:after="0" w:line="240" w:lineRule="auto"/>
        <w:ind w:firstLine="567"/>
        <w:jc w:val="right"/>
        <w:rPr>
          <w:rFonts w:ascii="Times New Roman" w:eastAsia="Times New Roman" w:hAnsi="Times New Roman"/>
          <w:i/>
          <w:iCs/>
          <w:color w:val="000000"/>
          <w:sz w:val="24"/>
          <w:szCs w:val="24"/>
          <w:lang w:eastAsia="ru-RU"/>
        </w:rPr>
      </w:pPr>
      <w:r w:rsidRPr="002A3EB9">
        <w:rPr>
          <w:rFonts w:ascii="Times New Roman" w:eastAsia="Times New Roman" w:hAnsi="Times New Roman"/>
          <w:i/>
          <w:iCs/>
          <w:color w:val="000000"/>
          <w:sz w:val="24"/>
          <w:szCs w:val="24"/>
          <w:lang w:eastAsia="ru-RU"/>
        </w:rPr>
        <w:t>МБУ ДО Детско-юношеский центр «Безопасное детство» г. Улан-Удэ</w:t>
      </w:r>
    </w:p>
    <w:p w14:paraId="3F64A753" w14:textId="77777777" w:rsidR="00D05119" w:rsidRPr="00D05119" w:rsidRDefault="00D05119" w:rsidP="00D05119">
      <w:pPr>
        <w:spacing w:line="240" w:lineRule="auto"/>
        <w:ind w:firstLine="567"/>
        <w:jc w:val="right"/>
        <w:rPr>
          <w:rFonts w:ascii="Times New Roman" w:eastAsia="Times New Roman" w:hAnsi="Times New Roman"/>
          <w:color w:val="000000"/>
          <w:sz w:val="24"/>
          <w:szCs w:val="24"/>
          <w:lang w:eastAsia="ru-RU"/>
        </w:rPr>
      </w:pPr>
    </w:p>
    <w:p w14:paraId="1373ECE7" w14:textId="6286C857" w:rsidR="00D05119" w:rsidRPr="00D05119" w:rsidRDefault="00D05119" w:rsidP="002A3EB9">
      <w:pPr>
        <w:spacing w:line="240" w:lineRule="auto"/>
        <w:ind w:left="709"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СИСТЕМА ДОПОЛНИТЕЛЬНОГО ОБРАЗОВАНИЯ: ОТ ИСТОКОВ К СОВРЕМЕННЫМ ВЫЗОВАМ НА ПРИМЕРЕ МБУ ДО ДЮЦ «БЕЗОПАСНОЕ ДЕТСТВО» ГОРОДА УЛАН-УДЭ</w:t>
      </w:r>
    </w:p>
    <w:p w14:paraId="3FFF9EAA" w14:textId="77777777" w:rsidR="00D05119" w:rsidRPr="00D05119" w:rsidRDefault="00D05119" w:rsidP="002A3EB9">
      <w:pPr>
        <w:spacing w:after="0" w:line="240" w:lineRule="auto"/>
        <w:ind w:firstLine="567"/>
        <w:jc w:val="both"/>
        <w:rPr>
          <w:rFonts w:ascii="Times New Roman" w:eastAsia="Times New Roman" w:hAnsi="Times New Roman"/>
          <w:color w:val="000000"/>
          <w:sz w:val="24"/>
          <w:szCs w:val="24"/>
          <w:lang w:eastAsia="ru-RU"/>
        </w:rPr>
      </w:pPr>
      <w:r w:rsidRPr="002A3EB9">
        <w:rPr>
          <w:rFonts w:ascii="Times New Roman" w:eastAsia="Times New Roman" w:hAnsi="Times New Roman"/>
          <w:b/>
          <w:bCs/>
          <w:color w:val="000000"/>
          <w:sz w:val="24"/>
          <w:szCs w:val="24"/>
          <w:lang w:eastAsia="ru-RU"/>
        </w:rPr>
        <w:t>Аннотация:</w:t>
      </w:r>
      <w:r w:rsidRPr="00D05119">
        <w:rPr>
          <w:rFonts w:ascii="Times New Roman" w:eastAsia="Times New Roman" w:hAnsi="Times New Roman"/>
          <w:color w:val="000000"/>
          <w:sz w:val="24"/>
          <w:szCs w:val="24"/>
          <w:lang w:eastAsia="ru-RU"/>
        </w:rPr>
        <w:t xml:space="preserve"> В данной работе рассматривается эволюция системы дополнительного образования в России, с акцентом на современные вызовы и тенденции, возникающие в этом поле. На примере муниципального бюджетного учреждения дополнительного образования детско-юношеского центра «Безопасное детство» города Улан-Удэ анализируются ключевые аспекты функционирования и развития учреждений дополнительного образования. В исследовании освещаются исторические истоки системы, ее трансформация в условиях современных реалий, а также влияние социальных, экономических и технологических факторов на образовательный процесс. Особое внимание уделяется программам, направленным на развитие навыков безопасного поведения у детей и подростков, а также на формирование культуры безопасности. В работе рассматриваются методические подходы, используемые в центре, и их соответствие современным требованиям образовательного стандарта. Также акцентируется внимание на взаимодействии центра с семьями и местным сообществом, что способствует более эффективной реализации программ дополнительного образования. Результаты исследования позволяют выделить основные проблемы и перспективы развития системы дополнительного образования в контексте новых вызовов, таких как цифровизация, изменение социального запроса и необходимость адаптации к быстро меняющемуся миру.</w:t>
      </w:r>
    </w:p>
    <w:p w14:paraId="7F201241" w14:textId="4F3B1D5C" w:rsidR="00D05119" w:rsidRPr="00D05119" w:rsidRDefault="00D05119" w:rsidP="002A3EB9">
      <w:pPr>
        <w:spacing w:after="0" w:line="240" w:lineRule="auto"/>
        <w:ind w:firstLine="567"/>
        <w:rPr>
          <w:rFonts w:ascii="Times New Roman" w:eastAsia="Times New Roman" w:hAnsi="Times New Roman"/>
          <w:color w:val="000000"/>
          <w:sz w:val="24"/>
          <w:szCs w:val="24"/>
          <w:lang w:eastAsia="ru-RU"/>
        </w:rPr>
      </w:pPr>
      <w:r w:rsidRPr="002A3EB9">
        <w:rPr>
          <w:rFonts w:ascii="Times New Roman" w:eastAsia="Times New Roman" w:hAnsi="Times New Roman"/>
          <w:b/>
          <w:bCs/>
          <w:color w:val="000000"/>
          <w:sz w:val="24"/>
          <w:szCs w:val="24"/>
          <w:lang w:eastAsia="ru-RU"/>
        </w:rPr>
        <w:t>Ключевые слова:</w:t>
      </w:r>
      <w:r w:rsidRPr="00D05119">
        <w:rPr>
          <w:rFonts w:ascii="Times New Roman" w:eastAsia="Times New Roman" w:hAnsi="Times New Roman"/>
          <w:color w:val="000000"/>
          <w:sz w:val="24"/>
          <w:szCs w:val="24"/>
          <w:lang w:eastAsia="ru-RU"/>
        </w:rPr>
        <w:t xml:space="preserve"> безопасность, дети, центр, обучение, основы,</w:t>
      </w:r>
      <w:r w:rsidR="002A3EB9">
        <w:rPr>
          <w:rFonts w:ascii="Times New Roman" w:eastAsia="Times New Roman" w:hAnsi="Times New Roman"/>
          <w:color w:val="000000"/>
          <w:sz w:val="24"/>
          <w:szCs w:val="24"/>
          <w:lang w:eastAsia="ru-RU"/>
        </w:rPr>
        <w:t xml:space="preserve"> формирование </w:t>
      </w:r>
      <w:r w:rsidRPr="00D05119">
        <w:rPr>
          <w:rFonts w:ascii="Times New Roman" w:eastAsia="Times New Roman" w:hAnsi="Times New Roman"/>
          <w:color w:val="000000"/>
          <w:sz w:val="24"/>
          <w:szCs w:val="24"/>
          <w:lang w:eastAsia="ru-RU"/>
        </w:rPr>
        <w:t>жизнедеятельность</w:t>
      </w:r>
      <w:r w:rsidR="002A3EB9">
        <w:rPr>
          <w:rFonts w:ascii="Times New Roman" w:eastAsia="Times New Roman" w:hAnsi="Times New Roman"/>
          <w:color w:val="000000"/>
          <w:sz w:val="24"/>
          <w:szCs w:val="24"/>
          <w:lang w:eastAsia="ru-RU"/>
        </w:rPr>
        <w:t>.</w:t>
      </w:r>
      <w:r w:rsidRPr="00D05119">
        <w:rPr>
          <w:rFonts w:ascii="Times New Roman" w:eastAsia="Times New Roman" w:hAnsi="Times New Roman"/>
          <w:color w:val="000000"/>
          <w:sz w:val="24"/>
          <w:szCs w:val="24"/>
          <w:lang w:eastAsia="ru-RU"/>
        </w:rPr>
        <w:t xml:space="preserve"> </w:t>
      </w:r>
    </w:p>
    <w:p w14:paraId="64B4B8EA" w14:textId="77777777" w:rsidR="002A3EB9" w:rsidRDefault="002A3EB9" w:rsidP="00D05119">
      <w:pPr>
        <w:pStyle w:val="paragraphStyleText"/>
        <w:spacing w:line="240" w:lineRule="auto"/>
        <w:ind w:firstLine="567"/>
        <w:rPr>
          <w:sz w:val="24"/>
          <w:szCs w:val="24"/>
        </w:rPr>
      </w:pPr>
    </w:p>
    <w:p w14:paraId="3D70B49F" w14:textId="29E22BBD" w:rsidR="00D05119" w:rsidRPr="00D05119" w:rsidRDefault="00D05119" w:rsidP="00D05119">
      <w:pPr>
        <w:pStyle w:val="paragraphStyleText"/>
        <w:spacing w:line="240" w:lineRule="auto"/>
        <w:ind w:firstLine="567"/>
        <w:rPr>
          <w:sz w:val="24"/>
          <w:szCs w:val="24"/>
        </w:rPr>
      </w:pPr>
      <w:r w:rsidRPr="00D05119">
        <w:rPr>
          <w:sz w:val="24"/>
          <w:szCs w:val="24"/>
        </w:rPr>
        <w:t>Система дополнительного образования в России начала формироваться в начале XX века, когда возникли первые кружки и секции для детей. С тех пор она претерпела множество изменений, адаптируясь к требованиям времени и образовательным стандартам. В советский период дополнительное образование стало важным инструментом формирования всесторонне развитой личности, что отражалось в создании многочисленных пионерских лагерей, художественных и спортивных кружков. С распадом Советского Союза система дополнительного образования столкнулась с новыми вызовами, связанными с экономическими и социальными изменениями. Однако в начале 2000-х годов начался новый этап развития, связанный с внедрением современных образовательных стандартов и программ.</w:t>
      </w:r>
    </w:p>
    <w:p w14:paraId="27CE15E0" w14:textId="77777777" w:rsidR="00D05119" w:rsidRPr="00D05119" w:rsidRDefault="00D05119" w:rsidP="00D05119">
      <w:pPr>
        <w:pStyle w:val="paragraphStyleText"/>
        <w:spacing w:line="240" w:lineRule="auto"/>
        <w:ind w:firstLine="567"/>
        <w:rPr>
          <w:sz w:val="24"/>
          <w:szCs w:val="24"/>
        </w:rPr>
      </w:pPr>
      <w:r w:rsidRPr="00D05119">
        <w:rPr>
          <w:sz w:val="24"/>
          <w:szCs w:val="24"/>
        </w:rPr>
        <w:t>Система дополнительного образования играет важную роль в воспитании и развитии детей, предоставляя им возможности для получения знаний и навыков, выходящих за рамки школьной программы. В данной статье рассматривается эволюция системы дополнительного образования, а также современные вызовы, с которыми сталкиваются учреждения в этой сфере, на примере муниципального бюджетного учреждения Дополнительного Образования Детско-Юношеского центра «Безопасное детство» города Улан-Удэ.</w:t>
      </w:r>
    </w:p>
    <w:p w14:paraId="2829EB3F" w14:textId="77777777" w:rsidR="00D05119" w:rsidRPr="00D05119" w:rsidRDefault="00D05119" w:rsidP="00D05119">
      <w:pPr>
        <w:pStyle w:val="paragraphStyleText"/>
        <w:spacing w:line="240" w:lineRule="auto"/>
        <w:ind w:firstLine="567"/>
        <w:rPr>
          <w:sz w:val="24"/>
          <w:szCs w:val="24"/>
        </w:rPr>
      </w:pPr>
      <w:r w:rsidRPr="00D05119">
        <w:rPr>
          <w:sz w:val="24"/>
          <w:szCs w:val="24"/>
        </w:rPr>
        <w:t>МБУ ДО «Детско-юношеский центр «Безопасное детство» города Улан-Удэ реорганизован путем присоединения к нему МБОУ ДОД «Детский (подростковый) центр "Байкал" города Улан-Удэ» в 2015 году.</w:t>
      </w:r>
    </w:p>
    <w:p w14:paraId="6B32A48E" w14:textId="77777777" w:rsidR="00D05119" w:rsidRPr="00D05119" w:rsidRDefault="00D05119" w:rsidP="00D05119">
      <w:pPr>
        <w:pStyle w:val="paragraphStyleText"/>
        <w:spacing w:line="240" w:lineRule="auto"/>
        <w:ind w:firstLine="567"/>
        <w:rPr>
          <w:sz w:val="24"/>
          <w:szCs w:val="24"/>
        </w:rPr>
      </w:pPr>
      <w:r w:rsidRPr="00D05119">
        <w:rPr>
          <w:sz w:val="24"/>
          <w:szCs w:val="24"/>
        </w:rPr>
        <w:t>Система дополнительного образования играет ключевую роль в формировании всесторонне развитой личности, обеспечивая детям и подросткам возможность развивать свои таланты, интересы и навыки, выходящие за рамки школьной программы. В условиях быстро меняющегося мира, где новые технологии и социальные реалии предъявляют высокие требования к образованию, актуальность данной темы возрастает. Изучение исторического контекста системы дополнительного образования позволяет понять, как она адаптировалась к изменениям в обществе и какие уроки можно извлечь из прошлого для решения современных проблем. В частности, опыт МБУ ДО ДЮЦ «Безопасное детство» демонстрирует, как учреждения дополнительного образования могут эффективно реагировать на вызовы времени, внедряя инновационные подходы и программы, направленные на безопасность детей. Современные вызовы, такие как цифровизация образовательного процесса, изменение потребностей родителей и детей, а также экономические трудности, требуют от системы дополнительного образования гибкости и способности к быстрой адаптации. Исследование этих аспектов на примере конкретного учреждения позволяет не только выявить успешные практики, но и предложить рекомендации для дальнейшего развития системы в целом. Таким образом, актуальность темы заключается в необходимости анализа текущих тенденций и проблем в системе дополнительного образования, а также в поиске эффективных решений для обеспечения качественного и доступного образования для детей и подростков в современных условиях.</w:t>
      </w:r>
    </w:p>
    <w:p w14:paraId="10DFBF2B" w14:textId="77777777" w:rsidR="00D05119" w:rsidRPr="00D05119" w:rsidRDefault="00D05119" w:rsidP="00D05119">
      <w:pPr>
        <w:pStyle w:val="paragraphStyleText"/>
        <w:spacing w:line="240" w:lineRule="auto"/>
        <w:ind w:firstLine="567"/>
        <w:rPr>
          <w:sz w:val="24"/>
          <w:szCs w:val="24"/>
        </w:rPr>
      </w:pPr>
      <w:r w:rsidRPr="00D05119">
        <w:rPr>
          <w:sz w:val="24"/>
          <w:szCs w:val="24"/>
        </w:rPr>
        <w:t>В центре детям предоставляется широкий выбор детских объединений по интересам, возможность свободного самоопределения и самореализации. К работе в центре привлекаются квалифицированные специалисты, которые строят свои программы на основе системно-деятельностного, аксиологического, развивающего подходов.</w:t>
      </w:r>
    </w:p>
    <w:p w14:paraId="72B59787" w14:textId="77777777" w:rsidR="00D05119" w:rsidRPr="00D05119" w:rsidRDefault="00D05119" w:rsidP="00D05119">
      <w:pPr>
        <w:pStyle w:val="paragraphStyleText"/>
        <w:spacing w:line="240" w:lineRule="auto"/>
        <w:ind w:firstLine="567"/>
        <w:rPr>
          <w:sz w:val="24"/>
          <w:szCs w:val="24"/>
        </w:rPr>
      </w:pPr>
      <w:r w:rsidRPr="00D05119">
        <w:rPr>
          <w:sz w:val="24"/>
          <w:szCs w:val="24"/>
        </w:rPr>
        <w:t xml:space="preserve">В настоящее время система дополнительного образования сталкивается с рядом вызовов: </w:t>
      </w:r>
    </w:p>
    <w:p w14:paraId="3B831E1D" w14:textId="77777777" w:rsidR="00D05119" w:rsidRPr="00D05119" w:rsidRDefault="00D05119" w:rsidP="00D05119">
      <w:pPr>
        <w:pStyle w:val="paragraphStyleText"/>
        <w:spacing w:line="240" w:lineRule="auto"/>
        <w:ind w:firstLine="567"/>
        <w:rPr>
          <w:sz w:val="24"/>
          <w:szCs w:val="24"/>
        </w:rPr>
      </w:pPr>
      <w:r w:rsidRPr="00D05119">
        <w:rPr>
          <w:sz w:val="24"/>
          <w:szCs w:val="24"/>
        </w:rPr>
        <w:t xml:space="preserve">1. Цифровизация: Введение цифровых технологий в образовательный процесс требует от учреждений адаптации программ и методов обучения. Учебные материалы должны быть актуальными и доступными в цифровом формате. </w:t>
      </w:r>
    </w:p>
    <w:p w14:paraId="302712FB" w14:textId="77777777" w:rsidR="00D05119" w:rsidRPr="00D05119" w:rsidRDefault="00D05119" w:rsidP="00D05119">
      <w:pPr>
        <w:pStyle w:val="paragraphStyleText"/>
        <w:spacing w:line="240" w:lineRule="auto"/>
        <w:ind w:firstLine="567"/>
        <w:rPr>
          <w:sz w:val="24"/>
          <w:szCs w:val="24"/>
        </w:rPr>
      </w:pPr>
      <w:r w:rsidRPr="00D05119">
        <w:rPr>
          <w:sz w:val="24"/>
          <w:szCs w:val="24"/>
        </w:rPr>
        <w:t>2. Изменение социального запроса: Современные родители и дети предъявляют новые требования к дополнительному образованию. Важно учитывать интересы и потребности детей, предлагая программы, которые будут востребованы.</w:t>
      </w:r>
    </w:p>
    <w:p w14:paraId="660FF5DB" w14:textId="77777777" w:rsidR="00D05119" w:rsidRPr="00D05119" w:rsidRDefault="00D05119" w:rsidP="00D05119">
      <w:pPr>
        <w:pStyle w:val="paragraphStyleText"/>
        <w:spacing w:line="240" w:lineRule="auto"/>
        <w:ind w:firstLine="567"/>
        <w:rPr>
          <w:sz w:val="24"/>
          <w:szCs w:val="24"/>
        </w:rPr>
      </w:pPr>
      <w:r w:rsidRPr="00D05119">
        <w:rPr>
          <w:sz w:val="24"/>
          <w:szCs w:val="24"/>
        </w:rPr>
        <w:t>3. Психологические аспект: Увеличение уровня стресса и тревожности среди молодежи требует внимания к вопросам психологической поддержки и создания безопасной образовательной среды. Дополнительное образование должно способствовать не только развитию навыков, но и социальной интеграции детей, особенно тех, кто сталкивается с трудностями в общении.</w:t>
      </w:r>
    </w:p>
    <w:p w14:paraId="0D57C820" w14:textId="77777777" w:rsidR="00D05119" w:rsidRPr="00D05119" w:rsidRDefault="00D05119" w:rsidP="00D05119">
      <w:pPr>
        <w:pStyle w:val="paragraphStyleText"/>
        <w:spacing w:line="240" w:lineRule="auto"/>
        <w:ind w:firstLine="567"/>
        <w:rPr>
          <w:sz w:val="24"/>
          <w:szCs w:val="24"/>
        </w:rPr>
      </w:pPr>
      <w:r w:rsidRPr="00D05119">
        <w:rPr>
          <w:sz w:val="24"/>
          <w:szCs w:val="24"/>
        </w:rPr>
        <w:t>В нашем центре реализуется ряд программ, которые отвечают на современные вызовы системы дополнительного образования. Для решения этих задач, в центре организована работа следующих кружков:</w:t>
      </w:r>
    </w:p>
    <w:p w14:paraId="7BA526DF" w14:textId="77777777" w:rsidR="00D05119" w:rsidRPr="00D05119" w:rsidRDefault="00D05119" w:rsidP="00D05119">
      <w:pPr>
        <w:pStyle w:val="paragraphStyleText"/>
        <w:spacing w:line="240" w:lineRule="auto"/>
        <w:ind w:firstLine="567"/>
        <w:rPr>
          <w:sz w:val="24"/>
          <w:szCs w:val="24"/>
        </w:rPr>
      </w:pPr>
      <w:r w:rsidRPr="00D05119">
        <w:rPr>
          <w:sz w:val="24"/>
          <w:szCs w:val="24"/>
        </w:rPr>
        <w:t>· Юный инспектор движения;</w:t>
      </w:r>
    </w:p>
    <w:p w14:paraId="09D14282" w14:textId="77777777" w:rsidR="00D05119" w:rsidRPr="00D05119" w:rsidRDefault="00D05119" w:rsidP="00D05119">
      <w:pPr>
        <w:pStyle w:val="paragraphStyleText"/>
        <w:spacing w:line="240" w:lineRule="auto"/>
        <w:ind w:firstLine="567"/>
        <w:rPr>
          <w:sz w:val="24"/>
          <w:szCs w:val="24"/>
        </w:rPr>
      </w:pPr>
      <w:r w:rsidRPr="00D05119">
        <w:rPr>
          <w:sz w:val="24"/>
          <w:szCs w:val="24"/>
        </w:rPr>
        <w:t>· Дружина юных пожарных;</w:t>
      </w:r>
    </w:p>
    <w:p w14:paraId="3BF134B1" w14:textId="77777777" w:rsidR="00D05119" w:rsidRPr="00D05119" w:rsidRDefault="00D05119" w:rsidP="00D05119">
      <w:pPr>
        <w:pStyle w:val="paragraphStyleText"/>
        <w:spacing w:line="240" w:lineRule="auto"/>
        <w:ind w:firstLine="567"/>
        <w:rPr>
          <w:sz w:val="24"/>
          <w:szCs w:val="24"/>
        </w:rPr>
      </w:pPr>
      <w:r w:rsidRPr="00D05119">
        <w:rPr>
          <w:sz w:val="24"/>
          <w:szCs w:val="24"/>
        </w:rPr>
        <w:t>· Один дома;</w:t>
      </w:r>
    </w:p>
    <w:p w14:paraId="2F7F3E5F" w14:textId="77777777" w:rsidR="00D05119" w:rsidRPr="00D05119" w:rsidRDefault="00D05119" w:rsidP="00D05119">
      <w:pPr>
        <w:pStyle w:val="paragraphStyleText"/>
        <w:spacing w:line="240" w:lineRule="auto"/>
        <w:ind w:firstLine="567"/>
        <w:rPr>
          <w:sz w:val="24"/>
          <w:szCs w:val="24"/>
        </w:rPr>
      </w:pPr>
      <w:r w:rsidRPr="00D05119">
        <w:rPr>
          <w:sz w:val="24"/>
          <w:szCs w:val="24"/>
        </w:rPr>
        <w:t>· Школа наук о безопасности.</w:t>
      </w:r>
    </w:p>
    <w:p w14:paraId="3F8894B5" w14:textId="77777777" w:rsidR="00D05119" w:rsidRPr="00D05119" w:rsidRDefault="00D05119" w:rsidP="00D05119">
      <w:pPr>
        <w:pStyle w:val="paragraphStyleText"/>
        <w:spacing w:line="240" w:lineRule="auto"/>
        <w:ind w:firstLine="567"/>
        <w:rPr>
          <w:sz w:val="24"/>
          <w:szCs w:val="24"/>
        </w:rPr>
      </w:pPr>
      <w:r w:rsidRPr="00D05119">
        <w:rPr>
          <w:sz w:val="24"/>
          <w:szCs w:val="24"/>
        </w:rPr>
        <w:t>В рамках курса "Юный инспектор движения", ребята детализировано изучают правила дорожного движения, основы безопасного поведения на дорогах и первые шаги оказания помощи при дорожно-транспортных происшествиях. Целью этого кружка является не только теоретическое обучение, но и практическая подготовка детей к различным ситуациям на дороге. Помимо классических уроков, устраиваются ролевые игры, где юные участники могут ощутить себя в ролях пешеходов, водителей и инспекторов ГИБДД.</w:t>
      </w:r>
    </w:p>
    <w:p w14:paraId="75BDC78E" w14:textId="77777777" w:rsidR="00D05119" w:rsidRPr="00D05119" w:rsidRDefault="00D05119" w:rsidP="00D05119">
      <w:pPr>
        <w:pStyle w:val="paragraphStyleText"/>
        <w:spacing w:line="240" w:lineRule="auto"/>
        <w:ind w:firstLine="567"/>
        <w:rPr>
          <w:sz w:val="24"/>
          <w:szCs w:val="24"/>
        </w:rPr>
      </w:pPr>
      <w:r w:rsidRPr="00D05119">
        <w:rPr>
          <w:sz w:val="24"/>
          <w:szCs w:val="24"/>
        </w:rPr>
        <w:t>Программа курса включает взаимодействие с местными отделениями ГИБДД, где детям предоставляется уникальная возможность посетить настоящие дорожные инспекции, познакомиться с работой сотрудников, а также увидеть последствия нарушения правил дорожного движения. Экскурсии на детские автодромы служат отличным способом в форме игры усвоить навыки безопасного вождения и пешеходного поведения.</w:t>
      </w:r>
    </w:p>
    <w:p w14:paraId="0C9D90B2" w14:textId="77777777" w:rsidR="00D05119" w:rsidRPr="00D05119" w:rsidRDefault="00D05119" w:rsidP="00D05119">
      <w:pPr>
        <w:pStyle w:val="paragraphStyleText"/>
        <w:spacing w:line="240" w:lineRule="auto"/>
        <w:ind w:firstLine="567"/>
        <w:rPr>
          <w:sz w:val="24"/>
          <w:szCs w:val="24"/>
        </w:rPr>
      </w:pPr>
      <w:r w:rsidRPr="00D05119">
        <w:rPr>
          <w:sz w:val="24"/>
          <w:szCs w:val="24"/>
        </w:rPr>
        <w:t>Ключевым моментом кружка является воспитание ответственного отношения к соблюдению правил дорожной безопасности и формирование у детей осознанного понимания важности собственной роли в обеспечении безопасности на дороге. Заключительным этапом становится тестирование и награждение маленьких «инспекторов» сертификатами о прохождении курса, что служит мощным стимулом для дальнейшего изучения правил и практики безопасного поведения в повседневной жизни.</w:t>
      </w:r>
    </w:p>
    <w:p w14:paraId="13C4A4C1" w14:textId="77777777" w:rsidR="00D05119" w:rsidRPr="00D05119" w:rsidRDefault="00D05119" w:rsidP="00D05119">
      <w:pPr>
        <w:pStyle w:val="paragraphStyleText"/>
        <w:spacing w:line="240" w:lineRule="auto"/>
        <w:ind w:firstLine="567"/>
        <w:rPr>
          <w:sz w:val="24"/>
          <w:szCs w:val="24"/>
        </w:rPr>
      </w:pPr>
      <w:r w:rsidRPr="00D05119">
        <w:rPr>
          <w:sz w:val="24"/>
          <w:szCs w:val="24"/>
        </w:rPr>
        <w:t>В Детско-юношеском центре «Безопасное детство» особое внимание уделяется формированию культуры безопасности среди детей и подростков. Реализуется это через различные направления, среди которых выделяется дружина юных пожарных. Этот проект является одним из ключевых в плане обучения детей правилам пожарной безопасности, развития умения действовать в чрезвычайных ситуациях и формирования ответственного отношения к жизни и здоровью.</w:t>
      </w:r>
    </w:p>
    <w:p w14:paraId="79F13A67" w14:textId="77777777" w:rsidR="00D05119" w:rsidRPr="00D05119" w:rsidRDefault="00D05119" w:rsidP="00D05119">
      <w:pPr>
        <w:pStyle w:val="paragraphStyleText"/>
        <w:spacing w:line="240" w:lineRule="auto"/>
        <w:ind w:firstLine="567"/>
        <w:rPr>
          <w:sz w:val="24"/>
          <w:szCs w:val="24"/>
        </w:rPr>
      </w:pPr>
      <w:r w:rsidRPr="00D05119">
        <w:rPr>
          <w:sz w:val="24"/>
          <w:szCs w:val="24"/>
        </w:rPr>
        <w:t>Участники дружины проходят тщательный отбор и обучение, в ходе которого они получают знания о причинах возникновения пожаров, методах их предотвращения и ликвидации, а также оказания первой помощи пострадавшим. Занятия проводятся опытными специалистами и пожарными, что позволяет детям получить не только теоретические знания, но и практические навыки.</w:t>
      </w:r>
    </w:p>
    <w:p w14:paraId="365A8DC2" w14:textId="77777777" w:rsidR="00D05119" w:rsidRPr="00D05119" w:rsidRDefault="00D05119" w:rsidP="00D05119">
      <w:pPr>
        <w:pStyle w:val="paragraphStyleText"/>
        <w:spacing w:line="240" w:lineRule="auto"/>
        <w:ind w:firstLine="567"/>
        <w:rPr>
          <w:sz w:val="24"/>
          <w:szCs w:val="24"/>
        </w:rPr>
      </w:pPr>
      <w:r w:rsidRPr="00D05119">
        <w:rPr>
          <w:sz w:val="24"/>
          <w:szCs w:val="24"/>
        </w:rPr>
        <w:t>Важной частью обучения являются практические занятия и тренировки, во время которых участники дружины отрабатывают действия по тушению условного пожара, эвакуации из здания, оказанию первой помощи пострадавшим. Такие занятия способствуют закреплению полученных знаний и умений, а также формируют у детей уверенность в собственных силах и способность действовать слаженно и эффективно в команде.</w:t>
      </w:r>
    </w:p>
    <w:p w14:paraId="4AFD2D8F" w14:textId="77777777" w:rsidR="00D05119" w:rsidRPr="00D05119" w:rsidRDefault="00D05119" w:rsidP="00D05119">
      <w:pPr>
        <w:pStyle w:val="paragraphStyleText"/>
        <w:spacing w:line="240" w:lineRule="auto"/>
        <w:ind w:firstLine="567"/>
        <w:rPr>
          <w:sz w:val="24"/>
          <w:szCs w:val="24"/>
        </w:rPr>
      </w:pPr>
      <w:r w:rsidRPr="00D05119">
        <w:rPr>
          <w:sz w:val="24"/>
          <w:szCs w:val="24"/>
        </w:rPr>
        <w:t>Проект дружины юных пожарных не только способствует привитию культуры безопасности среди подрастающего поколения, но и воспитывает чувство взаимопомощи, ответственности и готовности прийти на помощь в трудной ситуации. Эти качества являются важными не только для предотвращения и ликвидации последствий чрезвычайных ситуаций, но и для формирования полноценной личности, способной к социальной адаптации и успешной жизнедеятельности в современном мире.</w:t>
      </w:r>
    </w:p>
    <w:p w14:paraId="6DC997DF" w14:textId="77777777" w:rsidR="00D05119" w:rsidRPr="00D05119" w:rsidRDefault="00D05119" w:rsidP="00D05119">
      <w:pPr>
        <w:pStyle w:val="paragraphStyleText"/>
        <w:spacing w:line="240" w:lineRule="auto"/>
        <w:ind w:firstLine="567"/>
        <w:rPr>
          <w:sz w:val="24"/>
          <w:szCs w:val="24"/>
        </w:rPr>
      </w:pPr>
      <w:r w:rsidRPr="00D05119">
        <w:rPr>
          <w:sz w:val="24"/>
          <w:szCs w:val="24"/>
        </w:rPr>
        <w:t>В ДЮЦ «Безопасное детство», особое внимание уделяется ситуациям, когда ребенок остается дома один. Прививая культуру безопасности с самого раннего возраста, центр обучает детей правилам поведения без присмотра взрослых. На интерактивных занятиях и мастер-классах дети знакомятся с потенциальными опасностями в доме и способами их предотвращения.</w:t>
      </w:r>
    </w:p>
    <w:p w14:paraId="69D42671" w14:textId="77777777" w:rsidR="00D05119" w:rsidRPr="00D05119" w:rsidRDefault="00D05119" w:rsidP="00D05119">
      <w:pPr>
        <w:pStyle w:val="paragraphStyleText"/>
        <w:spacing w:line="240" w:lineRule="auto"/>
        <w:ind w:firstLine="567"/>
        <w:rPr>
          <w:sz w:val="24"/>
          <w:szCs w:val="24"/>
        </w:rPr>
      </w:pPr>
      <w:r w:rsidRPr="00D05119">
        <w:rPr>
          <w:sz w:val="24"/>
          <w:szCs w:val="24"/>
        </w:rPr>
        <w:t>Эксперты центра акцентируют внимание на практических навыках: как правильно ответить на звонок в дверь, что делать, если зазвонил телефон, как обращаться с бытовой техникой, а также как действовать в случае возникновения чрезвычайной ситуации - пожара, землетрясения или других опасностей. Ребят учат составлять план действий на случай эвакуации, запоминать номера экстренных служб и обязательно сообщать родителям о своем местонахождении.</w:t>
      </w:r>
    </w:p>
    <w:p w14:paraId="0AD3B491" w14:textId="77777777" w:rsidR="00D05119" w:rsidRPr="00D05119" w:rsidRDefault="00D05119" w:rsidP="00D05119">
      <w:pPr>
        <w:pStyle w:val="paragraphStyleText"/>
        <w:spacing w:line="240" w:lineRule="auto"/>
        <w:ind w:firstLine="567"/>
        <w:rPr>
          <w:sz w:val="24"/>
          <w:szCs w:val="24"/>
        </w:rPr>
      </w:pPr>
      <w:r w:rsidRPr="00D05119">
        <w:rPr>
          <w:sz w:val="24"/>
          <w:szCs w:val="24"/>
        </w:rPr>
        <w:t>Игровые методики, на примере учебных ситуаций, позволяют детям не только усвоить важную информацию, но и научиться применять ее в жизни. Разыгрывание различных сценариев помогает ребенку лучше запоминать правила и учит реагировать адекватно в нестандартной ситуации.</w:t>
      </w:r>
    </w:p>
    <w:p w14:paraId="76C2C749" w14:textId="77777777" w:rsidR="00D05119" w:rsidRPr="00D05119" w:rsidRDefault="00D05119" w:rsidP="00D05119">
      <w:pPr>
        <w:pStyle w:val="paragraphStyleText"/>
        <w:spacing w:line="240" w:lineRule="auto"/>
        <w:ind w:firstLine="567"/>
        <w:rPr>
          <w:sz w:val="24"/>
          <w:szCs w:val="24"/>
        </w:rPr>
      </w:pPr>
      <w:r w:rsidRPr="00D05119">
        <w:rPr>
          <w:sz w:val="24"/>
          <w:szCs w:val="24"/>
        </w:rPr>
        <w:t>Программа «Один дома» в Детско-юношеском центре «Безопасное детство» направлена не только на обучение детей, но и на вовлечение родителей в процесс образования культуры безопасности. Семинары и встречи с родителями дают им инструменты для обсуждения с детьми правил безопасного поведения дома и вне его.</w:t>
      </w:r>
    </w:p>
    <w:p w14:paraId="29642698" w14:textId="77777777" w:rsidR="00D05119" w:rsidRPr="00D05119" w:rsidRDefault="00D05119" w:rsidP="00D05119">
      <w:pPr>
        <w:pStyle w:val="paragraphStyleText"/>
        <w:spacing w:line="240" w:lineRule="auto"/>
        <w:ind w:firstLine="567"/>
        <w:rPr>
          <w:sz w:val="24"/>
          <w:szCs w:val="24"/>
        </w:rPr>
      </w:pPr>
      <w:r w:rsidRPr="00D05119">
        <w:rPr>
          <w:sz w:val="24"/>
          <w:szCs w:val="24"/>
        </w:rPr>
        <w:t>В рамках работы Детско-юношеского центра «Безопасное детство» особое внимание уделяется образовательному аспекту, на базе которого функционирует Школа наук о безопасности. Это уникальное образовательное пространство создано с целью систематического и комплексного изучения младшими школьниками, а также подростками основ безопасности жизнедеятельности. Программа школы охватывает различные аспекты безопасности - от пожарной безопасности и основ первой помощи до информационной безопасности и правил поведения в экстремальных ситуациях.</w:t>
      </w:r>
    </w:p>
    <w:p w14:paraId="02295E6E" w14:textId="77777777" w:rsidR="00D05119" w:rsidRPr="00D05119" w:rsidRDefault="00D05119" w:rsidP="00D05119">
      <w:pPr>
        <w:pStyle w:val="paragraphStyleText"/>
        <w:spacing w:line="240" w:lineRule="auto"/>
        <w:ind w:firstLine="567"/>
        <w:rPr>
          <w:sz w:val="24"/>
          <w:szCs w:val="24"/>
        </w:rPr>
      </w:pPr>
      <w:r w:rsidRPr="00D05119">
        <w:rPr>
          <w:sz w:val="24"/>
          <w:szCs w:val="24"/>
        </w:rPr>
        <w:t>Обучение в Школе наук о безопасности строится не только на теоретических занятиях, но и на практических мероприятиях. Так, для учащихся организуются интерактивные лекции, мастер-классы, тренинги, а также ролевые и командные игры, которые позволяют детям на собственном опыте усвоить правила безопасного поведения. Важную роль в образовательном процессе играет использование современных обучающих технологий и наглядных пособий, что способствует более глубокому и качественному усвоению материала.</w:t>
      </w:r>
    </w:p>
    <w:p w14:paraId="081840D6" w14:textId="77777777" w:rsidR="00D05119" w:rsidRPr="00D05119" w:rsidRDefault="00D05119" w:rsidP="00D05119">
      <w:pPr>
        <w:pStyle w:val="paragraphStyleText"/>
        <w:spacing w:line="240" w:lineRule="auto"/>
        <w:ind w:firstLine="567"/>
        <w:rPr>
          <w:sz w:val="24"/>
          <w:szCs w:val="24"/>
        </w:rPr>
      </w:pPr>
      <w:r w:rsidRPr="00D05119">
        <w:rPr>
          <w:sz w:val="24"/>
          <w:szCs w:val="24"/>
        </w:rPr>
        <w:t>Кроме того, в рамках программы Школы предусмотрены посещения специализированных мест, где дети могут применять полученные знания в условиях, максимально приближенных к реальным. Это не только способствует закреплению материала, но и воспитывает в юных учениках чувство взаимопомощи, ответственности и самоконтроля.</w:t>
      </w:r>
    </w:p>
    <w:p w14:paraId="257BFEEE" w14:textId="77777777" w:rsidR="00D05119" w:rsidRPr="00D05119" w:rsidRDefault="00D05119" w:rsidP="00D05119">
      <w:pPr>
        <w:pStyle w:val="paragraphStyleText"/>
        <w:spacing w:line="240" w:lineRule="auto"/>
        <w:ind w:firstLine="567"/>
        <w:rPr>
          <w:sz w:val="24"/>
          <w:szCs w:val="24"/>
        </w:rPr>
      </w:pPr>
      <w:r w:rsidRPr="00D05119">
        <w:rPr>
          <w:sz w:val="24"/>
          <w:szCs w:val="24"/>
        </w:rPr>
        <w:t>В целом, деятельность Школы наук о безопасности в центре «Безопасное детство» направлена на формирование у обучающихся комплексного понимания важности принципов безопасности в повседневной жизни, что является ключом к созданию общества, основанного на знании, ответственности.</w:t>
      </w:r>
    </w:p>
    <w:p w14:paraId="20EFA8E0" w14:textId="77777777" w:rsidR="00D05119" w:rsidRPr="00D05119" w:rsidRDefault="00D05119" w:rsidP="00D05119">
      <w:pPr>
        <w:pStyle w:val="paragraphStyleText"/>
        <w:spacing w:line="240" w:lineRule="auto"/>
        <w:ind w:firstLine="567"/>
        <w:rPr>
          <w:sz w:val="24"/>
          <w:szCs w:val="24"/>
        </w:rPr>
      </w:pPr>
      <w:r w:rsidRPr="00D05119">
        <w:rPr>
          <w:sz w:val="24"/>
          <w:szCs w:val="24"/>
        </w:rPr>
        <w:t>Формирование культуры безопасности жизнедеятельности в образовательных учреждениях становится все более актуальным на фоне растущей угрозы безопасности детей. В условиях информационной ветрености и увеличения негативных факторов, которые могут негативно повлиять на развитие подрастающего поколения, данный аспект образования требует особого внимания. Культура безопасности жизнедеятельности предполагает не только получение теоретических знаний, но и развитие практических навыков, что включает в себя готовность к принятию быстрых и эффективных решений в опасных ситуациях [1].</w:t>
      </w:r>
    </w:p>
    <w:p w14:paraId="252E5B5A" w14:textId="77777777" w:rsidR="00D05119" w:rsidRPr="00D05119" w:rsidRDefault="00D05119" w:rsidP="00D05119">
      <w:pPr>
        <w:pStyle w:val="paragraphStyleText"/>
        <w:spacing w:line="240" w:lineRule="auto"/>
        <w:ind w:firstLine="567"/>
        <w:rPr>
          <w:sz w:val="24"/>
          <w:szCs w:val="24"/>
        </w:rPr>
      </w:pPr>
      <w:r w:rsidRPr="00D05119">
        <w:rPr>
          <w:sz w:val="24"/>
          <w:szCs w:val="24"/>
        </w:rPr>
        <w:t>В рамках работы Детско-юношеского центра «Безопасное детство» культура безопасности рассматривается как системное образование, состоящее из множества компонентов. С одной стороны, это теоретические знания о правилах безопасного поведения, с другой – практические навыки, позволяющие детям уверенно действовать в различных ситуациях. Внедрение подобной культуры в образовательный процесс значительно поднимает уровень подготовки детей к потенциально опасным ситуациям. Оно обеспечивает комплексный подход к формированию у них осознанного отношения к жизни и безопасности [2].</w:t>
      </w:r>
    </w:p>
    <w:p w14:paraId="7E734FD7" w14:textId="77777777" w:rsidR="00D05119" w:rsidRPr="00D05119" w:rsidRDefault="00D05119" w:rsidP="00D05119">
      <w:pPr>
        <w:pStyle w:val="paragraphStyleText"/>
        <w:spacing w:line="240" w:lineRule="auto"/>
        <w:ind w:firstLine="567"/>
        <w:rPr>
          <w:sz w:val="24"/>
          <w:szCs w:val="24"/>
        </w:rPr>
      </w:pPr>
      <w:r w:rsidRPr="00D05119">
        <w:rPr>
          <w:sz w:val="24"/>
          <w:szCs w:val="24"/>
        </w:rPr>
        <w:t>Современные образовательные стандарты уже учитывают важность формирования культуры безопасности. Однако, несмотря на наличие программ и методик, актуальность всей темы остается высокой. Современная реальность, в том числе рост числа стрессовых факторов, требует систематического подхода к обучению основам безопасности, который обеспечит высокий уровень функциональной грамотности детей [3]. Это становится возможным только при условии, если образовательные учреждения, такие как «Безопасное детство», смогут адаптироваться и реагировать на изменения во внешней среде.</w:t>
      </w:r>
    </w:p>
    <w:p w14:paraId="28CADFE2" w14:textId="77777777" w:rsidR="00D05119" w:rsidRPr="00D05119" w:rsidRDefault="00D05119" w:rsidP="00D05119">
      <w:pPr>
        <w:pStyle w:val="paragraphStyleText"/>
        <w:spacing w:line="240" w:lineRule="auto"/>
        <w:ind w:firstLine="567"/>
        <w:rPr>
          <w:sz w:val="24"/>
          <w:szCs w:val="24"/>
        </w:rPr>
      </w:pPr>
      <w:r w:rsidRPr="00D05119">
        <w:rPr>
          <w:sz w:val="24"/>
          <w:szCs w:val="24"/>
        </w:rPr>
        <w:t>Воспитание культуры безопасности в детях подразумевает необходимость формирования у них определенных социальных навыков, понимания норм и правил безопасного поведения, что в комплексе позволит детям не только защитить себя, но и оказать помощь другим. Возможно, некоторые навыки и знания могут казаться простыми или очевидными, однако в реальных условиях их применение может стать вопросом жизни и смерти [4]. Важно, чтобы младшее поколение понимало, что безопасность – это не только личная задача, но и общая ответственность.</w:t>
      </w:r>
    </w:p>
    <w:p w14:paraId="09FBAB36" w14:textId="77777777" w:rsidR="00D05119" w:rsidRPr="00D05119" w:rsidRDefault="00D05119" w:rsidP="00D05119">
      <w:pPr>
        <w:pStyle w:val="paragraphStyleText"/>
        <w:spacing w:line="240" w:lineRule="auto"/>
        <w:ind w:firstLine="567"/>
        <w:rPr>
          <w:sz w:val="24"/>
          <w:szCs w:val="24"/>
        </w:rPr>
      </w:pPr>
      <w:r w:rsidRPr="00D05119">
        <w:rPr>
          <w:sz w:val="24"/>
          <w:szCs w:val="24"/>
        </w:rPr>
        <w:t>Система формирования культуры безопасности жизнедеятельности в образовательных программах центра «Безопасное детство» ориентированы на детей различного возраста, что позволяет учитывать их индивидуальные особенности и уровень восприятия информации. Подход заключается в том, чтобы сделать обучение безопасному поведению не только полезным, но и интересным для детей. Оно должно включать различные формы работы, проводимые в группах, что способствует обмену опытом между детьми и укрепляет их командный дух.</w:t>
      </w:r>
    </w:p>
    <w:p w14:paraId="16E3DC62" w14:textId="77777777" w:rsidR="00D05119" w:rsidRPr="00D05119" w:rsidRDefault="00D05119" w:rsidP="00D05119">
      <w:pPr>
        <w:pStyle w:val="paragraphStyleText"/>
        <w:spacing w:line="240" w:lineRule="auto"/>
        <w:ind w:firstLine="567"/>
        <w:rPr>
          <w:sz w:val="24"/>
          <w:szCs w:val="24"/>
        </w:rPr>
      </w:pPr>
      <w:r w:rsidRPr="00D05119">
        <w:rPr>
          <w:sz w:val="24"/>
          <w:szCs w:val="24"/>
        </w:rPr>
        <w:t>Результаты внедряемых программ показывают высокую эффективность – дети становятся более внимательными к своему окружению и учатся действовать в сложных ситуациях. Важно, чтобы воспитание культуры безопасности продолжалось и вне стен образовательного учреждения. Использование полученных знаний в повседневной жизни, активное участие детей в различных мероприятиях по безопасности формирует у них понимание ценности жизни и здоровья, как своего, так и окружающих [1].</w:t>
      </w:r>
    </w:p>
    <w:p w14:paraId="3E8A640F" w14:textId="77777777" w:rsidR="00D05119" w:rsidRPr="00D05119" w:rsidRDefault="00D05119" w:rsidP="00D05119">
      <w:pPr>
        <w:pStyle w:val="paragraphStyleText"/>
        <w:spacing w:line="240" w:lineRule="auto"/>
        <w:ind w:firstLine="567"/>
        <w:rPr>
          <w:sz w:val="24"/>
          <w:szCs w:val="24"/>
        </w:rPr>
      </w:pPr>
      <w:r w:rsidRPr="00D05119">
        <w:rPr>
          <w:sz w:val="24"/>
          <w:szCs w:val="24"/>
        </w:rPr>
        <w:t>Таким образом, культура безопасности жизнедеятельности в детско-юношеском центре «Безопасное детство» представляет собой актуальную и жизненно необходимую область образования, способствующую формированию у детей навыков, необходимых для безопасного существования в современном мире. Внедрение такой культуры в образовательный процесс не только оправдано, но и жизненно необходимо для защиты подрастающего поколения от различных угроз.</w:t>
      </w:r>
    </w:p>
    <w:p w14:paraId="5E2D5FBA" w14:textId="77777777" w:rsidR="00D05119" w:rsidRPr="00D05119" w:rsidRDefault="00D05119" w:rsidP="00D05119">
      <w:pPr>
        <w:pStyle w:val="paragraphStyleText"/>
        <w:spacing w:line="240" w:lineRule="auto"/>
        <w:ind w:firstLine="567"/>
        <w:rPr>
          <w:sz w:val="24"/>
          <w:szCs w:val="24"/>
        </w:rPr>
      </w:pPr>
      <w:r w:rsidRPr="00D05119">
        <w:rPr>
          <w:sz w:val="24"/>
          <w:szCs w:val="24"/>
        </w:rPr>
        <w:t>Методические подходы, применяемые в центре, включают в себя разнообразные игровые и практические задания, что позволяет детям не только изучать теорию, но и применять полученные знания в реальных ситуациях. Это, в свою очередь, способствует формированию у детей уверенности в своих силах и умении принимать правильные решения в экстренных ситуациях. Важно отметить, что такие подходы не только развивают физические качества детей, но и формируют у них интерес к окружающему миру, что является важным аспектом их общего развития.</w:t>
      </w:r>
    </w:p>
    <w:p w14:paraId="0DBE38F7" w14:textId="77777777" w:rsidR="00D05119" w:rsidRPr="00D05119" w:rsidRDefault="00D05119" w:rsidP="00D05119">
      <w:pPr>
        <w:pStyle w:val="paragraphStyleText"/>
        <w:spacing w:line="240" w:lineRule="auto"/>
        <w:ind w:firstLine="567"/>
        <w:rPr>
          <w:sz w:val="24"/>
          <w:szCs w:val="24"/>
        </w:rPr>
      </w:pPr>
      <w:r w:rsidRPr="00D05119">
        <w:rPr>
          <w:sz w:val="24"/>
          <w:szCs w:val="24"/>
        </w:rPr>
        <w:t>Практическое внедрение культуры безопасности в образовательный процесс требует подготовки качественных учебно-методических материалов. Оценка результатов внедрения программы «Безопасное детство» показала, что дети, прошедшие обучение, демонстрируют более высокий уровень осведомленности о правилах безопасности и способны применять их в повседневной жизни.</w:t>
      </w:r>
    </w:p>
    <w:p w14:paraId="559C1FC4" w14:textId="77777777" w:rsidR="00D05119" w:rsidRPr="00D05119" w:rsidRDefault="00D05119" w:rsidP="00D05119">
      <w:pPr>
        <w:pStyle w:val="paragraphStyleText"/>
        <w:spacing w:line="240" w:lineRule="auto"/>
        <w:ind w:firstLine="567"/>
        <w:rPr>
          <w:sz w:val="24"/>
          <w:szCs w:val="24"/>
        </w:rPr>
      </w:pPr>
      <w:r w:rsidRPr="00D05119">
        <w:rPr>
          <w:sz w:val="24"/>
          <w:szCs w:val="24"/>
        </w:rPr>
        <w:t>Таким образом, можно сделать вывод, что система дополнительного образования в России продолжает развиваться, сталкиваясь с новыми вызовами и адаптируясь к современным условиям. Пример Детско-юношеского центра «Безопасное детство» демонстрирует, как можно успешно реализовать программы, направленные на развитие навыков безопасного поведения у детей. Важно продолжать работать над улучшением качества дополнительного образования, учитывая интересы и потребности современных детей и их семей. В конечном итоге, успешная реализация этих задач будет способствовать не только повышению уровня осведомленности детей, но и формированию у них ответственного отношения к вопросам личной и общественной безопасности, что является залогом их успешного и безопасного будущего.</w:t>
      </w:r>
    </w:p>
    <w:p w14:paraId="617B7958" w14:textId="77777777" w:rsidR="00D05119" w:rsidRPr="00D05119" w:rsidRDefault="00D05119" w:rsidP="00D05119">
      <w:pPr>
        <w:pStyle w:val="paragraphStyleText"/>
        <w:spacing w:line="240" w:lineRule="auto"/>
        <w:ind w:firstLine="567"/>
        <w:rPr>
          <w:sz w:val="24"/>
          <w:szCs w:val="24"/>
        </w:rPr>
      </w:pPr>
    </w:p>
    <w:p w14:paraId="468CF03C" w14:textId="77777777" w:rsidR="00D05119" w:rsidRPr="00D05119" w:rsidRDefault="00D05119" w:rsidP="00D276B5">
      <w:pPr>
        <w:pStyle w:val="paragraphStyleText"/>
        <w:spacing w:line="240" w:lineRule="auto"/>
        <w:ind w:firstLine="0"/>
        <w:rPr>
          <w:b/>
          <w:bCs/>
          <w:sz w:val="24"/>
          <w:szCs w:val="24"/>
        </w:rPr>
      </w:pPr>
      <w:r w:rsidRPr="00D05119">
        <w:rPr>
          <w:b/>
          <w:bCs/>
          <w:sz w:val="24"/>
          <w:szCs w:val="24"/>
        </w:rPr>
        <w:t>СПИСОК ЛИТЕРАТУРЫ:</w:t>
      </w:r>
    </w:p>
    <w:p w14:paraId="2F5E6657" w14:textId="77777777" w:rsidR="00D05119" w:rsidRPr="00D05119" w:rsidRDefault="00D05119" w:rsidP="00D05119">
      <w:pPr>
        <w:pStyle w:val="paragraphStyleText"/>
        <w:spacing w:line="240" w:lineRule="auto"/>
        <w:ind w:firstLine="567"/>
        <w:rPr>
          <w:rStyle w:val="fontStyleText"/>
          <w:rFonts w:eastAsia="Arial"/>
          <w:sz w:val="24"/>
          <w:szCs w:val="24"/>
        </w:rPr>
      </w:pPr>
    </w:p>
    <w:p w14:paraId="00D4F885" w14:textId="5E09C34A" w:rsidR="00D05119" w:rsidRPr="000174F6" w:rsidRDefault="00D05119" w:rsidP="00D05119">
      <w:pPr>
        <w:pStyle w:val="paragraphStyleText"/>
        <w:spacing w:line="240" w:lineRule="auto"/>
        <w:ind w:firstLine="567"/>
        <w:rPr>
          <w:sz w:val="24"/>
          <w:szCs w:val="24"/>
        </w:rPr>
      </w:pPr>
      <w:r w:rsidRPr="000174F6">
        <w:rPr>
          <w:rStyle w:val="fontStyleText"/>
          <w:rFonts w:eastAsia="Arial"/>
        </w:rPr>
        <w:t xml:space="preserve">1. </w:t>
      </w:r>
      <w:r w:rsidRPr="000174F6">
        <w:rPr>
          <w:sz w:val="24"/>
          <w:szCs w:val="24"/>
        </w:rPr>
        <w:t>Леонов В. В., Шабанова М. В.</w:t>
      </w:r>
      <w:r w:rsidR="000174F6">
        <w:rPr>
          <w:sz w:val="24"/>
          <w:szCs w:val="24"/>
        </w:rPr>
        <w:t xml:space="preserve"> Формирование культуры безопасности жизнедеятельности обучающихся в системе основного общего </w:t>
      </w:r>
      <w:r w:rsidR="0037466F">
        <w:rPr>
          <w:sz w:val="24"/>
          <w:szCs w:val="24"/>
        </w:rPr>
        <w:t>образования</w:t>
      </w:r>
      <w:r w:rsidR="000174F6">
        <w:rPr>
          <w:sz w:val="24"/>
          <w:szCs w:val="24"/>
        </w:rPr>
        <w:t xml:space="preserve"> </w:t>
      </w:r>
      <w:r w:rsidRPr="000174F6">
        <w:rPr>
          <w:sz w:val="24"/>
          <w:szCs w:val="24"/>
        </w:rPr>
        <w:t xml:space="preserve"> </w:t>
      </w:r>
      <w:r w:rsidR="0037466F">
        <w:rPr>
          <w:sz w:val="24"/>
          <w:szCs w:val="24"/>
        </w:rPr>
        <w:t xml:space="preserve">(5-7 классы) </w:t>
      </w:r>
      <w:r w:rsidRPr="000174F6">
        <w:rPr>
          <w:sz w:val="24"/>
          <w:szCs w:val="24"/>
        </w:rPr>
        <w:t>// Московский педагогический журнал. 2023. №1. URL: https://cyberleninka.ru/article/n/formirovanie-kultury-bezopasnosti-zhiznedeyatelnosti-obuchayuschihsya-v-sisteme-osnovnogo-obschego-obrazovaniya-5-7-klassy (дата обращения: 20.01.2025).</w:t>
      </w:r>
    </w:p>
    <w:p w14:paraId="054EB766" w14:textId="77777777" w:rsidR="00D05119" w:rsidRPr="000174F6" w:rsidRDefault="00D05119" w:rsidP="00D05119">
      <w:pPr>
        <w:pStyle w:val="paragraphStyleText"/>
        <w:spacing w:line="240" w:lineRule="auto"/>
        <w:ind w:firstLine="567"/>
        <w:rPr>
          <w:sz w:val="24"/>
          <w:szCs w:val="24"/>
        </w:rPr>
      </w:pPr>
      <w:r w:rsidRPr="000174F6">
        <w:rPr>
          <w:sz w:val="24"/>
          <w:szCs w:val="24"/>
        </w:rPr>
        <w:t>2. Таутиева Л. М. Формирование культуры безопасности жизнедеятельности у дошкольников как одна из ключевых задач современного образования в области безопасности человека // Психология и педагогика: методика и проблемы практического применения. 2015. №43. URL: https://cyberleninka.ru/article/n/formirovanie-kultury-bezopasnosti-zhiznedeyatelnosti-u-doshkolnikov-kak-odna-iz-klyuchevyh-zadach-sovremennogo-obrazovaniya-v-oblasti (дата обращения: 21.01.2025).</w:t>
      </w:r>
    </w:p>
    <w:p w14:paraId="37DE768F" w14:textId="3D91BC2B" w:rsidR="00D05119" w:rsidRPr="000174F6" w:rsidRDefault="00D05119" w:rsidP="00D05119">
      <w:pPr>
        <w:pStyle w:val="paragraphStyleText"/>
        <w:spacing w:line="240" w:lineRule="auto"/>
        <w:ind w:firstLine="567"/>
        <w:rPr>
          <w:sz w:val="24"/>
          <w:szCs w:val="24"/>
        </w:rPr>
      </w:pPr>
      <w:r w:rsidRPr="000174F6">
        <w:rPr>
          <w:sz w:val="24"/>
          <w:szCs w:val="24"/>
        </w:rPr>
        <w:t xml:space="preserve">3. Дьяконова Ирина Владимировна </w:t>
      </w:r>
      <w:r w:rsidR="0037466F">
        <w:rPr>
          <w:sz w:val="24"/>
          <w:szCs w:val="24"/>
        </w:rPr>
        <w:t xml:space="preserve">способы формирования культуры безопасности у обучающихся в образовательной организации </w:t>
      </w:r>
      <w:r w:rsidRPr="000174F6">
        <w:rPr>
          <w:sz w:val="24"/>
          <w:szCs w:val="24"/>
        </w:rPr>
        <w:t>// Наука и образование. 2022. №3. URL: https://cyberleninka.ru/article/n/sposoby-formirovaniya-kultury-bezopasnosti-u-obuchayuschihsya-v-obrazovatelnoy-organizatsii (дата обращения: 22.01.2025).</w:t>
      </w:r>
    </w:p>
    <w:p w14:paraId="6C771B41" w14:textId="77777777" w:rsidR="00D05119" w:rsidRDefault="00D05119" w:rsidP="00D05119">
      <w:pPr>
        <w:pStyle w:val="paragraphStyleText"/>
        <w:spacing w:line="240" w:lineRule="auto"/>
        <w:ind w:firstLine="567"/>
        <w:rPr>
          <w:sz w:val="24"/>
          <w:szCs w:val="24"/>
        </w:rPr>
      </w:pPr>
      <w:r w:rsidRPr="000174F6">
        <w:rPr>
          <w:sz w:val="24"/>
          <w:szCs w:val="24"/>
        </w:rPr>
        <w:t>4. Садретдинова А. И. Проектирование педагогических условий формирования культуры безопасности жизнедеятельности у старших дошкольников // Вестник Санкт-Петербургского университета. Социология. 2008. №3. URL: https://cyberleninka.ru/article/n/proektirovanie-pedagogicheskih-usloviy-formirovaniya-kultury-bezopasnosti-zhiznedeyatelnosti-u-starshih-doshkolnikov (дата обращения: 20.01.2025).</w:t>
      </w:r>
    </w:p>
    <w:p w14:paraId="4E34BF90" w14:textId="77777777" w:rsidR="003D78B1" w:rsidRDefault="003D78B1" w:rsidP="00D05119">
      <w:pPr>
        <w:pStyle w:val="paragraphStyleText"/>
        <w:spacing w:line="240" w:lineRule="auto"/>
        <w:ind w:firstLine="567"/>
        <w:rPr>
          <w:sz w:val="24"/>
          <w:szCs w:val="24"/>
        </w:rPr>
      </w:pPr>
    </w:p>
    <w:p w14:paraId="6C35F843" w14:textId="77777777" w:rsidR="003D78B1" w:rsidRDefault="003D78B1" w:rsidP="00D05119">
      <w:pPr>
        <w:pStyle w:val="paragraphStyleText"/>
        <w:spacing w:line="240" w:lineRule="auto"/>
        <w:ind w:firstLine="567"/>
        <w:rPr>
          <w:sz w:val="24"/>
          <w:szCs w:val="24"/>
        </w:rPr>
      </w:pPr>
    </w:p>
    <w:p w14:paraId="2FAE5748" w14:textId="77777777" w:rsidR="003D78B1" w:rsidRDefault="003D78B1" w:rsidP="00D05119">
      <w:pPr>
        <w:pStyle w:val="paragraphStyleText"/>
        <w:spacing w:line="240" w:lineRule="auto"/>
        <w:ind w:firstLine="567"/>
        <w:rPr>
          <w:sz w:val="24"/>
          <w:szCs w:val="24"/>
        </w:rPr>
      </w:pPr>
    </w:p>
    <w:p w14:paraId="04240DCC" w14:textId="77777777" w:rsidR="003D78B1" w:rsidRDefault="003D78B1" w:rsidP="00D05119">
      <w:pPr>
        <w:pStyle w:val="paragraphStyleText"/>
        <w:spacing w:line="240" w:lineRule="auto"/>
        <w:ind w:firstLine="567"/>
        <w:rPr>
          <w:sz w:val="24"/>
          <w:szCs w:val="24"/>
        </w:rPr>
      </w:pPr>
    </w:p>
    <w:p w14:paraId="7476EF64" w14:textId="77777777" w:rsidR="003D78B1" w:rsidRDefault="003D78B1" w:rsidP="00D05119">
      <w:pPr>
        <w:pStyle w:val="paragraphStyleText"/>
        <w:spacing w:line="240" w:lineRule="auto"/>
        <w:ind w:firstLine="567"/>
        <w:rPr>
          <w:sz w:val="24"/>
          <w:szCs w:val="24"/>
        </w:rPr>
      </w:pPr>
    </w:p>
    <w:p w14:paraId="284F96C8" w14:textId="77777777" w:rsidR="003D78B1" w:rsidRDefault="003D78B1" w:rsidP="00D05119">
      <w:pPr>
        <w:pStyle w:val="paragraphStyleText"/>
        <w:spacing w:line="240" w:lineRule="auto"/>
        <w:ind w:firstLine="567"/>
        <w:rPr>
          <w:sz w:val="24"/>
          <w:szCs w:val="24"/>
        </w:rPr>
      </w:pPr>
    </w:p>
    <w:p w14:paraId="248E26E9" w14:textId="77777777" w:rsidR="003D78B1" w:rsidRDefault="003D78B1" w:rsidP="00D05119">
      <w:pPr>
        <w:pStyle w:val="paragraphStyleText"/>
        <w:spacing w:line="240" w:lineRule="auto"/>
        <w:ind w:firstLine="567"/>
        <w:rPr>
          <w:sz w:val="24"/>
          <w:szCs w:val="24"/>
        </w:rPr>
      </w:pPr>
    </w:p>
    <w:p w14:paraId="0D648876" w14:textId="77777777" w:rsidR="003D78B1" w:rsidRDefault="003D78B1" w:rsidP="00D05119">
      <w:pPr>
        <w:pStyle w:val="paragraphStyleText"/>
        <w:spacing w:line="240" w:lineRule="auto"/>
        <w:ind w:firstLine="567"/>
        <w:rPr>
          <w:sz w:val="24"/>
          <w:szCs w:val="24"/>
        </w:rPr>
      </w:pPr>
    </w:p>
    <w:p w14:paraId="2DAFD080" w14:textId="77777777" w:rsidR="003D78B1" w:rsidRDefault="003D78B1" w:rsidP="00D05119">
      <w:pPr>
        <w:pStyle w:val="paragraphStyleText"/>
        <w:spacing w:line="240" w:lineRule="auto"/>
        <w:ind w:firstLine="567"/>
        <w:rPr>
          <w:sz w:val="24"/>
          <w:szCs w:val="24"/>
        </w:rPr>
      </w:pPr>
    </w:p>
    <w:p w14:paraId="130B4D55" w14:textId="77777777" w:rsidR="003D78B1" w:rsidRDefault="003D78B1" w:rsidP="00D05119">
      <w:pPr>
        <w:pStyle w:val="paragraphStyleText"/>
        <w:spacing w:line="240" w:lineRule="auto"/>
        <w:ind w:firstLine="567"/>
        <w:rPr>
          <w:sz w:val="24"/>
          <w:szCs w:val="24"/>
        </w:rPr>
      </w:pPr>
    </w:p>
    <w:p w14:paraId="78F596A0" w14:textId="77777777" w:rsidR="003D78B1" w:rsidRDefault="003D78B1" w:rsidP="00D05119">
      <w:pPr>
        <w:pStyle w:val="paragraphStyleText"/>
        <w:spacing w:line="240" w:lineRule="auto"/>
        <w:ind w:firstLine="567"/>
        <w:rPr>
          <w:sz w:val="24"/>
          <w:szCs w:val="24"/>
        </w:rPr>
      </w:pPr>
    </w:p>
    <w:p w14:paraId="23D0E752" w14:textId="77777777" w:rsidR="003D78B1" w:rsidRPr="000174F6" w:rsidRDefault="003D78B1" w:rsidP="00D05119">
      <w:pPr>
        <w:pStyle w:val="paragraphStyleText"/>
        <w:spacing w:line="240" w:lineRule="auto"/>
        <w:ind w:firstLine="567"/>
        <w:rPr>
          <w:sz w:val="24"/>
          <w:szCs w:val="24"/>
        </w:rPr>
      </w:pPr>
    </w:p>
    <w:p w14:paraId="7B39FCC7" w14:textId="77777777" w:rsidR="005B60F9" w:rsidRDefault="005B60F9" w:rsidP="00064608">
      <w:pPr>
        <w:spacing w:line="240" w:lineRule="auto"/>
        <w:contextualSpacing/>
        <w:jc w:val="center"/>
        <w:rPr>
          <w:rFonts w:ascii="Times New Roman" w:hAnsi="Times New Roman"/>
          <w:b/>
          <w:bCs/>
          <w:sz w:val="28"/>
          <w:szCs w:val="28"/>
        </w:rPr>
      </w:pPr>
    </w:p>
    <w:p w14:paraId="609515BE" w14:textId="447C9A58" w:rsidR="00064608" w:rsidRPr="00B65FEE" w:rsidRDefault="00064608" w:rsidP="00064608">
      <w:pPr>
        <w:spacing w:line="240" w:lineRule="auto"/>
        <w:contextualSpacing/>
        <w:jc w:val="center"/>
        <w:rPr>
          <w:rFonts w:ascii="Times New Roman" w:hAnsi="Times New Roman"/>
          <w:b/>
          <w:bCs/>
          <w:sz w:val="28"/>
          <w:szCs w:val="28"/>
        </w:rPr>
      </w:pPr>
      <w:r w:rsidRPr="00B65FEE">
        <w:rPr>
          <w:rFonts w:ascii="Times New Roman" w:hAnsi="Times New Roman"/>
          <w:b/>
          <w:bCs/>
          <w:sz w:val="28"/>
          <w:szCs w:val="28"/>
        </w:rPr>
        <w:t>ПСИХОЛОГО-ПЕДАГОГИЧЕСКОЕ И СОЦИАЛЬНО-ГУМАНИТАРНОЕ СОПРОВОЖДЕНИЕ ОБУЧАЮЩИХСЯ</w:t>
      </w:r>
    </w:p>
    <w:p w14:paraId="52700A57" w14:textId="4D8906B8" w:rsidR="00064608" w:rsidRPr="00B65FEE" w:rsidRDefault="00064608" w:rsidP="00064608">
      <w:pPr>
        <w:spacing w:line="240" w:lineRule="auto"/>
        <w:contextualSpacing/>
        <w:jc w:val="center"/>
        <w:rPr>
          <w:sz w:val="32"/>
          <w:szCs w:val="32"/>
        </w:rPr>
      </w:pPr>
      <w:r w:rsidRPr="00B65FEE">
        <w:rPr>
          <w:sz w:val="32"/>
          <w:szCs w:val="32"/>
        </w:rPr>
        <w:t>_________________________________________________________</w:t>
      </w:r>
      <w:r w:rsidR="00866609" w:rsidRPr="00B65FEE">
        <w:rPr>
          <w:sz w:val="32"/>
          <w:szCs w:val="32"/>
        </w:rPr>
        <w:t xml:space="preserve">  </w:t>
      </w:r>
    </w:p>
    <w:p w14:paraId="7E4B21C6" w14:textId="77777777" w:rsidR="00866609" w:rsidRPr="00496695" w:rsidRDefault="00866609" w:rsidP="00866609">
      <w:pPr>
        <w:spacing w:after="0" w:line="240" w:lineRule="auto"/>
        <w:ind w:firstLine="709"/>
        <w:jc w:val="right"/>
        <w:rPr>
          <w:rFonts w:ascii="Times New Roman" w:hAnsi="Times New Roman"/>
          <w:i/>
          <w:iCs/>
          <w:sz w:val="24"/>
          <w:szCs w:val="24"/>
        </w:rPr>
      </w:pPr>
      <w:r w:rsidRPr="00496695">
        <w:rPr>
          <w:rFonts w:ascii="Times New Roman" w:hAnsi="Times New Roman"/>
          <w:i/>
          <w:iCs/>
          <w:sz w:val="24"/>
          <w:szCs w:val="24"/>
        </w:rPr>
        <w:t>Миронова С.А. воспитатель логопедической группы</w:t>
      </w:r>
    </w:p>
    <w:p w14:paraId="235B9534" w14:textId="77777777" w:rsidR="00866609" w:rsidRDefault="00866609" w:rsidP="00866609">
      <w:pPr>
        <w:spacing w:after="0" w:line="240" w:lineRule="auto"/>
        <w:ind w:firstLine="709"/>
        <w:jc w:val="right"/>
        <w:rPr>
          <w:rFonts w:ascii="Times New Roman" w:hAnsi="Times New Roman"/>
          <w:i/>
          <w:iCs/>
          <w:sz w:val="24"/>
          <w:szCs w:val="24"/>
        </w:rPr>
      </w:pPr>
      <w:r w:rsidRPr="00496695">
        <w:rPr>
          <w:rFonts w:ascii="Times New Roman" w:hAnsi="Times New Roman"/>
          <w:i/>
          <w:iCs/>
          <w:sz w:val="24"/>
          <w:szCs w:val="24"/>
        </w:rPr>
        <w:t xml:space="preserve">МБДОУ детский сад № 95 «Рябинушка» </w:t>
      </w:r>
    </w:p>
    <w:p w14:paraId="0B77B181" w14:textId="77777777" w:rsidR="00866609" w:rsidRDefault="00866609" w:rsidP="00866609">
      <w:pPr>
        <w:spacing w:after="0" w:line="240" w:lineRule="auto"/>
        <w:ind w:firstLine="709"/>
        <w:jc w:val="right"/>
        <w:rPr>
          <w:rFonts w:ascii="Times New Roman" w:hAnsi="Times New Roman"/>
          <w:i/>
          <w:iCs/>
          <w:sz w:val="24"/>
          <w:szCs w:val="24"/>
        </w:rPr>
      </w:pPr>
      <w:r w:rsidRPr="00496695">
        <w:rPr>
          <w:rFonts w:ascii="Times New Roman" w:hAnsi="Times New Roman"/>
          <w:i/>
          <w:iCs/>
          <w:sz w:val="24"/>
          <w:szCs w:val="24"/>
        </w:rPr>
        <w:t>г. Улан-Удэ общеразвивающего вида</w:t>
      </w:r>
    </w:p>
    <w:p w14:paraId="09E14B87" w14:textId="77777777" w:rsidR="00866609" w:rsidRPr="00496695" w:rsidRDefault="00866609" w:rsidP="00866609">
      <w:pPr>
        <w:spacing w:after="0" w:line="240" w:lineRule="auto"/>
        <w:ind w:firstLine="709"/>
        <w:jc w:val="center"/>
        <w:rPr>
          <w:rFonts w:ascii="Times New Roman" w:hAnsi="Times New Roman"/>
          <w:b/>
          <w:i/>
          <w:iCs/>
          <w:sz w:val="24"/>
          <w:szCs w:val="24"/>
        </w:rPr>
      </w:pPr>
    </w:p>
    <w:p w14:paraId="231B2D39" w14:textId="77777777" w:rsidR="00866609" w:rsidRDefault="00866609" w:rsidP="00866609">
      <w:pPr>
        <w:spacing w:after="0" w:line="240" w:lineRule="auto"/>
        <w:ind w:firstLine="709"/>
        <w:jc w:val="center"/>
        <w:rPr>
          <w:rFonts w:ascii="Times New Roman" w:hAnsi="Times New Roman"/>
          <w:b/>
          <w:sz w:val="24"/>
          <w:szCs w:val="24"/>
        </w:rPr>
      </w:pPr>
      <w:r>
        <w:rPr>
          <w:rFonts w:ascii="Times New Roman" w:hAnsi="Times New Roman"/>
          <w:b/>
          <w:sz w:val="24"/>
          <w:szCs w:val="24"/>
        </w:rPr>
        <w:t>ПАТРИОТИЧЕСКОЕ ВОСПИТАНИЕ ДЕТЕЙ С ОВЗ</w:t>
      </w:r>
    </w:p>
    <w:p w14:paraId="64A29981" w14:textId="77777777" w:rsidR="00866609" w:rsidRDefault="00866609" w:rsidP="00866609">
      <w:pPr>
        <w:spacing w:after="0" w:line="240" w:lineRule="auto"/>
        <w:ind w:firstLine="709"/>
        <w:jc w:val="center"/>
        <w:rPr>
          <w:rFonts w:ascii="Times New Roman" w:hAnsi="Times New Roman"/>
          <w:b/>
          <w:sz w:val="24"/>
          <w:szCs w:val="24"/>
        </w:rPr>
      </w:pPr>
    </w:p>
    <w:p w14:paraId="4CE7D3BD" w14:textId="77777777" w:rsidR="00866609" w:rsidRDefault="00866609" w:rsidP="00866609">
      <w:pPr>
        <w:spacing w:after="0" w:line="240" w:lineRule="auto"/>
        <w:ind w:firstLine="709"/>
        <w:jc w:val="both"/>
        <w:rPr>
          <w:rFonts w:ascii="Times New Roman" w:hAnsi="Times New Roman"/>
          <w:bCs/>
          <w:sz w:val="24"/>
          <w:szCs w:val="24"/>
        </w:rPr>
      </w:pPr>
      <w:r>
        <w:rPr>
          <w:rFonts w:ascii="Times New Roman" w:hAnsi="Times New Roman"/>
          <w:b/>
          <w:sz w:val="24"/>
          <w:szCs w:val="24"/>
        </w:rPr>
        <w:t xml:space="preserve">Аннотация: </w:t>
      </w:r>
      <w:r>
        <w:rPr>
          <w:rFonts w:ascii="Times New Roman" w:hAnsi="Times New Roman"/>
          <w:bCs/>
          <w:sz w:val="24"/>
          <w:szCs w:val="24"/>
        </w:rPr>
        <w:t>п</w:t>
      </w:r>
      <w:r w:rsidRPr="007140A1">
        <w:rPr>
          <w:rFonts w:ascii="Times New Roman" w:hAnsi="Times New Roman"/>
          <w:bCs/>
          <w:sz w:val="24"/>
          <w:szCs w:val="24"/>
        </w:rPr>
        <w:t>атриотическое воспитание детей дошкольного возраста — одна из важнейших задач современного времени. В статье рассматривается проблема формирования личности ребёнка с ограниченными возможностями здоровья (ОВЗ), в частности, с задержкой психического развития (ЗПР). Автор акцентирует внимание на необходимости создания особых педагогических условий для успешного патриотического воспитания таких детей. Взаимодействие с родителями и включение нравственно-патриотического компонента в образовательные процессы играют ключевую роль в этом процессе.</w:t>
      </w:r>
    </w:p>
    <w:p w14:paraId="74B2C662" w14:textId="77777777" w:rsidR="00866609" w:rsidRDefault="00866609" w:rsidP="00866609">
      <w:pPr>
        <w:spacing w:after="0" w:line="240" w:lineRule="auto"/>
        <w:ind w:firstLine="709"/>
        <w:jc w:val="both"/>
        <w:rPr>
          <w:rFonts w:ascii="Times New Roman" w:hAnsi="Times New Roman"/>
          <w:b/>
          <w:sz w:val="24"/>
          <w:szCs w:val="24"/>
        </w:rPr>
      </w:pPr>
      <w:r w:rsidRPr="007140A1">
        <w:rPr>
          <w:rFonts w:ascii="Times New Roman" w:hAnsi="Times New Roman"/>
          <w:b/>
          <w:sz w:val="24"/>
          <w:szCs w:val="24"/>
        </w:rPr>
        <w:t>Ключевые слова:</w:t>
      </w:r>
      <w:r>
        <w:rPr>
          <w:rFonts w:ascii="Times New Roman" w:hAnsi="Times New Roman"/>
          <w:bCs/>
          <w:sz w:val="24"/>
          <w:szCs w:val="24"/>
        </w:rPr>
        <w:t xml:space="preserve"> </w:t>
      </w:r>
      <w:r w:rsidRPr="007140A1">
        <w:rPr>
          <w:rFonts w:ascii="Times New Roman" w:hAnsi="Times New Roman"/>
          <w:bCs/>
          <w:sz w:val="24"/>
          <w:szCs w:val="24"/>
        </w:rPr>
        <w:t>патриотическое воспитание, дети дошкольного возраста, задержка психического развития, особые педагогические условия, взаимодействие с родителями, нравственно-патриотический компонент</w:t>
      </w:r>
    </w:p>
    <w:p w14:paraId="09719DCF" w14:textId="77777777" w:rsidR="00866609" w:rsidRDefault="00866609" w:rsidP="00866609">
      <w:pPr>
        <w:tabs>
          <w:tab w:val="left" w:pos="1140"/>
        </w:tabs>
        <w:spacing w:after="0" w:line="240" w:lineRule="auto"/>
        <w:jc w:val="both"/>
        <w:rPr>
          <w:rFonts w:ascii="Times New Roman" w:hAnsi="Times New Roman"/>
          <w:sz w:val="24"/>
          <w:szCs w:val="24"/>
        </w:rPr>
      </w:pPr>
    </w:p>
    <w:p w14:paraId="66BFB995" w14:textId="77777777"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Патриотическое воспитание детей дошкольного возраста – одна из важнейших задач современного времени. Очень много изменений произошли в нашей стране за несколько лет, изменились нравственные ценности и отношения к нашей истории в целом.</w:t>
      </w:r>
    </w:p>
    <w:p w14:paraId="643F697C" w14:textId="5138E102"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И на сегодняшний день очень актуальна эта тема. Считаю формирование личности дошкольника невозможно без воспитания любви к родным и к Родине.</w:t>
      </w:r>
    </w:p>
    <w:p w14:paraId="6FBEAA83" w14:textId="77777777"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У детей с ОВЗ патриотическое воспитание зависит и от родителей семьи, атмосферы, где они проживают. Порой основной задачей считают образовательную (подготовка ребенка к школе).</w:t>
      </w:r>
    </w:p>
    <w:p w14:paraId="00A05616" w14:textId="77777777"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 xml:space="preserve">Поэтому для воспитания патриотизма у детей с ОВЗ (задержкой психического развития) необходимы создание особых педагогических условий, потому что отмечается сниженный уровень психофизического развития и затруднены осознания себя в общем. </w:t>
      </w:r>
    </w:p>
    <w:p w14:paraId="22132C16" w14:textId="77777777"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В первую очередь, всю работу по патриотическому воспитанию необходимо строить на взаимодействии с родителями воспитанников. В семье зарождаются симпатии, потребности, интересы ребенка. Любовь дошкольника к Родине начинается с отношения к самым близким людям: отцу, матери, дедушке, бабушке, которые прививают ребёнку лучшие нравственно-патриотические качества (к любви к своему дому, улице, детскому саду и городу).  Мы уделяем большое внимание взаимодействию с родителями, которые приняли активное участие в таких мероприятиях как:</w:t>
      </w:r>
    </w:p>
    <w:p w14:paraId="548F1445" w14:textId="77777777" w:rsidR="00866609" w:rsidRPr="00657276" w:rsidRDefault="00866609">
      <w:pPr>
        <w:pStyle w:val="a7"/>
        <w:numPr>
          <w:ilvl w:val="0"/>
          <w:numId w:val="36"/>
        </w:numPr>
        <w:spacing w:after="0" w:line="240" w:lineRule="auto"/>
        <w:ind w:left="0" w:firstLine="709"/>
        <w:contextualSpacing w:val="0"/>
        <w:jc w:val="both"/>
        <w:rPr>
          <w:rFonts w:ascii="Times New Roman" w:hAnsi="Times New Roman" w:cs="Times New Roman"/>
          <w:sz w:val="24"/>
          <w:szCs w:val="24"/>
        </w:rPr>
      </w:pPr>
      <w:r w:rsidRPr="00657276">
        <w:rPr>
          <w:rFonts w:ascii="Times New Roman" w:hAnsi="Times New Roman" w:cs="Times New Roman"/>
          <w:sz w:val="24"/>
          <w:szCs w:val="24"/>
        </w:rPr>
        <w:t xml:space="preserve">Моя родословная </w:t>
      </w:r>
    </w:p>
    <w:p w14:paraId="10097CF7" w14:textId="77777777" w:rsidR="00866609" w:rsidRPr="00657276" w:rsidRDefault="00866609">
      <w:pPr>
        <w:pStyle w:val="a7"/>
        <w:numPr>
          <w:ilvl w:val="0"/>
          <w:numId w:val="36"/>
        </w:numPr>
        <w:spacing w:after="0" w:line="240" w:lineRule="auto"/>
        <w:ind w:left="0" w:firstLine="709"/>
        <w:contextualSpacing w:val="0"/>
        <w:jc w:val="both"/>
        <w:rPr>
          <w:rFonts w:ascii="Times New Roman" w:hAnsi="Times New Roman" w:cs="Times New Roman"/>
          <w:sz w:val="24"/>
          <w:szCs w:val="24"/>
        </w:rPr>
      </w:pPr>
      <w:r w:rsidRPr="00657276">
        <w:rPr>
          <w:rFonts w:ascii="Times New Roman" w:hAnsi="Times New Roman" w:cs="Times New Roman"/>
          <w:sz w:val="24"/>
          <w:szCs w:val="24"/>
        </w:rPr>
        <w:t xml:space="preserve">Лучшая спортивная семья </w:t>
      </w:r>
    </w:p>
    <w:p w14:paraId="570BBC16" w14:textId="77777777" w:rsidR="00866609" w:rsidRPr="00657276" w:rsidRDefault="00866609">
      <w:pPr>
        <w:pStyle w:val="a7"/>
        <w:numPr>
          <w:ilvl w:val="0"/>
          <w:numId w:val="36"/>
        </w:numPr>
        <w:spacing w:after="0" w:line="240" w:lineRule="auto"/>
        <w:ind w:left="0" w:firstLine="709"/>
        <w:contextualSpacing w:val="0"/>
        <w:jc w:val="both"/>
        <w:rPr>
          <w:rFonts w:ascii="Times New Roman" w:hAnsi="Times New Roman" w:cs="Times New Roman"/>
          <w:sz w:val="24"/>
          <w:szCs w:val="24"/>
        </w:rPr>
      </w:pPr>
      <w:r w:rsidRPr="00657276">
        <w:rPr>
          <w:rFonts w:ascii="Times New Roman" w:hAnsi="Times New Roman" w:cs="Times New Roman"/>
          <w:sz w:val="24"/>
          <w:szCs w:val="24"/>
        </w:rPr>
        <w:t xml:space="preserve">Встречаем Сагаалган. </w:t>
      </w:r>
    </w:p>
    <w:p w14:paraId="783B8635" w14:textId="77777777" w:rsidR="00866609" w:rsidRPr="00657276" w:rsidRDefault="00866609" w:rsidP="00866609">
      <w:pPr>
        <w:spacing w:after="0" w:line="240" w:lineRule="auto"/>
        <w:ind w:firstLine="709"/>
        <w:jc w:val="both"/>
        <w:rPr>
          <w:rFonts w:ascii="Times New Roman" w:hAnsi="Times New Roman"/>
          <w:sz w:val="24"/>
          <w:szCs w:val="24"/>
        </w:rPr>
      </w:pPr>
      <w:r>
        <w:rPr>
          <w:rFonts w:ascii="Times New Roman" w:hAnsi="Times New Roman"/>
          <w:sz w:val="24"/>
          <w:szCs w:val="24"/>
        </w:rPr>
        <w:t>Воспитание</w:t>
      </w:r>
      <w:r w:rsidRPr="00657276">
        <w:rPr>
          <w:rFonts w:ascii="Times New Roman" w:hAnsi="Times New Roman"/>
          <w:sz w:val="24"/>
          <w:szCs w:val="24"/>
        </w:rPr>
        <w:t xml:space="preserve"> к любимому краю проведены беседы «В лесах у Байкала»</w:t>
      </w:r>
      <w:r>
        <w:rPr>
          <w:rFonts w:ascii="Times New Roman" w:hAnsi="Times New Roman"/>
          <w:sz w:val="24"/>
          <w:szCs w:val="24"/>
        </w:rPr>
        <w:t>,</w:t>
      </w:r>
      <w:r w:rsidRPr="00657276">
        <w:rPr>
          <w:rFonts w:ascii="Times New Roman" w:hAnsi="Times New Roman"/>
          <w:sz w:val="24"/>
          <w:szCs w:val="24"/>
        </w:rPr>
        <w:t xml:space="preserve"> «Наша столица - Улан-Удэ». Читали детям бурятские народные сказки –«Мышь и верблюд», «Девица Хонхинур», рисовали бурятские узоры. </w:t>
      </w:r>
    </w:p>
    <w:p w14:paraId="1E98A6E0" w14:textId="1FE078BB"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 xml:space="preserve">Включение нравственно-патриотического компонента в ежедневные занятия воспитателя и логопеда важную роль прежде всего играет развивающая предметно –пространственная среда, которая была создана в группе с учетом возможностей каждого ребенка, что стимулирует познавательную активность ребенка с ЗПР и способствует развитию восприятия, памяти и речи.  На тематических неделях детского сада –«Наш детский сад», « День народного единства», « Моя родословная»,  «Город -мой родной», « Моя родословная»,  «Новогодняя сказка», « День защитника Отечества», « Мамин праздник»,  «Народы живущие в Бурятии», «Флаг России» -решаем такие задачи -воспитание любви к родной стране гордости за нее бережное отношение к природе любви к животным через обогащение речи образными выразительными средствами (синонимами,  родственными словами, эпитетами). Мы принимаем следующие формы организованной образовательной деятельности-беседы, рассказы, ситуативные разговоры, дидактические игры и упражнения. Слушание стихотворений и песен. А во второй половине дня вместе с детьми изготавливаем атрибуты для сюжетно-ролевых игр, учим стихотворения, читаем и обсуждаем сказки, играем в подвижные игры. В группе есть различные виды театра по русским народным сказкам. В групповой комнате есть стенды, куклы в национальных костюмах, предметы декоративно-прикладного искусства. В книжном уголке дети могут самостоятельно рассматривать книжки. Иллюстрации по патриотическому воспитанию, познакомиться с русским народным творчеством. Вовлечение детей в продуктивную деятельность по определенной теме –лепка, рисование, ручной труд, которые позволяют закрепить полученные знания на занятиях. </w:t>
      </w:r>
    </w:p>
    <w:p w14:paraId="6146B085" w14:textId="77777777" w:rsidR="00866609" w:rsidRPr="00657276"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 xml:space="preserve"> Знакомя детей с трудом взрослых, мы воспитываем положительное отношение к труду, отношения к людям разных профессий и желание помогать взрослым самостоятельно трудиться. Дети знакомятся с различными профессиями в рамках занятий и лексических тем. </w:t>
      </w:r>
    </w:p>
    <w:p w14:paraId="6FEED3A7" w14:textId="02E1099E" w:rsidR="00866609"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 xml:space="preserve">Активное участие в жизни группы принимают родители. Совместно организовываем разнообразные конкурсы, выставки. Дома вместе с детьми изготовили новогодние игрушки своими руками для украшения групповой елки. Приняли активное участие в изготовлении этно-игрушки с элементами бурятских узоров. Участвуем в конкурсах на уровне ДОУ, районных, республиканских и всероссийских конкурсах, где становимся призерами и победителями. </w:t>
      </w:r>
    </w:p>
    <w:p w14:paraId="383A98BE" w14:textId="78C9CD44" w:rsidR="00866609" w:rsidRDefault="00866609" w:rsidP="00866609">
      <w:pPr>
        <w:spacing w:after="0" w:line="240" w:lineRule="auto"/>
        <w:ind w:firstLine="709"/>
        <w:jc w:val="both"/>
        <w:rPr>
          <w:rFonts w:ascii="Times New Roman" w:hAnsi="Times New Roman"/>
          <w:sz w:val="24"/>
          <w:szCs w:val="24"/>
        </w:rPr>
      </w:pPr>
      <w:r w:rsidRPr="00657276">
        <w:rPr>
          <w:rFonts w:ascii="Times New Roman" w:hAnsi="Times New Roman"/>
          <w:sz w:val="24"/>
          <w:szCs w:val="24"/>
        </w:rPr>
        <w:t>Привитие интереса к любви родного края, желание сохранять и приумножать ее богатства – очень кропотливая работа, в которой недопустима эпизодичность. Только проводя эту работу в системе можно добиться ожидаемых прогнозируемых результатов. Заложив фундамент с детства, мы можем надеяться, что воспитали настоящего патриота, любящего свой край Бурятию и свою родину Россию.</w:t>
      </w:r>
    </w:p>
    <w:p w14:paraId="3B027A3B" w14:textId="77777777" w:rsidR="00866609" w:rsidRPr="00657276" w:rsidRDefault="00866609" w:rsidP="00866609">
      <w:pPr>
        <w:spacing w:after="0" w:line="240" w:lineRule="auto"/>
        <w:ind w:firstLine="709"/>
        <w:jc w:val="both"/>
        <w:rPr>
          <w:rFonts w:ascii="Times New Roman" w:hAnsi="Times New Roman"/>
          <w:sz w:val="24"/>
          <w:szCs w:val="24"/>
        </w:rPr>
      </w:pPr>
    </w:p>
    <w:p w14:paraId="6917EEAA" w14:textId="77777777" w:rsidR="00866609" w:rsidRPr="00496695" w:rsidRDefault="00866609" w:rsidP="00866609">
      <w:pPr>
        <w:spacing w:after="0" w:line="240" w:lineRule="auto"/>
        <w:ind w:firstLine="709"/>
        <w:jc w:val="both"/>
        <w:rPr>
          <w:rFonts w:ascii="Times New Roman" w:hAnsi="Times New Roman"/>
          <w:b/>
          <w:bCs/>
          <w:sz w:val="24"/>
          <w:szCs w:val="24"/>
        </w:rPr>
      </w:pPr>
      <w:r w:rsidRPr="00496695">
        <w:rPr>
          <w:rFonts w:ascii="Times New Roman" w:hAnsi="Times New Roman"/>
          <w:b/>
          <w:bCs/>
          <w:sz w:val="24"/>
          <w:szCs w:val="24"/>
        </w:rPr>
        <w:t>СПИСОК ЛИТЕРАТУРЫ:</w:t>
      </w:r>
    </w:p>
    <w:p w14:paraId="562BE9AA" w14:textId="77777777" w:rsidR="00866609" w:rsidRPr="00657276" w:rsidRDefault="00866609" w:rsidP="00866609">
      <w:pPr>
        <w:spacing w:after="0" w:line="240" w:lineRule="auto"/>
        <w:ind w:firstLine="709"/>
        <w:jc w:val="both"/>
        <w:rPr>
          <w:rFonts w:ascii="Times New Roman" w:hAnsi="Times New Roman"/>
          <w:sz w:val="24"/>
          <w:szCs w:val="24"/>
        </w:rPr>
      </w:pPr>
    </w:p>
    <w:p w14:paraId="6DB00CE6" w14:textId="77777777" w:rsidR="00866609" w:rsidRDefault="00866609">
      <w:pPr>
        <w:pStyle w:val="a7"/>
        <w:numPr>
          <w:ilvl w:val="0"/>
          <w:numId w:val="37"/>
        </w:numPr>
        <w:spacing w:after="0" w:line="240" w:lineRule="auto"/>
        <w:jc w:val="both"/>
        <w:rPr>
          <w:rFonts w:ascii="Times New Roman" w:hAnsi="Times New Roman" w:cs="Times New Roman"/>
          <w:sz w:val="24"/>
          <w:szCs w:val="24"/>
        </w:rPr>
      </w:pPr>
      <w:r w:rsidRPr="00496695">
        <w:rPr>
          <w:rFonts w:ascii="Times New Roman" w:hAnsi="Times New Roman" w:cs="Times New Roman"/>
          <w:sz w:val="24"/>
          <w:szCs w:val="24"/>
        </w:rPr>
        <w:t>Виноградова Н.Ф.Воспитателю о работе с семьей. Дошкольное воспитание. -2003.-2.</w:t>
      </w:r>
    </w:p>
    <w:p w14:paraId="15EBD436" w14:textId="34E2AA00" w:rsidR="00866609" w:rsidRDefault="00866609">
      <w:pPr>
        <w:pStyle w:val="a7"/>
        <w:numPr>
          <w:ilvl w:val="0"/>
          <w:numId w:val="37"/>
        </w:numPr>
        <w:spacing w:after="0" w:line="240" w:lineRule="auto"/>
        <w:jc w:val="both"/>
        <w:rPr>
          <w:rFonts w:ascii="Times New Roman" w:hAnsi="Times New Roman" w:cs="Times New Roman"/>
          <w:sz w:val="24"/>
          <w:szCs w:val="24"/>
        </w:rPr>
      </w:pPr>
      <w:r w:rsidRPr="00496695">
        <w:rPr>
          <w:rFonts w:ascii="Times New Roman" w:hAnsi="Times New Roman" w:cs="Times New Roman"/>
          <w:sz w:val="24"/>
          <w:szCs w:val="24"/>
        </w:rPr>
        <w:t>Сухомлинский В.А. Воспитание гражданина. Воспитание школьников. -1966.-1.</w:t>
      </w:r>
    </w:p>
    <w:p w14:paraId="5ECD0D65" w14:textId="23450E76" w:rsidR="003D78B1" w:rsidRDefault="003D78B1" w:rsidP="003D78B1">
      <w:pPr>
        <w:spacing w:after="0" w:line="240" w:lineRule="auto"/>
        <w:jc w:val="both"/>
        <w:rPr>
          <w:rFonts w:ascii="Times New Roman" w:hAnsi="Times New Roman"/>
          <w:sz w:val="24"/>
          <w:szCs w:val="24"/>
        </w:rPr>
      </w:pPr>
    </w:p>
    <w:p w14:paraId="1A25ECA3" w14:textId="77777777" w:rsidR="003D78B1" w:rsidRDefault="003D78B1" w:rsidP="003D78B1">
      <w:pPr>
        <w:spacing w:after="0" w:line="240" w:lineRule="auto"/>
        <w:jc w:val="both"/>
        <w:rPr>
          <w:rFonts w:ascii="Times New Roman" w:hAnsi="Times New Roman"/>
          <w:sz w:val="24"/>
          <w:szCs w:val="24"/>
        </w:rPr>
      </w:pPr>
    </w:p>
    <w:p w14:paraId="18E15BE2" w14:textId="77777777" w:rsidR="003D78B1" w:rsidRDefault="003D78B1" w:rsidP="003D78B1">
      <w:pPr>
        <w:spacing w:after="0" w:line="240" w:lineRule="auto"/>
        <w:jc w:val="both"/>
        <w:rPr>
          <w:rFonts w:ascii="Times New Roman" w:hAnsi="Times New Roman"/>
          <w:sz w:val="24"/>
          <w:szCs w:val="24"/>
        </w:rPr>
      </w:pPr>
    </w:p>
    <w:p w14:paraId="36A6F1EA" w14:textId="77777777" w:rsidR="003D78B1" w:rsidRDefault="003D78B1" w:rsidP="003D78B1">
      <w:pPr>
        <w:spacing w:after="0" w:line="240" w:lineRule="auto"/>
        <w:jc w:val="both"/>
        <w:rPr>
          <w:rFonts w:ascii="Times New Roman" w:hAnsi="Times New Roman"/>
          <w:sz w:val="24"/>
          <w:szCs w:val="24"/>
        </w:rPr>
      </w:pPr>
    </w:p>
    <w:p w14:paraId="115445DE" w14:textId="77777777" w:rsidR="003D78B1" w:rsidRDefault="003D78B1" w:rsidP="003D78B1">
      <w:pPr>
        <w:spacing w:after="0" w:line="240" w:lineRule="auto"/>
        <w:jc w:val="both"/>
        <w:rPr>
          <w:rFonts w:ascii="Times New Roman" w:hAnsi="Times New Roman"/>
          <w:sz w:val="24"/>
          <w:szCs w:val="24"/>
        </w:rPr>
      </w:pPr>
    </w:p>
    <w:p w14:paraId="1C874D17" w14:textId="77777777" w:rsidR="003D78B1" w:rsidRDefault="003D78B1" w:rsidP="003D78B1">
      <w:pPr>
        <w:spacing w:after="0" w:line="240" w:lineRule="auto"/>
        <w:jc w:val="both"/>
        <w:rPr>
          <w:rFonts w:ascii="Times New Roman" w:hAnsi="Times New Roman"/>
          <w:sz w:val="24"/>
          <w:szCs w:val="24"/>
        </w:rPr>
      </w:pPr>
    </w:p>
    <w:p w14:paraId="14BECA7B" w14:textId="77777777" w:rsidR="003D78B1" w:rsidRDefault="003D78B1" w:rsidP="003D78B1">
      <w:pPr>
        <w:spacing w:after="0" w:line="240" w:lineRule="auto"/>
        <w:jc w:val="both"/>
        <w:rPr>
          <w:rFonts w:ascii="Times New Roman" w:hAnsi="Times New Roman"/>
          <w:sz w:val="24"/>
          <w:szCs w:val="24"/>
        </w:rPr>
      </w:pPr>
    </w:p>
    <w:p w14:paraId="72AFC448" w14:textId="77777777" w:rsidR="003D78B1" w:rsidRDefault="003D78B1" w:rsidP="003D78B1">
      <w:pPr>
        <w:spacing w:after="0" w:line="240" w:lineRule="auto"/>
        <w:jc w:val="both"/>
        <w:rPr>
          <w:rFonts w:ascii="Times New Roman" w:hAnsi="Times New Roman"/>
          <w:sz w:val="24"/>
          <w:szCs w:val="24"/>
        </w:rPr>
      </w:pPr>
    </w:p>
    <w:p w14:paraId="078F543D" w14:textId="77777777" w:rsidR="003D78B1" w:rsidRPr="003D78B1" w:rsidRDefault="003D78B1" w:rsidP="003D78B1">
      <w:pPr>
        <w:spacing w:after="0" w:line="240" w:lineRule="auto"/>
        <w:jc w:val="both"/>
        <w:rPr>
          <w:rFonts w:ascii="Times New Roman" w:hAnsi="Times New Roman"/>
          <w:sz w:val="24"/>
          <w:szCs w:val="24"/>
        </w:rPr>
      </w:pPr>
    </w:p>
    <w:p w14:paraId="02DF2CE9" w14:textId="0567F044" w:rsidR="002C632C" w:rsidRDefault="002C632C" w:rsidP="002C632C">
      <w:pPr>
        <w:pStyle w:val="a7"/>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w:t>
      </w:r>
    </w:p>
    <w:p w14:paraId="4F1C01C6" w14:textId="77777777" w:rsidR="00735EC4" w:rsidRPr="00641357" w:rsidRDefault="00735EC4" w:rsidP="00735EC4">
      <w:pPr>
        <w:spacing w:after="0" w:line="240" w:lineRule="auto"/>
        <w:ind w:firstLine="709"/>
        <w:jc w:val="right"/>
        <w:rPr>
          <w:rFonts w:ascii="Times New Roman" w:eastAsia="Times New Roman" w:hAnsi="Times New Roman"/>
          <w:i/>
          <w:color w:val="010101"/>
          <w:sz w:val="24"/>
          <w:szCs w:val="24"/>
          <w:lang w:eastAsia="ru-RU"/>
        </w:rPr>
      </w:pPr>
      <w:r w:rsidRPr="00641357">
        <w:rPr>
          <w:rFonts w:ascii="Times New Roman" w:eastAsia="Times New Roman" w:hAnsi="Times New Roman"/>
          <w:i/>
          <w:color w:val="010101"/>
          <w:sz w:val="24"/>
          <w:szCs w:val="24"/>
          <w:lang w:eastAsia="ru-RU"/>
        </w:rPr>
        <w:t>Анциферова Е.Г.</w:t>
      </w:r>
    </w:p>
    <w:p w14:paraId="007CDD74" w14:textId="77777777" w:rsidR="00735EC4" w:rsidRPr="00641357" w:rsidRDefault="00735EC4" w:rsidP="00735EC4">
      <w:pPr>
        <w:spacing w:after="0" w:line="240" w:lineRule="auto"/>
        <w:ind w:firstLine="709"/>
        <w:jc w:val="right"/>
        <w:rPr>
          <w:rFonts w:ascii="Times New Roman" w:eastAsia="Times New Roman" w:hAnsi="Times New Roman"/>
          <w:i/>
          <w:color w:val="010101"/>
          <w:sz w:val="24"/>
          <w:szCs w:val="24"/>
          <w:lang w:eastAsia="ru-RU"/>
        </w:rPr>
      </w:pPr>
      <w:r>
        <w:rPr>
          <w:rFonts w:ascii="Times New Roman" w:eastAsia="Times New Roman" w:hAnsi="Times New Roman"/>
          <w:i/>
          <w:color w:val="010101"/>
          <w:sz w:val="24"/>
          <w:szCs w:val="24"/>
          <w:lang w:eastAsia="ru-RU"/>
        </w:rPr>
        <w:t>п</w:t>
      </w:r>
      <w:r w:rsidRPr="00641357">
        <w:rPr>
          <w:rFonts w:ascii="Times New Roman" w:eastAsia="Times New Roman" w:hAnsi="Times New Roman"/>
          <w:i/>
          <w:color w:val="010101"/>
          <w:sz w:val="24"/>
          <w:szCs w:val="24"/>
          <w:lang w:eastAsia="ru-RU"/>
        </w:rPr>
        <w:t>едагог – организатор</w:t>
      </w:r>
    </w:p>
    <w:p w14:paraId="51485A6B" w14:textId="77777777" w:rsidR="00735EC4" w:rsidRDefault="00735EC4" w:rsidP="00735EC4">
      <w:pPr>
        <w:spacing w:after="0" w:line="240" w:lineRule="auto"/>
        <w:ind w:firstLine="709"/>
        <w:jc w:val="right"/>
        <w:rPr>
          <w:rFonts w:ascii="Times New Roman" w:eastAsia="Times New Roman" w:hAnsi="Times New Roman"/>
          <w:i/>
          <w:color w:val="010101"/>
          <w:sz w:val="24"/>
          <w:szCs w:val="24"/>
          <w:lang w:eastAsia="ru-RU"/>
        </w:rPr>
      </w:pPr>
      <w:r w:rsidRPr="00641357">
        <w:rPr>
          <w:rFonts w:ascii="Times New Roman" w:eastAsia="Times New Roman" w:hAnsi="Times New Roman"/>
          <w:i/>
          <w:color w:val="010101"/>
          <w:sz w:val="24"/>
          <w:szCs w:val="24"/>
          <w:lang w:eastAsia="ru-RU"/>
        </w:rPr>
        <w:t xml:space="preserve"> МАОУ ДО ЦДО «Эдельвейс»</w:t>
      </w:r>
    </w:p>
    <w:p w14:paraId="5FC1AC50" w14:textId="77777777" w:rsidR="00735EC4" w:rsidRPr="00641357" w:rsidRDefault="00735EC4" w:rsidP="00735EC4">
      <w:pPr>
        <w:spacing w:after="0" w:line="240" w:lineRule="auto"/>
        <w:ind w:firstLine="709"/>
        <w:jc w:val="right"/>
        <w:rPr>
          <w:rFonts w:ascii="Times New Roman" w:eastAsia="Times New Roman" w:hAnsi="Times New Roman"/>
          <w:i/>
          <w:color w:val="010101"/>
          <w:sz w:val="24"/>
          <w:szCs w:val="24"/>
          <w:lang w:eastAsia="ru-RU"/>
        </w:rPr>
      </w:pPr>
    </w:p>
    <w:p w14:paraId="23FC5E84" w14:textId="77777777" w:rsidR="00735EC4" w:rsidRDefault="00735EC4" w:rsidP="00735EC4">
      <w:pPr>
        <w:spacing w:after="0" w:line="240" w:lineRule="auto"/>
        <w:ind w:firstLine="709"/>
        <w:jc w:val="center"/>
        <w:rPr>
          <w:rFonts w:ascii="Times New Roman" w:hAnsi="Times New Roman"/>
          <w:b/>
          <w:sz w:val="24"/>
          <w:szCs w:val="24"/>
        </w:rPr>
      </w:pPr>
      <w:r>
        <w:rPr>
          <w:rFonts w:ascii="Times New Roman" w:hAnsi="Times New Roman"/>
          <w:b/>
          <w:sz w:val="24"/>
          <w:szCs w:val="24"/>
        </w:rPr>
        <w:t>ПРЕЕМСТВЕННОСТЬ В ГРАЖДАНСКО-ПАТРИОТИЧЕСКОМ ВОСПИТАНИИ ДЕТЕЙ ДОШКОЛЬНОГО И МЛАДШЕГО ШКОЛЬНОГО ВОЗРАСТА В СОВРЕМЕННЫХ УСЛОВИЯХ</w:t>
      </w:r>
    </w:p>
    <w:p w14:paraId="76A428D6" w14:textId="77777777" w:rsidR="00735EC4" w:rsidRDefault="00735EC4" w:rsidP="00735EC4">
      <w:pPr>
        <w:spacing w:after="0" w:line="240" w:lineRule="auto"/>
        <w:ind w:firstLine="709"/>
        <w:jc w:val="center"/>
        <w:rPr>
          <w:rFonts w:ascii="Times New Roman" w:hAnsi="Times New Roman"/>
          <w:b/>
          <w:sz w:val="24"/>
          <w:szCs w:val="24"/>
        </w:rPr>
      </w:pPr>
    </w:p>
    <w:p w14:paraId="0271547D" w14:textId="77777777" w:rsidR="00735EC4" w:rsidRPr="00641357" w:rsidRDefault="00735EC4" w:rsidP="00735EC4">
      <w:pPr>
        <w:pStyle w:val="a3"/>
        <w:shd w:val="clear" w:color="auto" w:fill="FFFFFF"/>
        <w:spacing w:after="0" w:line="240" w:lineRule="auto"/>
        <w:ind w:firstLine="709"/>
        <w:jc w:val="both"/>
        <w:rPr>
          <w:color w:val="000000"/>
        </w:rPr>
      </w:pPr>
      <w:r w:rsidRPr="00641357">
        <w:rPr>
          <w:rStyle w:val="a9"/>
          <w:color w:val="000000"/>
        </w:rPr>
        <w:t>Аннотация</w:t>
      </w:r>
      <w:r>
        <w:rPr>
          <w:rStyle w:val="a9"/>
          <w:color w:val="000000"/>
        </w:rPr>
        <w:t xml:space="preserve">: </w:t>
      </w:r>
      <w:r w:rsidRPr="00641357">
        <w:rPr>
          <w:rStyle w:val="a9"/>
          <w:b w:val="0"/>
          <w:bCs w:val="0"/>
          <w:color w:val="000000"/>
        </w:rPr>
        <w:t>в</w:t>
      </w:r>
      <w:r w:rsidRPr="00641357">
        <w:rPr>
          <w:color w:val="000000"/>
        </w:rPr>
        <w:t xml:space="preserve"> статье раскрываются вопросы обеспечения преемственности в гражданско-патриотическом воспитании детей дошкольного и младшего школьного возраста в современных условиях.</w:t>
      </w:r>
    </w:p>
    <w:p w14:paraId="50C2F25C" w14:textId="77777777" w:rsidR="00735EC4"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b/>
          <w:bCs/>
          <w:sz w:val="24"/>
          <w:szCs w:val="24"/>
        </w:rPr>
        <w:t>Ключевые слова:</w:t>
      </w:r>
      <w:r w:rsidRPr="00641357">
        <w:rPr>
          <w:rFonts w:ascii="Times New Roman" w:hAnsi="Times New Roman"/>
          <w:sz w:val="24"/>
          <w:szCs w:val="24"/>
        </w:rPr>
        <w:t xml:space="preserve"> гражданско-патриотическое воспитание, психолого-педагогическое сопровождение, дошкольники, младшие школьники.</w:t>
      </w:r>
    </w:p>
    <w:p w14:paraId="726B539B" w14:textId="77777777" w:rsidR="00735EC4" w:rsidRDefault="00735EC4" w:rsidP="00735EC4">
      <w:pPr>
        <w:shd w:val="clear" w:color="auto" w:fill="FFFFFF"/>
        <w:spacing w:after="0" w:line="240" w:lineRule="auto"/>
        <w:ind w:firstLine="709"/>
        <w:jc w:val="right"/>
        <w:rPr>
          <w:rFonts w:ascii="Times New Roman" w:hAnsi="Times New Roman"/>
          <w:bCs/>
          <w:i/>
          <w:iCs/>
          <w:color w:val="3D3F43"/>
          <w:sz w:val="24"/>
          <w:szCs w:val="24"/>
        </w:rPr>
      </w:pPr>
    </w:p>
    <w:p w14:paraId="1A735959" w14:textId="77777777" w:rsidR="00735EC4" w:rsidRPr="00641357" w:rsidRDefault="00735EC4" w:rsidP="00735EC4">
      <w:pPr>
        <w:shd w:val="clear" w:color="auto" w:fill="FFFFFF"/>
        <w:spacing w:after="0" w:line="240" w:lineRule="auto"/>
        <w:ind w:firstLine="709"/>
        <w:jc w:val="right"/>
        <w:rPr>
          <w:rFonts w:ascii="Times New Roman" w:hAnsi="Times New Roman"/>
          <w:bCs/>
          <w:i/>
          <w:iCs/>
          <w:color w:val="3D3F43"/>
          <w:sz w:val="24"/>
          <w:szCs w:val="24"/>
        </w:rPr>
      </w:pPr>
      <w:r w:rsidRPr="00641357">
        <w:rPr>
          <w:rFonts w:ascii="Times New Roman" w:hAnsi="Times New Roman"/>
          <w:bCs/>
          <w:i/>
          <w:iCs/>
          <w:color w:val="3D3F43"/>
          <w:sz w:val="24"/>
          <w:szCs w:val="24"/>
        </w:rPr>
        <w:t>Патриотизм — это любовь к Родине. Любовь нельзя ни купить, ни подарить, нельзя заставить любить. Можно создать условия, чтобы молодой человек дорожил тем, что ему досталось от своих дедов и прадедов. Это всё должно быть в нашей душе, в нашем сердце. Это то, без чего человек не может существовать, если хочет быть человеком.</w:t>
      </w:r>
    </w:p>
    <w:p w14:paraId="56375E82" w14:textId="77777777" w:rsidR="00735EC4" w:rsidRPr="00641357" w:rsidRDefault="00735EC4" w:rsidP="00735EC4">
      <w:pPr>
        <w:shd w:val="clear" w:color="auto" w:fill="FFFFFF"/>
        <w:spacing w:after="0" w:line="240" w:lineRule="auto"/>
        <w:ind w:firstLine="709"/>
        <w:jc w:val="right"/>
        <w:rPr>
          <w:rStyle w:val="a9"/>
          <w:rFonts w:ascii="Times New Roman" w:hAnsi="Times New Roman"/>
          <w:bCs w:val="0"/>
          <w:color w:val="3D3F43"/>
          <w:sz w:val="24"/>
          <w:szCs w:val="24"/>
        </w:rPr>
      </w:pPr>
      <w:r w:rsidRPr="00641357">
        <w:rPr>
          <w:rFonts w:ascii="Times New Roman" w:hAnsi="Times New Roman"/>
          <w:bCs/>
          <w:i/>
          <w:iCs/>
          <w:color w:val="3D3F43"/>
          <w:sz w:val="24"/>
          <w:szCs w:val="24"/>
        </w:rPr>
        <w:t>В.В.Путин</w:t>
      </w:r>
    </w:p>
    <w:p w14:paraId="11AE9A8A" w14:textId="77777777" w:rsidR="00735EC4" w:rsidRPr="00641357" w:rsidRDefault="00735EC4" w:rsidP="00735EC4">
      <w:pPr>
        <w:spacing w:after="0" w:line="240" w:lineRule="auto"/>
        <w:ind w:firstLine="709"/>
        <w:jc w:val="both"/>
        <w:rPr>
          <w:rFonts w:ascii="Times New Roman" w:hAnsi="Times New Roman"/>
          <w:sz w:val="24"/>
          <w:szCs w:val="24"/>
        </w:rPr>
      </w:pPr>
    </w:p>
    <w:p w14:paraId="61D8A10B"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Одной из задач Стратегии развития воспитания является гражданское и патриотическое воспитание: формирование у детей целостного мировоззрения, российской идентичности, уважения к своей семье, обществу, государству, принятым в семье и обществе духовно-нравственным и социокультурным ценностям, к национальному культурному и историческому наследию и стремления к его сохранению</w:t>
      </w:r>
    </w:p>
    <w:p w14:paraId="4EA709DF"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Качественные изменения содержания образования, происходящие в России, включают и изменение взгляда на личность человека, рассматриваемую с позиции культурно - исторической педагогики развития.</w:t>
      </w:r>
    </w:p>
    <w:p w14:paraId="793298E8"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В системе образования России складывается особая культура поддержки и помощи ребенку, семье, педагогам в образовательном процессе – психолого-педагогическое сопровождение. Концепция модернизации российского образования определяет приоритетные задачи, решение которых требует построения адекватной системы психолого-педагогического сопровождения.</w:t>
      </w:r>
    </w:p>
    <w:p w14:paraId="252107E0"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Под психолого- педагогическим сопровождением</w:t>
      </w:r>
      <w:r>
        <w:rPr>
          <w:rFonts w:ascii="Times New Roman" w:hAnsi="Times New Roman"/>
          <w:sz w:val="24"/>
          <w:szCs w:val="24"/>
        </w:rPr>
        <w:t xml:space="preserve"> </w:t>
      </w:r>
      <w:r w:rsidRPr="00641357">
        <w:rPr>
          <w:rFonts w:ascii="Times New Roman" w:hAnsi="Times New Roman"/>
          <w:sz w:val="24"/>
          <w:szCs w:val="24"/>
        </w:rPr>
        <w:t>понимается последовательность организационных форм деятельности педагога-психолога, обеспечивающих развитие личности ребенка и координацию усилий всех участников образовательных отношений.</w:t>
      </w:r>
    </w:p>
    <w:p w14:paraId="7F37DF22"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Цель психолого-педагогического сопровождения по патриотическому воспитанию: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возрасту видов деятельности.</w:t>
      </w:r>
    </w:p>
    <w:p w14:paraId="1D78157D"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Задача психолого-педагогического сопровождения:</w:t>
      </w:r>
    </w:p>
    <w:p w14:paraId="22DD12E3"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1.охрана и укрепление физического и психического здоровья детей (в том числе их эмоционального благополучия);</w:t>
      </w:r>
    </w:p>
    <w:p w14:paraId="162A43F7"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2.сохранения и поддержка индивидуальности ребенка, развития индивидуальных способностей и творческого потенциала каждого ребенка как субъекта отношений с людьми, миром и самим собой;</w:t>
      </w:r>
    </w:p>
    <w:p w14:paraId="6E7E28BA"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3.формирование общей культуры воспитанников, развитие их нравственных, интеллектуальных, физических, эстетических качеств, инициативности, самостоятельности и ответственности, формирование предпосылок учебной деятельности;</w:t>
      </w:r>
    </w:p>
    <w:p w14:paraId="78ED6B24"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4.обеспечение вариативности и разнообразия содержания образовательных программ и организованных форм уровня дошкольного образования, возможности формирования образовательных программ различных уровней сложности и направленности с учетом образовательных потребностей и способностей воспитанников;</w:t>
      </w:r>
    </w:p>
    <w:p w14:paraId="473442C8"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5.формирование социо</w:t>
      </w:r>
      <w:r>
        <w:rPr>
          <w:rFonts w:ascii="Times New Roman" w:hAnsi="Times New Roman"/>
          <w:sz w:val="24"/>
          <w:szCs w:val="24"/>
        </w:rPr>
        <w:t>культурной</w:t>
      </w:r>
      <w:r w:rsidRPr="00641357">
        <w:rPr>
          <w:rFonts w:ascii="Times New Roman" w:hAnsi="Times New Roman"/>
          <w:sz w:val="24"/>
          <w:szCs w:val="24"/>
        </w:rPr>
        <w:t xml:space="preserve"> среды, соответствующей возрастным и индивидуальным особенностям детей;</w:t>
      </w:r>
    </w:p>
    <w:p w14:paraId="3AF2D27D"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6. обеспечение равных возможностей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1081EB77"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7.обеспечение преемственности основных образовательных программ дошкольного и начального общего образования;</w:t>
      </w:r>
    </w:p>
    <w:p w14:paraId="6332F6D7"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8.определение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14:paraId="3534824E"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 xml:space="preserve"> Ребёнок воспитывается в семье. Каждая семья имеет свои корни-традиции и свои ценности. В детском саду педагоги, взаимодействуя с детьми расширяют эти знания и понятия проводя занятия, праздники, участвуя в акциях и проектах. Даже среда детского учреждения воспитывает ребёнка. Такие акции как "Окна Победы", праздники «День Единства", "День Конституции", "23 февраля", "9мая" "Бессмертный полк" Яркими воспоминаниями для детей остаются в памяти. </w:t>
      </w:r>
    </w:p>
    <w:p w14:paraId="3A77A8E7"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 xml:space="preserve"> Огромное значение в патриотическое воспитание внес Федеральный проект "Патриотическое воспитание" около 3миллионов детей вовлечены в "Российское движение школьников" ,400тыс. детей в движение "Юнармия".</w:t>
      </w:r>
    </w:p>
    <w:p w14:paraId="1B977319"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 xml:space="preserve"> А также в 2021 году был дан старт Всероссийскому проекту "Орлята России". Этот проект соединил миллионы детей, педагогов и родителей. Смысловым девизом проекта стала фраза "Учимся! Растём! Мечтаем вместе!"</w:t>
      </w:r>
    </w:p>
    <w:p w14:paraId="1C273D02"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 xml:space="preserve"> Вот уже 4-й год я работаю в ЦДО "Эдельвейс» и хочу рассказать о той работе, которая ведется с детьми младшего и старшего школьного возраста. Педагоги Центра «Эдельвейс» ведут активную работу по патриотическому воспитанию. В клубе Юность ребята занимаются волонтерским движением, мальчики обучаются в Юнармии оказанием первой помощи, сборкой и разбором автоматов. </w:t>
      </w:r>
    </w:p>
    <w:p w14:paraId="285C2EAD"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 xml:space="preserve"> Дети младших классов участвуют в конкурсах, тесно сотрудничаем с шефами «Военное братство» и с другими организациями. В клубе проходят акции посвященные памятным датам истории нашей страны. Мы знакомим детей с праздниками русской и бурятской культуры. Сагаалган, Масленица, праздник Урожая.  В летний период ребята выезжают в ЛТО «Чайка», каждый год I смена- патриотическая. 2года ездила в лагерь -дети мальчишки 7-9 лет. Дети приезжая в лагерь за короткое время находят себе занятия по душе, друзей. Учатся друг у друга. В конце смены не хочется расставаться. В лагере каждый день проходят различные мероприятия. Конкурс военной песни, танца, викторины, игра Зарница. Сдаем нормы ГТО, к нам приезжают медицинские работники с центра "Здоровья", приезжают шефы проводят обучение как запускать дрон, правильно оказать первую помощь. Очень насыщенная программа для детей — это и Лазертаг, и защита отрядных уголков, работают различные кружки по интересам: робототехника, керамика, рисование, финансовая грамотность и з D моделирование. Играем в подвижные игры: волейбол, футбол. Каждый отряд участвует в конкурсе на лучшую стенгазету о своем отряде, на лучший видеоролик о ЗОЖ. Ежедневно делаем зарядку, проводим трудовой десант, дежурим в столовой, купаемся в бассейне и загораем.</w:t>
      </w:r>
    </w:p>
    <w:p w14:paraId="7377581E" w14:textId="77777777" w:rsidR="00735EC4" w:rsidRPr="00641357"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Вывод:</w:t>
      </w:r>
    </w:p>
    <w:p w14:paraId="447C7CB8" w14:textId="77777777" w:rsidR="00735EC4" w:rsidRDefault="00735EC4" w:rsidP="00735EC4">
      <w:pPr>
        <w:spacing w:after="0" w:line="240" w:lineRule="auto"/>
        <w:ind w:firstLine="709"/>
        <w:jc w:val="both"/>
        <w:rPr>
          <w:rFonts w:ascii="Times New Roman" w:hAnsi="Times New Roman"/>
          <w:sz w:val="24"/>
          <w:szCs w:val="24"/>
        </w:rPr>
      </w:pPr>
      <w:r w:rsidRPr="00641357">
        <w:rPr>
          <w:rFonts w:ascii="Times New Roman" w:hAnsi="Times New Roman"/>
          <w:sz w:val="24"/>
          <w:szCs w:val="24"/>
        </w:rPr>
        <w:t>Пережитое и усвоенное в детстве отличается большой психологической устойчивостью. При этом особое значение имеют следующие друг за другом переходы от дошкольного детства к младшему школьному возрасту, от него—к подростковому, а затем к юности. Сотрудничество школы и детского сада, библиотеки и Центра дополнительного образования, а также ЛТО характеризуется согласованной деятельностью партнеров, активной помощью друг другу, способствующей достижению целей каждого и общих целей совместной деятельности. В данном сотрудничестве возникают общая содержательная основа взаимодействия, эмоциональное единство, осуществляется обмен идеями, мыслями, взглядами, информацией. Все это позволяет нам согласовывать, объединять, координировать общие усилия для достижения цели: воспитание нравственно-патриотических чувств у детей старшего дошкольного и младшего школьного возраста в рамках преемственности школы и детского сада. Преемственность между дошкольными и начальными звеньями школы рассматривается на современном этапе как одно из условий непрерывного образования ребенка.</w:t>
      </w:r>
      <w:r>
        <w:rPr>
          <w:rFonts w:ascii="Times New Roman" w:hAnsi="Times New Roman"/>
          <w:sz w:val="24"/>
          <w:szCs w:val="24"/>
        </w:rPr>
        <w:t xml:space="preserve"> </w:t>
      </w:r>
      <w:r w:rsidRPr="00641357">
        <w:rPr>
          <w:rFonts w:ascii="Times New Roman" w:hAnsi="Times New Roman"/>
          <w:sz w:val="24"/>
          <w:szCs w:val="24"/>
        </w:rPr>
        <w:t>В результате у детей сформируются качества личности</w:t>
      </w:r>
      <w:r>
        <w:rPr>
          <w:rFonts w:ascii="Times New Roman" w:hAnsi="Times New Roman"/>
          <w:sz w:val="24"/>
          <w:szCs w:val="24"/>
        </w:rPr>
        <w:t>, а</w:t>
      </w:r>
      <w:r w:rsidRPr="00641357">
        <w:rPr>
          <w:rFonts w:ascii="Times New Roman" w:hAnsi="Times New Roman"/>
          <w:sz w:val="24"/>
          <w:szCs w:val="24"/>
        </w:rPr>
        <w:t>ктивная жизненная позиция</w:t>
      </w:r>
      <w:r>
        <w:rPr>
          <w:rFonts w:ascii="Times New Roman" w:hAnsi="Times New Roman"/>
          <w:sz w:val="24"/>
          <w:szCs w:val="24"/>
        </w:rPr>
        <w:t>, с</w:t>
      </w:r>
      <w:r w:rsidRPr="00641357">
        <w:rPr>
          <w:rFonts w:ascii="Times New Roman" w:hAnsi="Times New Roman"/>
          <w:sz w:val="24"/>
          <w:szCs w:val="24"/>
        </w:rPr>
        <w:t>пособность нести личную ответственность за судьбу своей семьи, города, Родины.</w:t>
      </w:r>
    </w:p>
    <w:p w14:paraId="0AB968A6" w14:textId="77777777" w:rsidR="00735EC4" w:rsidRPr="00641357" w:rsidRDefault="00735EC4" w:rsidP="00735EC4">
      <w:pPr>
        <w:spacing w:after="0" w:line="240" w:lineRule="auto"/>
        <w:ind w:firstLine="709"/>
        <w:jc w:val="both"/>
        <w:rPr>
          <w:rFonts w:ascii="Times New Roman" w:hAnsi="Times New Roman"/>
          <w:sz w:val="24"/>
          <w:szCs w:val="24"/>
        </w:rPr>
      </w:pPr>
    </w:p>
    <w:p w14:paraId="18BA3EDF" w14:textId="77777777" w:rsidR="000B2140" w:rsidRDefault="000B2140" w:rsidP="00735EC4">
      <w:pPr>
        <w:pStyle w:val="a3"/>
        <w:shd w:val="clear" w:color="auto" w:fill="FFFFFF"/>
        <w:spacing w:after="0"/>
        <w:ind w:firstLine="709"/>
        <w:jc w:val="both"/>
        <w:rPr>
          <w:rStyle w:val="a9"/>
        </w:rPr>
      </w:pPr>
    </w:p>
    <w:p w14:paraId="2C8907D5" w14:textId="760AD5D5" w:rsidR="00735EC4" w:rsidRDefault="00735EC4" w:rsidP="00735EC4">
      <w:pPr>
        <w:pStyle w:val="a3"/>
        <w:shd w:val="clear" w:color="auto" w:fill="FFFFFF"/>
        <w:spacing w:after="0"/>
        <w:ind w:firstLine="709"/>
        <w:jc w:val="both"/>
        <w:rPr>
          <w:rStyle w:val="a9"/>
        </w:rPr>
      </w:pPr>
      <w:r>
        <w:rPr>
          <w:rStyle w:val="a9"/>
        </w:rPr>
        <w:t>СПИСОК ЛИТЕРАТУРЫ:</w:t>
      </w:r>
    </w:p>
    <w:p w14:paraId="1FFE3240" w14:textId="77777777" w:rsidR="00735EC4" w:rsidRPr="00641357" w:rsidRDefault="00735EC4" w:rsidP="00735EC4">
      <w:pPr>
        <w:pStyle w:val="a3"/>
        <w:shd w:val="clear" w:color="auto" w:fill="FFFFFF"/>
        <w:spacing w:after="0" w:line="240" w:lineRule="auto"/>
        <w:ind w:firstLine="709"/>
        <w:jc w:val="both"/>
        <w:rPr>
          <w:b/>
        </w:rPr>
      </w:pPr>
    </w:p>
    <w:p w14:paraId="75DA79BE" w14:textId="77777777" w:rsidR="00735EC4" w:rsidRPr="00641357" w:rsidRDefault="00735EC4" w:rsidP="00735EC4">
      <w:pPr>
        <w:pStyle w:val="a3"/>
        <w:shd w:val="clear" w:color="auto" w:fill="FFFFFF"/>
        <w:spacing w:after="0" w:line="240" w:lineRule="auto"/>
        <w:ind w:firstLine="709"/>
        <w:jc w:val="both"/>
      </w:pPr>
      <w:r w:rsidRPr="00641357">
        <w:t>1. Белошистая А.В. Современное понимание реализации преемственности между дошкольным и начальным звеньями. Начальная школа: плюс-минус, 2002г.</w:t>
      </w:r>
    </w:p>
    <w:p w14:paraId="597D6C93" w14:textId="77777777" w:rsidR="00735EC4" w:rsidRPr="00641357" w:rsidRDefault="00735EC4" w:rsidP="00735EC4">
      <w:pPr>
        <w:pStyle w:val="a3"/>
        <w:shd w:val="clear" w:color="auto" w:fill="FFFFFF"/>
        <w:spacing w:after="0" w:line="240" w:lineRule="auto"/>
        <w:ind w:firstLine="709"/>
        <w:jc w:val="both"/>
      </w:pPr>
      <w:r w:rsidRPr="00641357">
        <w:t>2. Ольшанская М.Н. Преемственность в нравственно-патриотическом воспитании дошкольников и школьников начального звена в современном мире // Молодой ученый. — 2023. — № 13.2 (460.2). — С. 80-87.</w:t>
      </w:r>
    </w:p>
    <w:p w14:paraId="7ADD7F74" w14:textId="2BFF3AEF" w:rsidR="005955FE" w:rsidRPr="00902986" w:rsidRDefault="005955FE" w:rsidP="00902986">
      <w:pPr>
        <w:spacing w:after="0" w:line="240" w:lineRule="auto"/>
        <w:ind w:firstLine="709"/>
        <w:jc w:val="right"/>
        <w:rPr>
          <w:rFonts w:ascii="Times New Roman" w:hAnsi="Times New Roman"/>
          <w:bCs/>
          <w:sz w:val="24"/>
          <w:szCs w:val="24"/>
        </w:rPr>
      </w:pPr>
      <w:r>
        <w:rPr>
          <w:rFonts w:ascii="Times New Roman" w:hAnsi="Times New Roman"/>
          <w:bCs/>
          <w:sz w:val="24"/>
          <w:szCs w:val="24"/>
        </w:rPr>
        <w:t>_____________________________________________________________________</w:t>
      </w:r>
      <w:r w:rsidR="00902986">
        <w:rPr>
          <w:rFonts w:ascii="Times New Roman" w:hAnsi="Times New Roman"/>
          <w:bCs/>
          <w:sz w:val="24"/>
          <w:szCs w:val="24"/>
        </w:rPr>
        <w:t>_</w:t>
      </w:r>
      <w:r w:rsidRPr="000900CB">
        <w:rPr>
          <w:rFonts w:ascii="Times New Roman" w:eastAsia="Times New Roman" w:hAnsi="Times New Roman"/>
          <w:i/>
          <w:iCs/>
          <w:sz w:val="24"/>
        </w:rPr>
        <w:t>Вершинина Е</w:t>
      </w:r>
      <w:r>
        <w:rPr>
          <w:rFonts w:ascii="Times New Roman" w:eastAsia="Times New Roman" w:hAnsi="Times New Roman"/>
          <w:i/>
          <w:iCs/>
          <w:sz w:val="24"/>
        </w:rPr>
        <w:t>.</w:t>
      </w:r>
      <w:r w:rsidRPr="000900CB">
        <w:rPr>
          <w:rFonts w:ascii="Times New Roman" w:eastAsia="Times New Roman" w:hAnsi="Times New Roman"/>
          <w:i/>
          <w:iCs/>
          <w:sz w:val="24"/>
        </w:rPr>
        <w:t xml:space="preserve"> Н.</w:t>
      </w:r>
    </w:p>
    <w:p w14:paraId="1E6F8F76" w14:textId="77777777" w:rsidR="005955FE" w:rsidRPr="000900CB" w:rsidRDefault="005955FE" w:rsidP="005955FE">
      <w:pPr>
        <w:spacing w:after="0" w:line="240" w:lineRule="auto"/>
        <w:ind w:firstLine="709"/>
        <w:jc w:val="right"/>
        <w:rPr>
          <w:rFonts w:ascii="Times New Roman" w:eastAsia="Times New Roman" w:hAnsi="Times New Roman"/>
          <w:i/>
          <w:iCs/>
          <w:sz w:val="24"/>
        </w:rPr>
      </w:pPr>
      <w:r w:rsidRPr="000900CB">
        <w:rPr>
          <w:rFonts w:ascii="Times New Roman" w:eastAsia="Times New Roman" w:hAnsi="Times New Roman"/>
          <w:i/>
          <w:iCs/>
          <w:sz w:val="24"/>
        </w:rPr>
        <w:t xml:space="preserve">социальный педагог  </w:t>
      </w:r>
    </w:p>
    <w:p w14:paraId="584025D0" w14:textId="77777777" w:rsidR="00033A6C" w:rsidRDefault="00033A6C" w:rsidP="00033A6C">
      <w:pPr>
        <w:spacing w:after="0" w:line="240" w:lineRule="auto"/>
        <w:ind w:firstLine="709"/>
        <w:jc w:val="right"/>
        <w:rPr>
          <w:rFonts w:ascii="Times New Roman" w:eastAsia="Times New Roman" w:hAnsi="Times New Roman"/>
          <w:i/>
          <w:iCs/>
          <w:sz w:val="24"/>
        </w:rPr>
      </w:pPr>
      <w:r w:rsidRPr="000900CB">
        <w:rPr>
          <w:rFonts w:ascii="Times New Roman" w:eastAsia="Times New Roman" w:hAnsi="Times New Roman"/>
          <w:i/>
          <w:iCs/>
          <w:sz w:val="24"/>
        </w:rPr>
        <w:t>М</w:t>
      </w:r>
      <w:r>
        <w:rPr>
          <w:rFonts w:ascii="Times New Roman" w:eastAsia="Times New Roman" w:hAnsi="Times New Roman"/>
          <w:i/>
          <w:iCs/>
          <w:sz w:val="24"/>
        </w:rPr>
        <w:t xml:space="preserve">БУ ДО </w:t>
      </w:r>
      <w:r w:rsidR="005955FE" w:rsidRPr="000900CB">
        <w:rPr>
          <w:rFonts w:ascii="Times New Roman" w:eastAsia="Times New Roman" w:hAnsi="Times New Roman"/>
          <w:i/>
          <w:iCs/>
          <w:sz w:val="24"/>
        </w:rPr>
        <w:t xml:space="preserve">«Дом творчества </w:t>
      </w:r>
    </w:p>
    <w:p w14:paraId="2FDAB57A" w14:textId="405000EC" w:rsidR="005955FE" w:rsidRDefault="005955FE" w:rsidP="00033A6C">
      <w:pPr>
        <w:spacing w:after="0" w:line="240" w:lineRule="auto"/>
        <w:ind w:firstLine="709"/>
        <w:jc w:val="right"/>
        <w:rPr>
          <w:rFonts w:ascii="Times New Roman" w:eastAsia="Times New Roman" w:hAnsi="Times New Roman"/>
          <w:i/>
          <w:iCs/>
          <w:sz w:val="24"/>
        </w:rPr>
      </w:pPr>
      <w:r w:rsidRPr="000900CB">
        <w:rPr>
          <w:rFonts w:ascii="Times New Roman" w:eastAsia="Times New Roman" w:hAnsi="Times New Roman"/>
          <w:i/>
          <w:iCs/>
          <w:sz w:val="24"/>
        </w:rPr>
        <w:t>Октябрьского района г. Улан-Удэ»</w:t>
      </w:r>
    </w:p>
    <w:p w14:paraId="7470C6D5" w14:textId="77777777" w:rsidR="005955FE" w:rsidRDefault="005955FE" w:rsidP="005955FE">
      <w:pPr>
        <w:spacing w:after="0" w:line="240" w:lineRule="auto"/>
        <w:ind w:firstLine="709"/>
        <w:jc w:val="both"/>
        <w:rPr>
          <w:rFonts w:ascii="Times New Roman" w:eastAsia="Times New Roman" w:hAnsi="Times New Roman"/>
          <w:sz w:val="24"/>
        </w:rPr>
      </w:pPr>
    </w:p>
    <w:p w14:paraId="2588DE74" w14:textId="77777777" w:rsidR="005955FE" w:rsidRPr="000900CB" w:rsidRDefault="005955FE" w:rsidP="005955FE">
      <w:pPr>
        <w:spacing w:after="0" w:line="240" w:lineRule="auto"/>
        <w:ind w:firstLine="709"/>
        <w:jc w:val="both"/>
        <w:rPr>
          <w:rFonts w:ascii="Times New Roman" w:eastAsia="Times New Roman" w:hAnsi="Times New Roman"/>
          <w:b/>
          <w:bCs/>
          <w:sz w:val="24"/>
        </w:rPr>
      </w:pPr>
      <w:r w:rsidRPr="000900CB">
        <w:rPr>
          <w:rFonts w:ascii="Times New Roman" w:eastAsia="Times New Roman" w:hAnsi="Times New Roman"/>
          <w:b/>
          <w:bCs/>
          <w:sz w:val="24"/>
        </w:rPr>
        <w:t>ГРАЖДАНСКО-ПАТРИОТИЧЕСКОЕ ВОСПИТАНИЕ ШКОЛЬНИКОВ ПОСРЕДСТВОМ ОРГАНИЗАЦИИ И ПРОВЕДЕНИЯ «УРОКОВ МУЖЕСТВА»</w:t>
      </w:r>
    </w:p>
    <w:p w14:paraId="0ECAD266" w14:textId="77777777" w:rsidR="005955FE" w:rsidRDefault="005955FE" w:rsidP="005955FE">
      <w:pPr>
        <w:spacing w:after="0" w:line="240" w:lineRule="auto"/>
        <w:ind w:firstLine="709"/>
        <w:jc w:val="both"/>
        <w:rPr>
          <w:rFonts w:ascii="Times New Roman" w:eastAsia="Times New Roman" w:hAnsi="Times New Roman"/>
          <w:sz w:val="24"/>
        </w:rPr>
      </w:pPr>
    </w:p>
    <w:p w14:paraId="15F646C2" w14:textId="77777777" w:rsidR="005955FE" w:rsidRDefault="005955FE" w:rsidP="005955FE">
      <w:pPr>
        <w:spacing w:after="0" w:line="240" w:lineRule="auto"/>
        <w:ind w:firstLine="709"/>
        <w:jc w:val="both"/>
        <w:rPr>
          <w:rFonts w:ascii="Times New Roman" w:eastAsia="Times New Roman" w:hAnsi="Times New Roman"/>
          <w:b/>
          <w:sz w:val="24"/>
        </w:rPr>
      </w:pPr>
      <w:r>
        <w:rPr>
          <w:rFonts w:ascii="Times New Roman" w:eastAsia="Times New Roman" w:hAnsi="Times New Roman"/>
          <w:b/>
          <w:sz w:val="24"/>
        </w:rPr>
        <w:t xml:space="preserve">Аннотация: </w:t>
      </w:r>
      <w:r w:rsidRPr="000900CB">
        <w:rPr>
          <w:rFonts w:ascii="Times New Roman" w:eastAsia="Times New Roman" w:hAnsi="Times New Roman"/>
          <w:bCs/>
          <w:sz w:val="24"/>
        </w:rPr>
        <w:t>в статье рассматривается одно из направлений деятельности Дома творчества — работа с детьми и подростками из проблемных семей и несовершеннолетними, состоящими на учёте. Авторы акцентируют внимание на важности гражданско-патриотического воспитания для профилактики девиантного поведения и приводят примеры успешной работы педагогов с обучающимися</w:t>
      </w:r>
      <w:r w:rsidRPr="000900CB">
        <w:rPr>
          <w:rFonts w:ascii="Times New Roman" w:eastAsia="Times New Roman" w:hAnsi="Times New Roman"/>
          <w:b/>
          <w:sz w:val="24"/>
        </w:rPr>
        <w:t>.</w:t>
      </w:r>
    </w:p>
    <w:p w14:paraId="240540B1" w14:textId="77777777" w:rsidR="005955FE" w:rsidRPr="000900CB" w:rsidRDefault="005955FE" w:rsidP="005955FE">
      <w:pPr>
        <w:spacing w:after="0" w:line="240" w:lineRule="auto"/>
        <w:ind w:firstLine="709"/>
        <w:jc w:val="both"/>
        <w:rPr>
          <w:rFonts w:ascii="Times New Roman" w:eastAsia="Times New Roman" w:hAnsi="Times New Roman"/>
          <w:bCs/>
          <w:sz w:val="24"/>
        </w:rPr>
      </w:pPr>
      <w:r>
        <w:rPr>
          <w:rFonts w:ascii="Times New Roman" w:eastAsia="Times New Roman" w:hAnsi="Times New Roman"/>
          <w:b/>
          <w:sz w:val="24"/>
        </w:rPr>
        <w:t xml:space="preserve">Ключевые слова: </w:t>
      </w:r>
      <w:r>
        <w:rPr>
          <w:rFonts w:ascii="Times New Roman" w:eastAsia="Times New Roman" w:hAnsi="Times New Roman"/>
          <w:bCs/>
          <w:sz w:val="24"/>
        </w:rPr>
        <w:t>д</w:t>
      </w:r>
      <w:r w:rsidRPr="000900CB">
        <w:rPr>
          <w:rFonts w:ascii="Times New Roman" w:eastAsia="Times New Roman" w:hAnsi="Times New Roman"/>
          <w:bCs/>
          <w:sz w:val="24"/>
        </w:rPr>
        <w:t>ом творчества, дети и подростки, проблемные семьи, несовершеннолетние,</w:t>
      </w:r>
      <w:r>
        <w:rPr>
          <w:rFonts w:ascii="Times New Roman" w:eastAsia="Times New Roman" w:hAnsi="Times New Roman"/>
          <w:bCs/>
          <w:sz w:val="24"/>
        </w:rPr>
        <w:t xml:space="preserve"> </w:t>
      </w:r>
      <w:r w:rsidRPr="000900CB">
        <w:rPr>
          <w:rFonts w:ascii="Times New Roman" w:eastAsia="Times New Roman" w:hAnsi="Times New Roman"/>
          <w:bCs/>
          <w:sz w:val="24"/>
        </w:rPr>
        <w:t xml:space="preserve">гражданско-патриотическое воспитание, профилактика девиантного поведения, </w:t>
      </w:r>
      <w:r>
        <w:rPr>
          <w:rFonts w:ascii="Times New Roman" w:eastAsia="Times New Roman" w:hAnsi="Times New Roman"/>
          <w:bCs/>
          <w:sz w:val="24"/>
        </w:rPr>
        <w:t>у</w:t>
      </w:r>
      <w:r w:rsidRPr="000900CB">
        <w:rPr>
          <w:rFonts w:ascii="Times New Roman" w:eastAsia="Times New Roman" w:hAnsi="Times New Roman"/>
          <w:bCs/>
          <w:sz w:val="24"/>
        </w:rPr>
        <w:t>роки мужества,</w:t>
      </w:r>
    </w:p>
    <w:p w14:paraId="788F9353" w14:textId="77777777" w:rsidR="005955FE" w:rsidRDefault="005955FE" w:rsidP="005955FE">
      <w:pPr>
        <w:spacing w:after="0" w:line="240" w:lineRule="auto"/>
        <w:ind w:firstLine="709"/>
        <w:jc w:val="both"/>
        <w:rPr>
          <w:rFonts w:ascii="Times New Roman" w:eastAsia="Times New Roman" w:hAnsi="Times New Roman"/>
          <w:b/>
          <w:sz w:val="24"/>
        </w:rPr>
      </w:pPr>
    </w:p>
    <w:p w14:paraId="1F00D191" w14:textId="77777777" w:rsidR="003D78B1" w:rsidRDefault="003D78B1" w:rsidP="005955FE">
      <w:pPr>
        <w:spacing w:after="0" w:line="240" w:lineRule="auto"/>
        <w:ind w:firstLine="709"/>
        <w:jc w:val="both"/>
        <w:rPr>
          <w:rFonts w:ascii="Times New Roman" w:eastAsia="Times New Roman" w:hAnsi="Times New Roman"/>
          <w:b/>
          <w:sz w:val="24"/>
        </w:rPr>
      </w:pPr>
    </w:p>
    <w:p w14:paraId="7682FA30" w14:textId="77777777" w:rsidR="003D78B1" w:rsidRDefault="003D78B1" w:rsidP="005955FE">
      <w:pPr>
        <w:spacing w:after="0" w:line="240" w:lineRule="auto"/>
        <w:ind w:firstLine="709"/>
        <w:jc w:val="both"/>
        <w:rPr>
          <w:rFonts w:ascii="Times New Roman" w:eastAsia="Times New Roman" w:hAnsi="Times New Roman"/>
          <w:b/>
          <w:sz w:val="24"/>
        </w:rPr>
      </w:pPr>
    </w:p>
    <w:p w14:paraId="3713CCDE" w14:textId="77777777" w:rsidR="005955FE" w:rsidRDefault="005955FE" w:rsidP="005955FE">
      <w:pPr>
        <w:spacing w:after="0" w:line="240" w:lineRule="auto"/>
        <w:ind w:firstLine="709"/>
        <w:jc w:val="both"/>
        <w:rPr>
          <w:rFonts w:ascii="Times New Roman" w:eastAsia="Times New Roman" w:hAnsi="Times New Roman"/>
          <w:b/>
          <w:sz w:val="24"/>
        </w:rPr>
      </w:pPr>
      <w:r>
        <w:rPr>
          <w:rFonts w:ascii="Times New Roman" w:eastAsia="Times New Roman" w:hAnsi="Times New Roman"/>
          <w:b/>
          <w:sz w:val="24"/>
        </w:rPr>
        <w:t>Введение</w:t>
      </w:r>
    </w:p>
    <w:p w14:paraId="0DA721EA" w14:textId="6BD98FFF" w:rsidR="005955FE" w:rsidRDefault="005955FE" w:rsidP="005955FE">
      <w:pPr>
        <w:spacing w:after="0" w:line="240" w:lineRule="auto"/>
        <w:ind w:firstLine="709"/>
        <w:jc w:val="both"/>
        <w:rPr>
          <w:rFonts w:ascii="Times New Roman" w:eastAsia="Times New Roman" w:hAnsi="Times New Roman"/>
          <w:color w:val="FF0000"/>
          <w:sz w:val="24"/>
        </w:rPr>
      </w:pPr>
      <w:r>
        <w:rPr>
          <w:rFonts w:ascii="Times New Roman" w:eastAsia="Times New Roman" w:hAnsi="Times New Roman"/>
          <w:sz w:val="24"/>
        </w:rPr>
        <w:t xml:space="preserve">Формирование социальных ориентиров и активной жизненной позиции, воспитание нравственных качеств — все это способствует формированию гражданско-патриотического сознания несовершеннолетних. Немаловажную роль в гражданско-патриотическом воспитании играет система   дополнительного образования детей. </w:t>
      </w:r>
    </w:p>
    <w:p w14:paraId="5FCCC980" w14:textId="13CE3341" w:rsidR="005955FE" w:rsidRPr="00234B2D" w:rsidRDefault="005955FE" w:rsidP="005955FE">
      <w:pPr>
        <w:spacing w:after="0" w:line="240" w:lineRule="auto"/>
        <w:ind w:firstLine="709"/>
        <w:jc w:val="both"/>
        <w:rPr>
          <w:rFonts w:ascii="Times New Roman" w:hAnsi="Times New Roman"/>
          <w:bCs/>
          <w:color w:val="FF0000"/>
          <w:sz w:val="24"/>
          <w:szCs w:val="24"/>
        </w:rPr>
      </w:pPr>
      <w:r>
        <w:rPr>
          <w:rFonts w:ascii="Times New Roman" w:eastAsia="Times New Roman" w:hAnsi="Times New Roman"/>
          <w:sz w:val="24"/>
        </w:rPr>
        <w:t>Создание оптимальных педагогических условий воспитания, соответствующих современным требованиям, отвечающим возрастным и индивидуальным способностям детей и подростков, осуществляется в таком учреждении дополнительного образования, как Дом творчества Октябрьского района г. Улан-Удэ</w:t>
      </w:r>
      <w:r w:rsidRPr="001F0B6D">
        <w:rPr>
          <w:rFonts w:ascii="Times New Roman" w:eastAsia="Times New Roman" w:hAnsi="Times New Roman"/>
          <w:sz w:val="24"/>
          <w:szCs w:val="24"/>
        </w:rPr>
        <w:t xml:space="preserve">. </w:t>
      </w:r>
      <w:r>
        <w:rPr>
          <w:rFonts w:ascii="Times New Roman" w:eastAsia="Times New Roman" w:hAnsi="Times New Roman"/>
          <w:sz w:val="24"/>
          <w:szCs w:val="24"/>
        </w:rPr>
        <w:t>П</w:t>
      </w:r>
      <w:r w:rsidRPr="001F0B6D">
        <w:rPr>
          <w:rFonts w:ascii="Times New Roman" w:eastAsia="Times New Roman" w:hAnsi="Times New Roman"/>
          <w:sz w:val="24"/>
          <w:szCs w:val="24"/>
        </w:rPr>
        <w:t xml:space="preserve">едагоги Дома творчества создают живую, здоровую, естественную среду, в которой происходит удовлетворение потребностей детей и подростков в самореализации. Эта среда способствует воспитанию и развитию у детей таких социально-значимых качеств как толерантные взаимоотношения, нетерпимость и неравнодушие к отрицательным воздействиям окружающего социума. </w:t>
      </w:r>
      <w:r w:rsidRPr="002033C9">
        <w:rPr>
          <w:rFonts w:ascii="Times New Roman" w:hAnsi="Times New Roman"/>
          <w:bCs/>
          <w:sz w:val="24"/>
          <w:szCs w:val="24"/>
        </w:rPr>
        <w:t>Занятия в объединениях технической и спортивной, художественной и социально-гуманитарной направленностей помогают педагогам воспитывать настоящих патриотов св</w:t>
      </w:r>
      <w:r>
        <w:rPr>
          <w:rFonts w:ascii="Times New Roman" w:hAnsi="Times New Roman"/>
          <w:bCs/>
          <w:sz w:val="24"/>
          <w:szCs w:val="24"/>
        </w:rPr>
        <w:t>о</w:t>
      </w:r>
      <w:r w:rsidRPr="002033C9">
        <w:rPr>
          <w:rFonts w:ascii="Times New Roman" w:hAnsi="Times New Roman"/>
          <w:bCs/>
          <w:sz w:val="24"/>
          <w:szCs w:val="24"/>
        </w:rPr>
        <w:t xml:space="preserve">ей Родины. </w:t>
      </w:r>
      <w:r>
        <w:rPr>
          <w:rFonts w:ascii="Times New Roman" w:hAnsi="Times New Roman"/>
          <w:bCs/>
          <w:sz w:val="24"/>
          <w:szCs w:val="24"/>
        </w:rPr>
        <w:t xml:space="preserve">Они </w:t>
      </w:r>
      <w:r w:rsidRPr="004F0F53">
        <w:rPr>
          <w:rFonts w:ascii="Times New Roman" w:hAnsi="Times New Roman"/>
          <w:bCs/>
          <w:sz w:val="24"/>
          <w:szCs w:val="24"/>
        </w:rPr>
        <w:t xml:space="preserve">предоставляют ребенку максимум возможностей для развития его способностей. Формирование </w:t>
      </w:r>
      <w:r>
        <w:rPr>
          <w:rFonts w:ascii="Times New Roman" w:hAnsi="Times New Roman"/>
          <w:bCs/>
          <w:sz w:val="24"/>
          <w:szCs w:val="24"/>
        </w:rPr>
        <w:t xml:space="preserve">социальных </w:t>
      </w:r>
      <w:r w:rsidRPr="004F0F53">
        <w:rPr>
          <w:rFonts w:ascii="Times New Roman" w:hAnsi="Times New Roman"/>
          <w:bCs/>
          <w:sz w:val="24"/>
          <w:szCs w:val="24"/>
        </w:rPr>
        <w:t xml:space="preserve">ориентиров и </w:t>
      </w:r>
      <w:r>
        <w:rPr>
          <w:rFonts w:ascii="Times New Roman" w:hAnsi="Times New Roman"/>
          <w:bCs/>
          <w:sz w:val="24"/>
          <w:szCs w:val="24"/>
        </w:rPr>
        <w:t>активной жизненной позиции</w:t>
      </w:r>
      <w:r w:rsidRPr="004F0F53">
        <w:rPr>
          <w:rFonts w:ascii="Times New Roman" w:hAnsi="Times New Roman"/>
          <w:bCs/>
          <w:sz w:val="24"/>
          <w:szCs w:val="24"/>
        </w:rPr>
        <w:t xml:space="preserve">, </w:t>
      </w:r>
      <w:r>
        <w:rPr>
          <w:rFonts w:ascii="Times New Roman" w:hAnsi="Times New Roman"/>
          <w:bCs/>
          <w:sz w:val="24"/>
          <w:szCs w:val="24"/>
        </w:rPr>
        <w:t>воспитание нравственных качеств — все это способствует формированию гражданско-патриотического сознания несовершеннолетних</w:t>
      </w:r>
      <w:r w:rsidRPr="004F0F53">
        <w:rPr>
          <w:rFonts w:ascii="Times New Roman" w:hAnsi="Times New Roman"/>
          <w:bCs/>
          <w:sz w:val="24"/>
          <w:szCs w:val="24"/>
        </w:rPr>
        <w:t xml:space="preserve">. </w:t>
      </w:r>
    </w:p>
    <w:p w14:paraId="4E5B15E1" w14:textId="77777777" w:rsidR="005955FE" w:rsidRDefault="005955FE" w:rsidP="005955FE">
      <w:pPr>
        <w:spacing w:after="0" w:line="240" w:lineRule="auto"/>
        <w:ind w:firstLine="709"/>
        <w:jc w:val="both"/>
        <w:rPr>
          <w:rFonts w:ascii="Times New Roman" w:eastAsia="Times New Roman" w:hAnsi="Times New Roman"/>
          <w:color w:val="FF0000"/>
          <w:sz w:val="28"/>
        </w:rPr>
      </w:pPr>
      <w:r w:rsidRPr="001F0B6D">
        <w:rPr>
          <w:rFonts w:ascii="Times New Roman" w:eastAsia="Times New Roman" w:hAnsi="Times New Roman"/>
          <w:sz w:val="24"/>
          <w:szCs w:val="24"/>
        </w:rPr>
        <w:t>В учреждении применяется целый спектр форм</w:t>
      </w:r>
      <w:r>
        <w:rPr>
          <w:rFonts w:ascii="Times New Roman" w:eastAsia="Times New Roman" w:hAnsi="Times New Roman"/>
          <w:sz w:val="24"/>
        </w:rPr>
        <w:t xml:space="preserve"> проведения занятий и мероприятий по формированию гражданско - патриотического сознания: фестивали, брейн-ринги «Аты, баты – мы солдаты», "От былинных богатырей- до воинов наших дней", квест-игры «По дорогам войны», "Нам дороги эти позабыть нельзя", интеллектуальные игры, спортивные турниры, конкурсы патриотической песни, Уроки мужества</w:t>
      </w:r>
      <w:r>
        <w:rPr>
          <w:rFonts w:ascii="Times New Roman" w:hAnsi="Times New Roman"/>
          <w:sz w:val="24"/>
          <w:szCs w:val="24"/>
        </w:rPr>
        <w:t xml:space="preserve"> «День героев Отечества», «Кто, если не мы», «Памятники – это наша память».</w:t>
      </w:r>
      <w:r>
        <w:rPr>
          <w:rFonts w:ascii="Times New Roman" w:eastAsia="Times New Roman" w:hAnsi="Times New Roman"/>
          <w:color w:val="FF0000"/>
          <w:sz w:val="24"/>
        </w:rPr>
        <w:t xml:space="preserve"> </w:t>
      </w:r>
      <w:r w:rsidRPr="00070D74">
        <w:rPr>
          <w:rFonts w:ascii="Times New Roman" w:eastAsia="Times New Roman" w:hAnsi="Times New Roman"/>
          <w:sz w:val="24"/>
        </w:rPr>
        <w:t xml:space="preserve">А </w:t>
      </w:r>
      <w:r>
        <w:rPr>
          <w:rFonts w:ascii="Times New Roman" w:eastAsia="Times New Roman" w:hAnsi="Times New Roman"/>
          <w:sz w:val="24"/>
        </w:rPr>
        <w:t xml:space="preserve">ежегодный </w:t>
      </w:r>
      <w:r w:rsidRPr="00070D74">
        <w:rPr>
          <w:rFonts w:ascii="Times New Roman" w:eastAsia="Times New Roman" w:hAnsi="Times New Roman"/>
          <w:sz w:val="24"/>
        </w:rPr>
        <w:t>межрегиональный турнир по робототехнике «Марш Победы» занимает почетное место среди мероприятий технической направленности, который формирует в подростках патриота своей Родины.</w:t>
      </w:r>
      <w:r>
        <w:rPr>
          <w:rFonts w:ascii="Times New Roman" w:eastAsia="Times New Roman" w:hAnsi="Times New Roman"/>
          <w:color w:val="FF0000"/>
          <w:sz w:val="28"/>
        </w:rPr>
        <w:t xml:space="preserve"> </w:t>
      </w:r>
    </w:p>
    <w:p w14:paraId="17634589" w14:textId="77777777" w:rsidR="005955FE" w:rsidRPr="000900CB" w:rsidRDefault="005955FE" w:rsidP="005955FE">
      <w:pPr>
        <w:spacing w:after="0" w:line="240" w:lineRule="auto"/>
        <w:ind w:firstLine="709"/>
        <w:jc w:val="both"/>
        <w:rPr>
          <w:rFonts w:ascii="Times New Roman" w:eastAsia="Times New Roman" w:hAnsi="Times New Roman"/>
          <w:color w:val="000000"/>
          <w:sz w:val="24"/>
        </w:rPr>
      </w:pPr>
      <w:r>
        <w:rPr>
          <w:rFonts w:ascii="Times New Roman" w:eastAsia="Times New Roman" w:hAnsi="Times New Roman"/>
          <w:color w:val="000000"/>
          <w:sz w:val="24"/>
        </w:rPr>
        <w:t>Одним из направлений деятельности Дома творчества является работа с детьми и подростками из проблемных семей, оказавшихся в социально-опасном положении, а также несовершеннолетними, состоящими на всех видах учета (внутришкольный, комиссия по делам несовершеннолетних, ПДН Октябрьского района). Данная категория детей и подростков привлекается к участию во всех мероприятиях гражданско-</w:t>
      </w:r>
      <w:r w:rsidRPr="000900CB">
        <w:rPr>
          <w:rFonts w:ascii="Times New Roman" w:eastAsia="Times New Roman" w:hAnsi="Times New Roman"/>
          <w:color w:val="000000"/>
          <w:sz w:val="24"/>
        </w:rPr>
        <w:t>патриотической направленности, ведь именно эта направленность является очень действенной профилактикой девиантного поведения несовершеннолетних так как:</w:t>
      </w:r>
    </w:p>
    <w:p w14:paraId="566F68B8" w14:textId="77777777" w:rsidR="005955FE" w:rsidRPr="000900CB" w:rsidRDefault="005955FE" w:rsidP="005955FE">
      <w:pPr>
        <w:spacing w:after="0" w:line="240" w:lineRule="auto"/>
        <w:ind w:firstLine="709"/>
        <w:jc w:val="both"/>
        <w:rPr>
          <w:rFonts w:ascii="Times New Roman" w:eastAsia="Times New Roman" w:hAnsi="Times New Roman"/>
          <w:color w:val="000000"/>
          <w:sz w:val="24"/>
        </w:rPr>
      </w:pPr>
      <w:r w:rsidRPr="000900CB">
        <w:rPr>
          <w:rFonts w:ascii="Times New Roman" w:eastAsia="Times New Roman" w:hAnsi="Times New Roman"/>
          <w:color w:val="000000"/>
          <w:sz w:val="24"/>
        </w:rPr>
        <w:t xml:space="preserve"> – вовлекает обучающихся в мероприятия во внеурочное время, тем самым организуя досуг; </w:t>
      </w:r>
    </w:p>
    <w:p w14:paraId="0B112D6B" w14:textId="77777777" w:rsidR="005955FE" w:rsidRPr="000900CB" w:rsidRDefault="005955FE" w:rsidP="005955FE">
      <w:pPr>
        <w:spacing w:after="0" w:line="240" w:lineRule="auto"/>
        <w:ind w:firstLine="709"/>
        <w:jc w:val="both"/>
        <w:rPr>
          <w:rFonts w:ascii="Times New Roman" w:eastAsia="Times New Roman" w:hAnsi="Times New Roman"/>
          <w:color w:val="000000"/>
          <w:sz w:val="24"/>
        </w:rPr>
      </w:pPr>
      <w:r w:rsidRPr="000900CB">
        <w:rPr>
          <w:rFonts w:ascii="Times New Roman" w:eastAsia="Times New Roman" w:hAnsi="Times New Roman"/>
          <w:color w:val="000000"/>
          <w:sz w:val="24"/>
        </w:rPr>
        <w:t xml:space="preserve">– воспитывает в обучающихся чувство патриотизма, чувство любви к Родине; </w:t>
      </w:r>
    </w:p>
    <w:p w14:paraId="2D081BCB" w14:textId="77777777" w:rsidR="005955FE" w:rsidRPr="000900CB" w:rsidRDefault="005955FE" w:rsidP="005955FE">
      <w:pPr>
        <w:spacing w:after="0" w:line="240" w:lineRule="auto"/>
        <w:ind w:firstLine="709"/>
        <w:jc w:val="both"/>
        <w:rPr>
          <w:rFonts w:ascii="Times New Roman" w:eastAsia="Times New Roman" w:hAnsi="Times New Roman"/>
          <w:color w:val="000000"/>
          <w:sz w:val="24"/>
        </w:rPr>
      </w:pPr>
      <w:r w:rsidRPr="000900CB">
        <w:rPr>
          <w:rFonts w:ascii="Times New Roman" w:eastAsia="Times New Roman" w:hAnsi="Times New Roman"/>
          <w:color w:val="000000"/>
          <w:sz w:val="24"/>
        </w:rPr>
        <w:t>– развивает такие качества как: трудолюбие, дисциплина, ответственность, уважение к правам и свободам человека.</w:t>
      </w:r>
    </w:p>
    <w:p w14:paraId="2B1EFDE2" w14:textId="77777777" w:rsidR="005955FE" w:rsidRDefault="005955FE" w:rsidP="005955FE">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Влияние патриотического воспитания на подростков с девиантным поведением хотелось бы показать на опыте работы Дома творчества. Обучающиеся, состоящие на учете, проявляют большую заинтересованность в мероприятиях патриотической направленности, активно в них участвуют.</w:t>
      </w:r>
    </w:p>
    <w:p w14:paraId="5EFE9759" w14:textId="6A5070A4" w:rsidR="005955FE" w:rsidRDefault="005955FE" w:rsidP="005955FE">
      <w:pPr>
        <w:spacing w:after="0" w:line="240" w:lineRule="auto"/>
        <w:ind w:firstLine="709"/>
        <w:jc w:val="both"/>
        <w:rPr>
          <w:rFonts w:ascii="Times New Roman" w:eastAsia="Times New Roman" w:hAnsi="Times New Roman"/>
          <w:color w:val="FF0000"/>
          <w:sz w:val="24"/>
        </w:rPr>
      </w:pPr>
      <w:r>
        <w:rPr>
          <w:rFonts w:ascii="Times New Roman" w:eastAsia="Times New Roman" w:hAnsi="Times New Roman"/>
          <w:sz w:val="24"/>
        </w:rPr>
        <w:t xml:space="preserve">Н.п. двое обучающиеся ИЗО – студии «Краски» на протяжении 2022-23 и 2023-24 учебных годов принимали </w:t>
      </w:r>
      <w:r w:rsidRPr="00A66969">
        <w:rPr>
          <w:rFonts w:ascii="Times New Roman" w:eastAsia="Times New Roman" w:hAnsi="Times New Roman"/>
          <w:sz w:val="24"/>
        </w:rPr>
        <w:t>активное участие в социальных акциях «Письмо солдату», «Окна Победы»,</w:t>
      </w:r>
      <w:r w:rsidRPr="00A66969">
        <w:rPr>
          <w:rFonts w:ascii="Times New Roman" w:eastAsiaTheme="minorHAnsi" w:hAnsi="Times New Roman"/>
          <w:sz w:val="24"/>
          <w:szCs w:val="24"/>
        </w:rPr>
        <w:t xml:space="preserve"> </w:t>
      </w:r>
      <w:r w:rsidRPr="00A66969">
        <w:rPr>
          <w:rFonts w:ascii="Times New Roman" w:eastAsia="Times New Roman" w:hAnsi="Times New Roman"/>
          <w:sz w:val="24"/>
        </w:rPr>
        <w:t xml:space="preserve">«Рисуем Победу-2024» </w:t>
      </w:r>
      <w:r>
        <w:rPr>
          <w:rFonts w:ascii="Times New Roman" w:eastAsia="Times New Roman" w:hAnsi="Times New Roman"/>
          <w:sz w:val="24"/>
        </w:rPr>
        <w:t xml:space="preserve">в </w:t>
      </w:r>
      <w:r w:rsidRPr="00A66969">
        <w:rPr>
          <w:rFonts w:ascii="Times New Roman" w:eastAsia="Times New Roman" w:hAnsi="Times New Roman"/>
          <w:sz w:val="24"/>
        </w:rPr>
        <w:t>Городско</w:t>
      </w:r>
      <w:r>
        <w:rPr>
          <w:rFonts w:ascii="Times New Roman" w:eastAsia="Times New Roman" w:hAnsi="Times New Roman"/>
          <w:sz w:val="24"/>
        </w:rPr>
        <w:t>м</w:t>
      </w:r>
      <w:r w:rsidRPr="00A66969">
        <w:rPr>
          <w:rFonts w:ascii="Times New Roman" w:eastAsia="Times New Roman" w:hAnsi="Times New Roman"/>
          <w:sz w:val="24"/>
        </w:rPr>
        <w:t xml:space="preserve"> конкурс</w:t>
      </w:r>
      <w:r>
        <w:rPr>
          <w:rFonts w:ascii="Times New Roman" w:eastAsia="Times New Roman" w:hAnsi="Times New Roman"/>
          <w:sz w:val="24"/>
        </w:rPr>
        <w:t>е</w:t>
      </w:r>
      <w:r w:rsidRPr="00A66969">
        <w:rPr>
          <w:rFonts w:ascii="Times New Roman" w:eastAsia="Times New Roman" w:hAnsi="Times New Roman"/>
          <w:sz w:val="24"/>
        </w:rPr>
        <w:t xml:space="preserve"> «Была война, была Победа», </w:t>
      </w:r>
      <w:r>
        <w:rPr>
          <w:rFonts w:ascii="Times New Roman" w:eastAsia="Times New Roman" w:hAnsi="Times New Roman"/>
          <w:sz w:val="24"/>
        </w:rPr>
        <w:t>в</w:t>
      </w:r>
      <w:r w:rsidRPr="00A66969">
        <w:rPr>
          <w:rFonts w:ascii="Times New Roman" w:eastAsia="Times New Roman" w:hAnsi="Times New Roman"/>
          <w:sz w:val="24"/>
        </w:rPr>
        <w:t>олонтер</w:t>
      </w:r>
      <w:r>
        <w:rPr>
          <w:rFonts w:ascii="Times New Roman" w:eastAsia="Times New Roman" w:hAnsi="Times New Roman"/>
          <w:sz w:val="24"/>
        </w:rPr>
        <w:t>ы</w:t>
      </w:r>
      <w:r w:rsidRPr="00A66969">
        <w:rPr>
          <w:rFonts w:ascii="Times New Roman" w:eastAsia="Times New Roman" w:hAnsi="Times New Roman"/>
          <w:sz w:val="24"/>
        </w:rPr>
        <w:t xml:space="preserve"> «Молодая Гвардия»,</w:t>
      </w:r>
      <w:r>
        <w:rPr>
          <w:rFonts w:ascii="Times New Roman" w:eastAsia="Times New Roman" w:hAnsi="Times New Roman"/>
          <w:sz w:val="24"/>
        </w:rPr>
        <w:t xml:space="preserve"> у</w:t>
      </w:r>
      <w:r w:rsidRPr="00A66969">
        <w:rPr>
          <w:rFonts w:ascii="Times New Roman" w:eastAsia="Times New Roman" w:hAnsi="Times New Roman"/>
          <w:sz w:val="24"/>
        </w:rPr>
        <w:t>частник</w:t>
      </w:r>
      <w:r>
        <w:rPr>
          <w:rFonts w:ascii="Times New Roman" w:eastAsia="Times New Roman" w:hAnsi="Times New Roman"/>
          <w:sz w:val="24"/>
        </w:rPr>
        <w:t>и</w:t>
      </w:r>
      <w:r w:rsidRPr="00A66969">
        <w:rPr>
          <w:rFonts w:ascii="Times New Roman" w:eastAsia="Times New Roman" w:hAnsi="Times New Roman"/>
          <w:sz w:val="24"/>
        </w:rPr>
        <w:t xml:space="preserve"> программы «День России», </w:t>
      </w:r>
      <w:r>
        <w:rPr>
          <w:rFonts w:ascii="Times New Roman" w:eastAsia="Times New Roman" w:hAnsi="Times New Roman"/>
          <w:sz w:val="24"/>
        </w:rPr>
        <w:t>в городском п</w:t>
      </w:r>
      <w:r w:rsidRPr="00A66969">
        <w:rPr>
          <w:rFonts w:ascii="Times New Roman" w:eastAsia="Times New Roman" w:hAnsi="Times New Roman"/>
          <w:sz w:val="24"/>
        </w:rPr>
        <w:t>раздник</w:t>
      </w:r>
      <w:r>
        <w:rPr>
          <w:rFonts w:ascii="Times New Roman" w:eastAsia="Times New Roman" w:hAnsi="Times New Roman"/>
          <w:sz w:val="24"/>
        </w:rPr>
        <w:t>е</w:t>
      </w:r>
      <w:r w:rsidRPr="00A66969">
        <w:rPr>
          <w:rFonts w:ascii="Times New Roman" w:eastAsia="Times New Roman" w:hAnsi="Times New Roman"/>
          <w:sz w:val="24"/>
        </w:rPr>
        <w:t xml:space="preserve"> «День молодежи».</w:t>
      </w:r>
    </w:p>
    <w:p w14:paraId="68011FC6" w14:textId="77777777" w:rsidR="005955FE" w:rsidRPr="00A66969" w:rsidRDefault="005955FE" w:rsidP="005955FE">
      <w:pPr>
        <w:spacing w:after="0" w:line="240" w:lineRule="auto"/>
        <w:ind w:firstLine="709"/>
        <w:jc w:val="both"/>
        <w:rPr>
          <w:rFonts w:ascii="Times New Roman" w:eastAsia="Times New Roman" w:hAnsi="Times New Roman"/>
          <w:color w:val="FF0000"/>
          <w:sz w:val="24"/>
        </w:rPr>
      </w:pPr>
      <w:r>
        <w:rPr>
          <w:rFonts w:ascii="Times New Roman" w:eastAsia="Times New Roman" w:hAnsi="Times New Roman"/>
          <w:sz w:val="24"/>
        </w:rPr>
        <w:t xml:space="preserve">Через некоторое время стали заметны улучшения: уменьшилось количество нарушений, ребята стали более дисциплинированными. В сентябре 2024 года, они были сняты со всех видах учета. </w:t>
      </w:r>
    </w:p>
    <w:p w14:paraId="0E2CE518" w14:textId="77777777" w:rsidR="005955FE" w:rsidRDefault="005955FE" w:rsidP="005955FE">
      <w:pPr>
        <w:spacing w:after="0" w:line="240" w:lineRule="auto"/>
        <w:ind w:firstLine="709"/>
        <w:jc w:val="both"/>
        <w:rPr>
          <w:rFonts w:ascii="Times New Roman" w:eastAsia="Times New Roman" w:hAnsi="Times New Roman"/>
          <w:sz w:val="24"/>
        </w:rPr>
      </w:pPr>
      <w:r>
        <w:rPr>
          <w:rFonts w:ascii="Times New Roman" w:eastAsia="Times New Roman" w:hAnsi="Times New Roman"/>
          <w:sz w:val="24"/>
          <w:szCs w:val="24"/>
        </w:rPr>
        <w:t xml:space="preserve">Педагоги Дома творчества </w:t>
      </w:r>
      <w:r w:rsidRPr="00912CCA">
        <w:rPr>
          <w:rFonts w:ascii="Times New Roman" w:eastAsia="Times New Roman" w:hAnsi="Times New Roman"/>
          <w:sz w:val="24"/>
          <w:szCs w:val="24"/>
        </w:rPr>
        <w:t>стараются</w:t>
      </w:r>
      <w:r>
        <w:rPr>
          <w:rFonts w:ascii="Times New Roman" w:eastAsia="Times New Roman" w:hAnsi="Times New Roman"/>
          <w:sz w:val="24"/>
          <w:szCs w:val="24"/>
        </w:rPr>
        <w:t xml:space="preserve"> </w:t>
      </w:r>
      <w:r w:rsidRPr="00912CCA">
        <w:rPr>
          <w:rFonts w:ascii="Times New Roman" w:eastAsia="Times New Roman" w:hAnsi="Times New Roman"/>
          <w:sz w:val="24"/>
          <w:szCs w:val="24"/>
        </w:rPr>
        <w:t>использовать все</w:t>
      </w:r>
      <w:r w:rsidRPr="00912CCA">
        <w:rPr>
          <w:rFonts w:ascii="Times New Roman" w:eastAsia="Times New Roman" w:hAnsi="Times New Roman"/>
          <w:color w:val="000000"/>
          <w:sz w:val="24"/>
          <w:szCs w:val="24"/>
          <w:shd w:val="clear" w:color="auto" w:fill="FFFFFF"/>
        </w:rPr>
        <w:t xml:space="preserve"> возможности для формирования ценной для общества гражданско-патриотической позиции обучающихся</w:t>
      </w:r>
      <w:r>
        <w:rPr>
          <w:rFonts w:ascii="Times New Roman" w:eastAsia="Times New Roman" w:hAnsi="Times New Roman"/>
          <w:sz w:val="24"/>
          <w:szCs w:val="24"/>
        </w:rPr>
        <w:t>.</w:t>
      </w:r>
      <w:r w:rsidRPr="00912CCA">
        <w:rPr>
          <w:rFonts w:ascii="Times New Roman" w:eastAsia="Times New Roman" w:hAnsi="Times New Roman"/>
          <w:sz w:val="24"/>
          <w:szCs w:val="24"/>
        </w:rPr>
        <w:t xml:space="preserve"> </w:t>
      </w:r>
      <w:r>
        <w:rPr>
          <w:rFonts w:ascii="Times New Roman" w:eastAsia="Times New Roman" w:hAnsi="Times New Roman"/>
          <w:sz w:val="24"/>
          <w:szCs w:val="24"/>
        </w:rPr>
        <w:t>Т</w:t>
      </w:r>
      <w:r w:rsidRPr="00912CCA">
        <w:rPr>
          <w:rFonts w:ascii="Times New Roman" w:eastAsia="Times New Roman" w:hAnsi="Times New Roman"/>
          <w:sz w:val="24"/>
          <w:szCs w:val="24"/>
        </w:rPr>
        <w:t>ак</w:t>
      </w:r>
      <w:r>
        <w:rPr>
          <w:rFonts w:ascii="Times New Roman" w:eastAsia="Times New Roman" w:hAnsi="Times New Roman"/>
          <w:sz w:val="24"/>
          <w:szCs w:val="24"/>
        </w:rPr>
        <w:t>, они</w:t>
      </w:r>
      <w:r w:rsidRPr="00912CCA">
        <w:rPr>
          <w:rFonts w:ascii="Times New Roman" w:eastAsia="Times New Roman" w:hAnsi="Times New Roman"/>
          <w:sz w:val="24"/>
          <w:szCs w:val="24"/>
        </w:rPr>
        <w:t xml:space="preserve"> обратили внимание на то, что Уроки мужества у обучающихся вызывают особый интерес.</w:t>
      </w:r>
      <w:r>
        <w:rPr>
          <w:rFonts w:ascii="Times New Roman" w:eastAsia="Times New Roman" w:hAnsi="Times New Roman"/>
          <w:color w:val="000000"/>
          <w:sz w:val="28"/>
          <w:shd w:val="clear" w:color="auto" w:fill="FFFFFF"/>
        </w:rPr>
        <w:t xml:space="preserve"> </w:t>
      </w:r>
      <w:r>
        <w:rPr>
          <w:rFonts w:ascii="Times New Roman" w:eastAsia="Times New Roman" w:hAnsi="Times New Roman"/>
          <w:sz w:val="24"/>
        </w:rPr>
        <w:t xml:space="preserve">Дети, под руководством социального педагога, принимают участие в подготовке «Уроков», работают с материалами, учатся взаимодействовать друг с другом, с социальными партнерами (МЦБС библиотекой №24, общественными организациями РОО «Боевое братство», музеем города Улан-Удэ). На встречи приглашаются почетные гости: участники боевых операций, ветераны, знаменитые горожане. Так в январе 2024 года был организован Урок Мужества «Навстречу звездам».  Состоялась встреча с космонавтом В.В. Дубровым. Он много рассказывал о том, как он попал в отряд космонавтов России, о нестандартных ситуациях, которые происходили в космосе. Подростки с огромным интересом не только слушали, но и задавали вопросы. В феврале 2023 года прошел Урок мужества «Никто кроме нас», посвященный Дню защитников Отечества. На встречу с ребятами пришел офицер Российской армии, участник СВО. Он беседовал с ребятами о буднях и «горячих» днях Российского солдата, о том, что долг и честь превыше всего. Звучали патриотические песни, ребята рассматривали боевые награды, задавали о наградах вопросы. Эта встреча оставила неизгладимое впечатление на ребят. В апреле 2022 года организован Урок мужества «Горячее сердце». На этом уроке рассказывалось обучающимся о примерах проявления героизма детьми в мирное время. Нагрудным знаком «Горячее сердце» были награждены 13 ребят из Республики Бурятия, представившие примеры героических и отважных поступков, неравнодушного отношения к людям, мужественного преодоления трудных жизненных ситуаций. И таких примеров много. </w:t>
      </w:r>
    </w:p>
    <w:p w14:paraId="6B5D8E5A" w14:textId="0471C632" w:rsidR="005955FE" w:rsidRPr="00392F33" w:rsidRDefault="005955FE" w:rsidP="005955FE">
      <w:pPr>
        <w:spacing w:after="0" w:line="240" w:lineRule="auto"/>
        <w:ind w:firstLine="709"/>
        <w:jc w:val="both"/>
        <w:rPr>
          <w:rFonts w:ascii="Times New Roman" w:eastAsia="Times New Roman" w:hAnsi="Times New Roman"/>
          <w:color w:val="000000"/>
          <w:sz w:val="24"/>
          <w:szCs w:val="24"/>
          <w:shd w:val="clear" w:color="auto" w:fill="FFFFFF"/>
        </w:rPr>
      </w:pPr>
      <w:r w:rsidRPr="00392F33">
        <w:rPr>
          <w:rFonts w:ascii="Times New Roman" w:eastAsia="Times New Roman" w:hAnsi="Times New Roman"/>
          <w:color w:val="000000"/>
          <w:sz w:val="24"/>
          <w:szCs w:val="24"/>
          <w:shd w:val="clear" w:color="auto" w:fill="FFFFFF"/>
        </w:rPr>
        <w:t>Результатом проведения «Урока мужества» является то, что учащиеся более детально и глубоко изучают исторические страницы героического прошлого своей страны, других государств, соприкасаются с историей подвиг</w:t>
      </w:r>
      <w:r>
        <w:rPr>
          <w:rFonts w:ascii="Times New Roman" w:eastAsia="Times New Roman" w:hAnsi="Times New Roman"/>
          <w:color w:val="000000"/>
          <w:sz w:val="24"/>
          <w:szCs w:val="24"/>
          <w:shd w:val="clear" w:color="auto" w:fill="FFFFFF"/>
        </w:rPr>
        <w:t>ов</w:t>
      </w:r>
      <w:r w:rsidRPr="00392F33">
        <w:rPr>
          <w:rFonts w:ascii="Times New Roman" w:eastAsia="Times New Roman" w:hAnsi="Times New Roman"/>
          <w:color w:val="000000"/>
          <w:sz w:val="24"/>
          <w:szCs w:val="24"/>
          <w:shd w:val="clear" w:color="auto" w:fill="FFFFFF"/>
        </w:rPr>
        <w:t xml:space="preserve"> советског</w:t>
      </w:r>
      <w:r>
        <w:rPr>
          <w:rFonts w:ascii="Times New Roman" w:eastAsia="Times New Roman" w:hAnsi="Times New Roman"/>
          <w:color w:val="000000"/>
          <w:sz w:val="24"/>
          <w:szCs w:val="24"/>
          <w:shd w:val="clear" w:color="auto" w:fill="FFFFFF"/>
        </w:rPr>
        <w:t xml:space="preserve">о, российского </w:t>
      </w:r>
      <w:r w:rsidRPr="00392F33">
        <w:rPr>
          <w:rFonts w:ascii="Times New Roman" w:eastAsia="Times New Roman" w:hAnsi="Times New Roman"/>
          <w:color w:val="000000"/>
          <w:sz w:val="24"/>
          <w:szCs w:val="24"/>
          <w:shd w:val="clear" w:color="auto" w:fill="FFFFFF"/>
        </w:rPr>
        <w:t>народа, встречаются с участниками и свидетелями исторических событий, уважаемыми людьми – фронтовиками, тружениками тыла, воинами-участниками боевых сражений в горячих точках страны и за её пределами.  </w:t>
      </w:r>
    </w:p>
    <w:p w14:paraId="7F2AFB37" w14:textId="77777777" w:rsidR="005955FE" w:rsidRPr="00A06853" w:rsidRDefault="005955FE" w:rsidP="005955FE">
      <w:pPr>
        <w:spacing w:after="0" w:line="240" w:lineRule="auto"/>
        <w:ind w:firstLine="709"/>
        <w:jc w:val="both"/>
        <w:rPr>
          <w:rFonts w:ascii="Times New Roman" w:eastAsia="Times New Roman" w:hAnsi="Times New Roman"/>
          <w:color w:val="000000"/>
          <w:sz w:val="24"/>
          <w:szCs w:val="24"/>
          <w:shd w:val="clear" w:color="auto" w:fill="FFFFFF"/>
        </w:rPr>
      </w:pPr>
      <w:r w:rsidRPr="00392F33">
        <w:rPr>
          <w:rFonts w:ascii="Times New Roman" w:eastAsia="Times New Roman" w:hAnsi="Times New Roman"/>
          <w:color w:val="000000"/>
          <w:sz w:val="24"/>
          <w:szCs w:val="24"/>
          <w:shd w:val="clear" w:color="auto" w:fill="FFFFFF"/>
        </w:rPr>
        <w:t>Безусловно, всё это способствует становлению правильных мировоззренческих позиций, побуждений учащихся, формированию у них равняться на идеалы, положительные примеры служения Родине, а также сопричастности к судьбам Отечества.</w:t>
      </w:r>
    </w:p>
    <w:p w14:paraId="69E2281C" w14:textId="77777777" w:rsidR="005955FE" w:rsidRPr="00A06853" w:rsidRDefault="005955FE" w:rsidP="005955FE">
      <w:pPr>
        <w:spacing w:after="0" w:line="240" w:lineRule="auto"/>
        <w:ind w:firstLine="709"/>
        <w:jc w:val="both"/>
        <w:rPr>
          <w:rFonts w:ascii="Times New Roman" w:eastAsia="Times New Roman" w:hAnsi="Times New Roman"/>
          <w:b/>
          <w:bCs/>
          <w:sz w:val="24"/>
        </w:rPr>
      </w:pPr>
      <w:r w:rsidRPr="00A06853">
        <w:rPr>
          <w:rFonts w:ascii="Times New Roman" w:eastAsia="Times New Roman" w:hAnsi="Times New Roman"/>
          <w:b/>
          <w:bCs/>
          <w:sz w:val="24"/>
        </w:rPr>
        <w:t xml:space="preserve">Заключение </w:t>
      </w:r>
    </w:p>
    <w:p w14:paraId="2429ACD0" w14:textId="77777777" w:rsidR="005955FE" w:rsidRDefault="005955FE" w:rsidP="005955FE">
      <w:pPr>
        <w:spacing w:after="0" w:line="240" w:lineRule="auto"/>
        <w:ind w:firstLine="709"/>
        <w:jc w:val="both"/>
        <w:rPr>
          <w:rFonts w:ascii="Times New Roman" w:eastAsia="Times New Roman" w:hAnsi="Times New Roman"/>
          <w:sz w:val="24"/>
        </w:rPr>
      </w:pPr>
      <w:r w:rsidRPr="00203A41">
        <w:rPr>
          <w:rFonts w:ascii="Times New Roman" w:eastAsia="Times New Roman" w:hAnsi="Times New Roman"/>
          <w:sz w:val="24"/>
        </w:rPr>
        <w:t xml:space="preserve">Сегодня не случайно большое внимание в </w:t>
      </w:r>
      <w:r>
        <w:rPr>
          <w:rFonts w:ascii="Times New Roman" w:eastAsia="Times New Roman" w:hAnsi="Times New Roman"/>
          <w:sz w:val="24"/>
        </w:rPr>
        <w:t xml:space="preserve">образовательных учреждениях </w:t>
      </w:r>
      <w:r w:rsidRPr="00203A41">
        <w:rPr>
          <w:rFonts w:ascii="Times New Roman" w:eastAsia="Times New Roman" w:hAnsi="Times New Roman"/>
          <w:sz w:val="24"/>
        </w:rPr>
        <w:t xml:space="preserve">уделяется патриотическому воспитанию. В зарубежных СМИ зачастую преподносится искажённая информация об истинных героях Великой Отечественной войны, победивших страшное зло, имя которому фашизм. Ложная идеология не способствует формированию у современной молодёжи чувства любви к родине. Поэтому </w:t>
      </w:r>
      <w:r>
        <w:rPr>
          <w:rFonts w:ascii="Times New Roman" w:eastAsia="Times New Roman" w:hAnsi="Times New Roman"/>
          <w:sz w:val="24"/>
        </w:rPr>
        <w:t>У</w:t>
      </w:r>
      <w:r w:rsidRPr="00203A41">
        <w:rPr>
          <w:rFonts w:ascii="Times New Roman" w:eastAsia="Times New Roman" w:hAnsi="Times New Roman"/>
          <w:sz w:val="24"/>
        </w:rPr>
        <w:t>роки мужества — это путь к постижению добра, исторической правды и уважения к памяти тех, кто ценой неимоверных усилий завоевал для нас мир и свободу.</w:t>
      </w:r>
      <w:r>
        <w:rPr>
          <w:rFonts w:ascii="Times New Roman" w:eastAsia="Times New Roman" w:hAnsi="Times New Roman"/>
          <w:sz w:val="24"/>
        </w:rPr>
        <w:t xml:space="preserve"> </w:t>
      </w:r>
    </w:p>
    <w:p w14:paraId="6DD77DF4" w14:textId="77777777" w:rsidR="005955FE" w:rsidRDefault="005955FE" w:rsidP="005955FE">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 xml:space="preserve">Эффективное патриотическое воспитание детей сегодня – это путь к духовному возрождению общества, восстановлению величия страны в сознании подрастающего поколения. Результативность работы образовательных организаций по патриотическому воспитанию измеряется степенью готовности и стремлением несовершеннолетних к выполнению своего гражданского и патриотического долга, их умением и желанием сочетать общественные и личные интересы, реальным вкладом, вносимым ими в дело процветания Отечества, родного края и малой Родины. </w:t>
      </w:r>
    </w:p>
    <w:p w14:paraId="7F07E409" w14:textId="77777777" w:rsidR="005955FE" w:rsidRDefault="005955FE" w:rsidP="005955FE">
      <w:pPr>
        <w:spacing w:after="0" w:line="240" w:lineRule="auto"/>
        <w:ind w:firstLine="709"/>
        <w:jc w:val="both"/>
        <w:rPr>
          <w:rFonts w:ascii="Times New Roman" w:eastAsia="Times New Roman" w:hAnsi="Times New Roman"/>
          <w:color w:val="000000"/>
          <w:sz w:val="24"/>
          <w:shd w:val="clear" w:color="auto" w:fill="FFFFFF"/>
        </w:rPr>
      </w:pPr>
    </w:p>
    <w:p w14:paraId="6CC42AC6" w14:textId="77777777" w:rsidR="005955FE" w:rsidRDefault="005955FE" w:rsidP="005955FE">
      <w:pPr>
        <w:spacing w:after="0" w:line="240" w:lineRule="auto"/>
        <w:ind w:firstLine="709"/>
        <w:jc w:val="both"/>
        <w:rPr>
          <w:rFonts w:ascii="Times New Roman" w:eastAsia="Times New Roman" w:hAnsi="Times New Roman"/>
          <w:color w:val="000000"/>
          <w:sz w:val="24"/>
          <w:shd w:val="clear" w:color="auto" w:fill="FFFFFF"/>
        </w:rPr>
      </w:pPr>
    </w:p>
    <w:p w14:paraId="3CA9D15C" w14:textId="77777777" w:rsidR="005955FE" w:rsidRDefault="005955FE" w:rsidP="005955FE">
      <w:pPr>
        <w:spacing w:after="0" w:line="240" w:lineRule="auto"/>
        <w:ind w:firstLine="709"/>
        <w:jc w:val="both"/>
        <w:rPr>
          <w:rFonts w:ascii="Times New Roman" w:eastAsia="Times New Roman" w:hAnsi="Times New Roman"/>
          <w:b/>
          <w:color w:val="000000"/>
          <w:sz w:val="24"/>
          <w:shd w:val="clear" w:color="auto" w:fill="FFFFFF"/>
        </w:rPr>
      </w:pPr>
      <w:r>
        <w:rPr>
          <w:rFonts w:ascii="Times New Roman" w:eastAsia="Times New Roman" w:hAnsi="Times New Roman"/>
          <w:b/>
          <w:color w:val="000000"/>
          <w:sz w:val="24"/>
          <w:shd w:val="clear" w:color="auto" w:fill="FFFFFF"/>
        </w:rPr>
        <w:t>СПИСОК ЛИТЕРАТУРЫ:</w:t>
      </w:r>
    </w:p>
    <w:p w14:paraId="59D191C2" w14:textId="77777777" w:rsidR="005955FE" w:rsidRDefault="005955FE" w:rsidP="005955FE">
      <w:pPr>
        <w:spacing w:after="0" w:line="240" w:lineRule="auto"/>
        <w:ind w:firstLine="709"/>
        <w:jc w:val="both"/>
        <w:rPr>
          <w:rFonts w:ascii="Times New Roman" w:eastAsia="Times New Roman" w:hAnsi="Times New Roman"/>
          <w:color w:val="000000"/>
          <w:sz w:val="24"/>
          <w:shd w:val="clear" w:color="auto" w:fill="FFFFFF"/>
        </w:rPr>
      </w:pPr>
    </w:p>
    <w:p w14:paraId="57D1A96D" w14:textId="77777777" w:rsidR="005955FE" w:rsidRPr="00A06853" w:rsidRDefault="005955FE">
      <w:pPr>
        <w:pStyle w:val="a7"/>
        <w:numPr>
          <w:ilvl w:val="0"/>
          <w:numId w:val="40"/>
        </w:numPr>
        <w:tabs>
          <w:tab w:val="left" w:pos="720"/>
        </w:tabs>
        <w:spacing w:after="0" w:line="240" w:lineRule="auto"/>
        <w:ind w:left="0" w:firstLine="709"/>
        <w:contextualSpacing w:val="0"/>
        <w:jc w:val="both"/>
        <w:rPr>
          <w:rFonts w:ascii="Times New Roman" w:eastAsia="Times New Roman" w:hAnsi="Times New Roman" w:cs="Times New Roman"/>
          <w:color w:val="000000"/>
          <w:sz w:val="24"/>
          <w:shd w:val="clear" w:color="auto" w:fill="FFFFFF"/>
        </w:rPr>
      </w:pPr>
      <w:r w:rsidRPr="00A06853">
        <w:rPr>
          <w:rFonts w:ascii="Times New Roman" w:eastAsia="Times New Roman" w:hAnsi="Times New Roman" w:cs="Times New Roman"/>
          <w:color w:val="000000"/>
          <w:sz w:val="24"/>
          <w:shd w:val="clear" w:color="auto" w:fill="FFFFFF"/>
        </w:rPr>
        <w:t>Агапова И.А. Патриотическое воспитание. - М.: Айрис-кресс,2002.- 224с.</w:t>
      </w:r>
    </w:p>
    <w:p w14:paraId="215D8E4B" w14:textId="77777777" w:rsidR="005955FE" w:rsidRPr="00A06853" w:rsidRDefault="005955FE">
      <w:pPr>
        <w:pStyle w:val="a7"/>
        <w:numPr>
          <w:ilvl w:val="0"/>
          <w:numId w:val="40"/>
        </w:numPr>
        <w:tabs>
          <w:tab w:val="left" w:pos="720"/>
        </w:tabs>
        <w:spacing w:after="0" w:line="240" w:lineRule="auto"/>
        <w:ind w:left="0" w:firstLine="709"/>
        <w:contextualSpacing w:val="0"/>
        <w:jc w:val="both"/>
        <w:rPr>
          <w:rFonts w:ascii="Times New Roman" w:eastAsia="Times New Roman" w:hAnsi="Times New Roman" w:cs="Times New Roman"/>
          <w:color w:val="000000"/>
          <w:sz w:val="24"/>
          <w:shd w:val="clear" w:color="auto" w:fill="FFFFFF"/>
        </w:rPr>
      </w:pPr>
      <w:r w:rsidRPr="00A06853">
        <w:rPr>
          <w:rFonts w:ascii="Times New Roman" w:eastAsia="Times New Roman" w:hAnsi="Times New Roman" w:cs="Times New Roman"/>
          <w:color w:val="000000"/>
          <w:sz w:val="24"/>
          <w:shd w:val="clear" w:color="auto" w:fill="FFFFFF"/>
        </w:rPr>
        <w:t>Коваль М.Б. Патриотическое   воспитание подрастающего поколения. - М,2001.-137с.</w:t>
      </w:r>
    </w:p>
    <w:p w14:paraId="1D28A8F7" w14:textId="77777777" w:rsidR="005955FE" w:rsidRPr="00A06853" w:rsidRDefault="005955FE">
      <w:pPr>
        <w:pStyle w:val="a7"/>
        <w:numPr>
          <w:ilvl w:val="0"/>
          <w:numId w:val="40"/>
        </w:numPr>
        <w:tabs>
          <w:tab w:val="left" w:pos="720"/>
        </w:tabs>
        <w:spacing w:after="0" w:line="240" w:lineRule="auto"/>
        <w:ind w:left="0" w:firstLine="709"/>
        <w:contextualSpacing w:val="0"/>
        <w:jc w:val="both"/>
        <w:rPr>
          <w:rFonts w:ascii="Times New Roman" w:eastAsia="Times New Roman" w:hAnsi="Times New Roman" w:cs="Times New Roman"/>
          <w:color w:val="000000"/>
          <w:sz w:val="24"/>
          <w:shd w:val="clear" w:color="auto" w:fill="FFFFFF"/>
        </w:rPr>
      </w:pPr>
      <w:r w:rsidRPr="00A06853">
        <w:rPr>
          <w:rFonts w:ascii="Times New Roman" w:eastAsia="Times New Roman" w:hAnsi="Times New Roman" w:cs="Times New Roman"/>
          <w:color w:val="000000"/>
          <w:sz w:val="24"/>
          <w:shd w:val="clear" w:color="auto" w:fill="FFFFFF"/>
        </w:rPr>
        <w:t>Методическое пособие для педагогов по патриотическому воспитанию. Растим патриотов. - М, 2003</w:t>
      </w:r>
    </w:p>
    <w:p w14:paraId="3BE6DDC7" w14:textId="77777777" w:rsidR="005955FE" w:rsidRPr="000900CB" w:rsidRDefault="005955FE">
      <w:pPr>
        <w:pStyle w:val="a7"/>
        <w:numPr>
          <w:ilvl w:val="0"/>
          <w:numId w:val="40"/>
        </w:numPr>
        <w:tabs>
          <w:tab w:val="left" w:pos="720"/>
        </w:tabs>
        <w:spacing w:after="0" w:line="240" w:lineRule="auto"/>
        <w:ind w:left="0" w:firstLine="709"/>
        <w:contextualSpacing w:val="0"/>
        <w:jc w:val="both"/>
        <w:rPr>
          <w:rFonts w:ascii="Times New Roman" w:eastAsia="Times New Roman" w:hAnsi="Times New Roman" w:cs="Times New Roman"/>
          <w:color w:val="000000"/>
          <w:sz w:val="24"/>
          <w:shd w:val="clear" w:color="auto" w:fill="FFFFFF"/>
        </w:rPr>
      </w:pPr>
      <w:r w:rsidRPr="000900CB">
        <w:rPr>
          <w:rFonts w:ascii="Times New Roman" w:eastAsia="Times New Roman" w:hAnsi="Times New Roman" w:cs="Times New Roman"/>
          <w:color w:val="000000"/>
          <w:sz w:val="24"/>
          <w:shd w:val="clear" w:color="auto" w:fill="FFFFFF"/>
        </w:rPr>
        <w:t>Самохина, Е. Н. Патриотическое воспитание как фактор снижения количества подростков с девиантным поведением в школе / С, 2019</w:t>
      </w:r>
    </w:p>
    <w:p w14:paraId="37358226" w14:textId="0E9016C1" w:rsidR="00D25348" w:rsidRDefault="003D2071" w:rsidP="005955FE">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_______________________________________________</w:t>
      </w:r>
      <w:r w:rsidR="000B2140">
        <w:rPr>
          <w:rFonts w:ascii="Times New Roman" w:eastAsia="Times New Roman" w:hAnsi="Times New Roman"/>
          <w:sz w:val="28"/>
        </w:rPr>
        <w:t>_____________</w:t>
      </w:r>
    </w:p>
    <w:p w14:paraId="418603AF" w14:textId="77777777" w:rsidR="003D2071" w:rsidRPr="00D96737" w:rsidRDefault="003D2071" w:rsidP="003D2071">
      <w:pPr>
        <w:spacing w:after="0" w:line="240" w:lineRule="auto"/>
        <w:ind w:firstLine="709"/>
        <w:jc w:val="right"/>
        <w:rPr>
          <w:rFonts w:ascii="Times New Roman" w:hAnsi="Times New Roman"/>
          <w:i/>
          <w:iCs/>
          <w:sz w:val="24"/>
          <w:szCs w:val="24"/>
        </w:rPr>
      </w:pPr>
      <w:r w:rsidRPr="00D96737">
        <w:rPr>
          <w:rFonts w:ascii="Times New Roman" w:hAnsi="Times New Roman"/>
          <w:i/>
          <w:iCs/>
          <w:sz w:val="24"/>
          <w:szCs w:val="24"/>
        </w:rPr>
        <w:t>Сахманова А</w:t>
      </w:r>
      <w:r>
        <w:rPr>
          <w:rFonts w:ascii="Times New Roman" w:hAnsi="Times New Roman"/>
          <w:i/>
          <w:iCs/>
          <w:sz w:val="24"/>
          <w:szCs w:val="24"/>
        </w:rPr>
        <w:t>.</w:t>
      </w:r>
      <w:r w:rsidRPr="00D96737">
        <w:rPr>
          <w:rFonts w:ascii="Times New Roman" w:hAnsi="Times New Roman"/>
          <w:i/>
          <w:iCs/>
          <w:sz w:val="24"/>
          <w:szCs w:val="24"/>
        </w:rPr>
        <w:t xml:space="preserve"> В</w:t>
      </w:r>
      <w:r>
        <w:rPr>
          <w:rFonts w:ascii="Times New Roman" w:hAnsi="Times New Roman"/>
          <w:i/>
          <w:iCs/>
          <w:sz w:val="24"/>
          <w:szCs w:val="24"/>
        </w:rPr>
        <w:t>.</w:t>
      </w:r>
      <w:r w:rsidRPr="00D96737">
        <w:rPr>
          <w:rFonts w:ascii="Times New Roman" w:hAnsi="Times New Roman"/>
          <w:i/>
          <w:iCs/>
          <w:sz w:val="24"/>
          <w:szCs w:val="24"/>
        </w:rPr>
        <w:t xml:space="preserve"> </w:t>
      </w:r>
    </w:p>
    <w:p w14:paraId="4D482757" w14:textId="77777777" w:rsidR="003D2071" w:rsidRPr="00D96737" w:rsidRDefault="003D2071" w:rsidP="003D2071">
      <w:pPr>
        <w:spacing w:after="0" w:line="240" w:lineRule="auto"/>
        <w:ind w:firstLine="709"/>
        <w:jc w:val="right"/>
        <w:rPr>
          <w:rFonts w:ascii="Times New Roman" w:hAnsi="Times New Roman"/>
          <w:i/>
          <w:iCs/>
          <w:sz w:val="24"/>
          <w:szCs w:val="24"/>
        </w:rPr>
      </w:pPr>
      <w:r w:rsidRPr="00D96737">
        <w:rPr>
          <w:rFonts w:ascii="Times New Roman" w:hAnsi="Times New Roman"/>
          <w:i/>
          <w:iCs/>
          <w:sz w:val="24"/>
          <w:szCs w:val="24"/>
        </w:rPr>
        <w:t>педагог-психолог МАОУ ДО «ГДДЮТ»</w:t>
      </w:r>
    </w:p>
    <w:p w14:paraId="641A1B7B" w14:textId="77777777" w:rsidR="003D2071" w:rsidRDefault="003D2071" w:rsidP="003D2071">
      <w:pPr>
        <w:spacing w:after="0" w:line="240" w:lineRule="auto"/>
        <w:ind w:firstLine="709"/>
        <w:jc w:val="center"/>
        <w:rPr>
          <w:rFonts w:ascii="Times New Roman" w:hAnsi="Times New Roman"/>
          <w:sz w:val="24"/>
          <w:szCs w:val="24"/>
        </w:rPr>
      </w:pPr>
    </w:p>
    <w:p w14:paraId="589D2695" w14:textId="77777777" w:rsidR="003D2071" w:rsidRDefault="003D2071" w:rsidP="003D2071">
      <w:pPr>
        <w:spacing w:after="0" w:line="240" w:lineRule="auto"/>
        <w:ind w:firstLine="709"/>
        <w:jc w:val="center"/>
        <w:rPr>
          <w:rFonts w:ascii="Times New Roman" w:hAnsi="Times New Roman"/>
          <w:b/>
          <w:sz w:val="24"/>
          <w:szCs w:val="24"/>
        </w:rPr>
      </w:pPr>
      <w:r>
        <w:rPr>
          <w:rFonts w:ascii="Times New Roman" w:hAnsi="Times New Roman"/>
          <w:b/>
          <w:sz w:val="24"/>
          <w:szCs w:val="24"/>
        </w:rPr>
        <w:t>РАСТИМ ПАТРИОТОВ ВМЕСТЕ: ПСИХОЛОГИЧЕСКОЕ СОПРОВОЖДЕНИЕ ВОЕННО – ПАТРИОТИЧЕСКОГО КЛУБА «ГЮЙС»</w:t>
      </w:r>
    </w:p>
    <w:p w14:paraId="1FDE075C" w14:textId="77777777" w:rsidR="003D2071" w:rsidRDefault="003D2071" w:rsidP="003D2071">
      <w:pPr>
        <w:spacing w:after="0" w:line="240" w:lineRule="auto"/>
        <w:ind w:firstLine="709"/>
        <w:jc w:val="center"/>
        <w:rPr>
          <w:rFonts w:ascii="Times New Roman" w:hAnsi="Times New Roman"/>
          <w:b/>
          <w:sz w:val="24"/>
          <w:szCs w:val="24"/>
        </w:rPr>
      </w:pPr>
    </w:p>
    <w:p w14:paraId="23CD171C" w14:textId="77777777" w:rsidR="003D2071" w:rsidRPr="00D96737" w:rsidRDefault="003D2071" w:rsidP="003D2071">
      <w:pPr>
        <w:spacing w:after="0" w:line="240" w:lineRule="auto"/>
        <w:ind w:firstLine="709"/>
        <w:jc w:val="both"/>
        <w:rPr>
          <w:rFonts w:ascii="Times New Roman" w:hAnsi="Times New Roman"/>
          <w:sz w:val="24"/>
          <w:szCs w:val="24"/>
        </w:rPr>
      </w:pPr>
      <w:r>
        <w:rPr>
          <w:rFonts w:ascii="Times New Roman" w:hAnsi="Times New Roman"/>
          <w:b/>
          <w:sz w:val="24"/>
          <w:szCs w:val="24"/>
        </w:rPr>
        <w:t>Аннотация:</w:t>
      </w:r>
      <w:r>
        <w:t xml:space="preserve"> </w:t>
      </w:r>
      <w:r>
        <w:rPr>
          <w:rFonts w:ascii="Times New Roman" w:hAnsi="Times New Roman"/>
          <w:sz w:val="24"/>
          <w:szCs w:val="24"/>
        </w:rPr>
        <w:t>Статья посвящена психолого-педагогическому сопровождению образовательного процесса, направленного на патриотическое воспитание детей в рамках дополнительного образования. Патриотическое воспитание в учреждениях дополнительного образования — это комплексный процесс, который требует внимания к различным аспектам. Психолог играет особую роль в успешной реализации этой задачи, оказывая поддержку как педагогам, родителям так и воспитанникам. Особое внимание уделяется эффективному взаимодействию всех участников образовательного процесса и их вклад в воспитание патриотизма</w:t>
      </w:r>
    </w:p>
    <w:p w14:paraId="0DFC59FA" w14:textId="77777777" w:rsidR="003D2071" w:rsidRDefault="003D2071" w:rsidP="003D2071">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Ключевые слова: </w:t>
      </w:r>
      <w:r>
        <w:rPr>
          <w:rFonts w:ascii="Times New Roman" w:hAnsi="Times New Roman"/>
          <w:sz w:val="24"/>
          <w:szCs w:val="24"/>
        </w:rPr>
        <w:t>патриотическое воспитание, психологическое сопровождение, методы работы, результативность.</w:t>
      </w:r>
    </w:p>
    <w:p w14:paraId="25148644" w14:textId="77777777" w:rsidR="003D2071" w:rsidRDefault="003D2071" w:rsidP="003D2071">
      <w:pPr>
        <w:spacing w:after="0" w:line="240" w:lineRule="auto"/>
        <w:ind w:firstLine="709"/>
        <w:jc w:val="both"/>
        <w:rPr>
          <w:rFonts w:ascii="Times New Roman" w:hAnsi="Times New Roman"/>
          <w:b/>
          <w:sz w:val="24"/>
          <w:szCs w:val="24"/>
        </w:rPr>
      </w:pPr>
      <w:r>
        <w:rPr>
          <w:rFonts w:ascii="Times New Roman" w:hAnsi="Times New Roman"/>
          <w:sz w:val="24"/>
          <w:szCs w:val="24"/>
        </w:rPr>
        <w:t>В современном мире, где глобализация и технологические изменения становятся все более интенсивными, вопросы патриотического воспитания молодежи приобретают особую актуальность</w:t>
      </w:r>
    </w:p>
    <w:p w14:paraId="1F6FAC42"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Патриотическое воспитание представляет собой комплекс мер, направленных на формирование у граждан, особенно у подрастающего поколения, чувства любви и привязанности к своей родине, уважения к её истории, культуре и традициям. В современном мире патриотическое воспитание приобретает особое значение, так как оно способствует укреплению национального самосознания, духовно-нравственному развитию личности и социальной стабильности.</w:t>
      </w:r>
    </w:p>
    <w:p w14:paraId="1A301361"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Патриотическое воспитание – это целенаправленный процесс формирования у граждан чувства долга перед страной, уважения к её историческому прошлому, готовности защищать её интересы и способствовать её процветанию. Этот процесс включает в себя передачу знаний о национальной культуре, истории, традициях, а также развитие моральных и нравственных качеств, необходимых для активного участия в общественной жизни.</w:t>
      </w:r>
    </w:p>
    <w:p w14:paraId="41643AF1"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Дополнительное образование играет ключевую роль в формировании патриотических ценностей у детей и молодёжи. Оно дополняет школьную программу, предлагая разнообразные формы и методы обучения, которые делают процесс познания более интересным и увлекательным. Важно отметить, что дополнительное образование способствует развитию творческих способностей, коммуникативных навыков и социальной активности детей. Оно помогает им найти своё место в обществе, раскрыть свои таланты и увлечения, а также формирует у них чувство ответственности и гражданского долга.</w:t>
      </w:r>
    </w:p>
    <w:p w14:paraId="3D360D10"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Однако процесс патриотического воспитания требует комплексного подхода, включающего не только образовательные мероприятия, но и психологическую поддержку участников образовательного процесса. В данной статье мы рассмотрим опыт работы психолога в военно-патриотическом клубе «Гюйс», действующем при МАОУ ДО «ГДДЮТ».</w:t>
      </w:r>
    </w:p>
    <w:p w14:paraId="5D9FECA9"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Целью психологического сопровождения в рамках патриотического воспитания является создание условий для формирования у детей и подростков позитивного отношения к своей стране, её истории и культуре, а также развитие у них таких качеств, как ответственность, дисциплинированность, уважение к старшим и готовность служить обществу.</w:t>
      </w:r>
    </w:p>
    <w:p w14:paraId="5B470508"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Задачи психологического сопровождения включают по патриотическому воспитания:</w:t>
      </w:r>
    </w:p>
    <w:p w14:paraId="4E98E47D"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Работа с самооценкой и самоуважением.    Уверенность в себе и чувство собственного достоинства являются важными аспектами патриотизма. Психологические методы могут использоваться для повышения самооценки, что способствует развитию здорового патриотизма без чрезмерной агрессии или шовинизма.</w:t>
      </w:r>
    </w:p>
    <w:p w14:paraId="5A826E6B"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Эмоциональная поддержка и мотивация. Патриотизм часто связан с сильными эмоциями, такими как любовь, гордость и восхищение. Психолог может поддерживать эти эмоции, помогая молодым людям находить смысл в изучении истории своей страны, участии в культурных мероприятиях и социальных инициативах.</w:t>
      </w:r>
    </w:p>
    <w:p w14:paraId="58D2E4FF" w14:textId="7FE56522"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Разрешение конфликтов и укрепление социальной сплоченности. Способствовать разрешению межличностных и межгрупповых конфликтов, возникающих на почве различий в восприятии патриотических ценностей. Это помогает укреплять социальную сплоченность и гармонию внутри общества Обучение навыкам стрессоустойчивости и способности работать в команде. Преодоление негативных стереотипов. В обществе могут существовать негативные стереотипы о других странах или народностях. Задача психолога – помочь молодым людям преодолевать такие стереотипы, развивая толерантность и уважение к другим культурам.</w:t>
      </w:r>
    </w:p>
    <w:p w14:paraId="2DA7FA95"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Направления психологического сопровождения включают:</w:t>
      </w:r>
    </w:p>
    <w:p w14:paraId="2044E7D8"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Диагностика уровня развития патриотических чувств. Проведение анкетирования, интервью и других методов диагностики позволяет выявить уровень сформированности патриотизма у учащихся.  А также выявление возможных проблем, требующих коррекции.</w:t>
      </w:r>
    </w:p>
    <w:p w14:paraId="0E7F0869"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Коррекционная работа. Разработка и проведение коррекционных мероприятий, направленных на устранение негативных установок и развитие положительных качеств личности.</w:t>
      </w:r>
      <w:r w:rsidRPr="00576C73">
        <w:rPr>
          <w:rFonts w:ascii="Times New Roman" w:hAnsi="Times New Roman"/>
          <w:sz w:val="24"/>
          <w:szCs w:val="24"/>
          <w:lang w:eastAsia="zh-CN"/>
        </w:rPr>
        <w:t xml:space="preserve"> Организация тренингов и групповых занятий. Проведение тренингов и групповых занятий, направленных на развитие коммуникативных навыков, командной работы и лидерских качеств.</w:t>
      </w:r>
    </w:p>
    <w:p w14:paraId="3A726DCD"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Профилактика негативных явлений. Психолог проводит работу по профилактике ксенофобии, экстремизма и других негативных проявлений, которые могут быть связаны с искажённым пониманием патриотизма</w:t>
      </w:r>
    </w:p>
    <w:p w14:paraId="52EB1A27"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Консультирование педагогов и родителей. Оказание психологической помощи педагогам и родителям в вопросах воспитания патриотизма у детей и подростков.</w:t>
      </w:r>
    </w:p>
    <w:p w14:paraId="20572B5A"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Методы и формы работы</w:t>
      </w:r>
    </w:p>
    <w:p w14:paraId="4B26E5B9"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психологического сопровождения используются различные методы и формы работы, среди которых:</w:t>
      </w:r>
    </w:p>
    <w:p w14:paraId="2E47D5BB"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Индивидуальные консультации. Работа с отдельными учащимися, направленными на решение личных проблем и трудностей, связанных с формированием патриотической позиции.</w:t>
      </w:r>
    </w:p>
    <w:p w14:paraId="14DF3383"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Групповые занятия. Проведение групповых занятий, направленных на развитие коллективных ценностей, взаимопомощи и взаимовыручки. Тренинги. Организация и проведение тренингов, направленных на развитие лидерских качеств, ответственности и дисциплины. Игровые методики. Использование игровых методик для формирования патриотических чувств через игровую деятельность. Социально-психологические акции. Участие в социально значимых акциях, направленных на повышение социальной активности и гражданской позиции учащихся. Психологическая поддержка в экстремальных ситуациях. Оказание психологической поддержки участникам военно-патриотических мероприятий в условиях стресса и эмоционального напряжения.</w:t>
      </w:r>
    </w:p>
    <w:p w14:paraId="51C7F47E"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работы психолога с учащимися разных возрастных групп</w:t>
      </w:r>
    </w:p>
    <w:p w14:paraId="7EFB5FAF"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Работа психолога по патриотическому воспитанию имеет свои особенности в зависимости от возрастных групп детей.</w:t>
      </w:r>
    </w:p>
    <w:p w14:paraId="0C92BB95"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С детьми младшего школьного возраста использую игровую форму обучения, рассказы о героях Родины, посещение музеев, театров, выставок. Важно также вовлекать детей в творческие проекты, например, создание рисунков, поделок, стихов о Родине.</w:t>
      </w:r>
    </w:p>
    <w:p w14:paraId="7432F21B"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С учащимися среднего школьного возраста можно использовать более сложные методы работы: дискуссии, ролевые игры, проекты, экскурсии, встречи с ветеранами и представителями разных профессий.</w:t>
      </w:r>
    </w:p>
    <w:p w14:paraId="617EF1BD"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С старшеклассниками нужно работать на уровне рефлексии и самоанализа. Им важно понять смысл патриотизма в современном мире, осознать свою роль в обществе, выработать активную гражданскую позицию.</w:t>
      </w:r>
    </w:p>
    <w:p w14:paraId="5E0CCA48"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Опыт работы психолога в военно-патриотическом клубе «Гюйс» показал высокую эффективность психологического сопровождения в процессе патриотического воспитания. Среди достигнутых результатов можно отметить:</w:t>
      </w:r>
    </w:p>
    <w:p w14:paraId="2BB91834"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Повышение уровня патриотизма. У большинства учащихся отмечается рост интереса к истории своей страны, желание участвовать в общественно полезных делах и мероприятиях.</w:t>
      </w:r>
    </w:p>
    <w:p w14:paraId="76E259E1"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Развитие личностных качеств. Учащиеся демонстрируют улучшение коммуникативных навыков, умение работать в команде, проявлять инициативу и брать на себя ответственность за свои поступки.</w:t>
      </w:r>
    </w:p>
    <w:p w14:paraId="649F0885"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Укрепление психоэмоционального состояния. Благодаря регулярным консультациям и тренингам воспитанники становятся более устойчивыми к стрессовым ситуациям, лучше справляются с трудностями и конфликтами.</w:t>
      </w:r>
    </w:p>
    <w:p w14:paraId="4416B2DA"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активной жизненной позиции. Воспитанники проявляют большую активность в общественной жизни школы и города, участвуют в различных социальных проектах и инициативах.</w:t>
      </w:r>
    </w:p>
    <w:p w14:paraId="35D83B8C"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Достижения обучающихся «Гюйс» в конкурсах, фестивалях, соревнованиях, олимпиадах:</w:t>
      </w:r>
    </w:p>
    <w:tbl>
      <w:tblPr>
        <w:tblStyle w:val="afb"/>
        <w:tblW w:w="0" w:type="auto"/>
        <w:tblLook w:val="04A0" w:firstRow="1" w:lastRow="0" w:firstColumn="1" w:lastColumn="0" w:noHBand="0" w:noVBand="1"/>
      </w:tblPr>
      <w:tblGrid>
        <w:gridCol w:w="2741"/>
        <w:gridCol w:w="26"/>
        <w:gridCol w:w="3592"/>
        <w:gridCol w:w="90"/>
        <w:gridCol w:w="2749"/>
      </w:tblGrid>
      <w:tr w:rsidR="003D2071" w14:paraId="214BD2BF" w14:textId="77777777" w:rsidTr="00AB648D">
        <w:tc>
          <w:tcPr>
            <w:tcW w:w="2131" w:type="dxa"/>
          </w:tcPr>
          <w:p w14:paraId="43714858"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Образовательный </w:t>
            </w:r>
          </w:p>
        </w:tc>
        <w:tc>
          <w:tcPr>
            <w:tcW w:w="4060" w:type="dxa"/>
            <w:gridSpan w:val="2"/>
          </w:tcPr>
          <w:p w14:paraId="6BF133AE" w14:textId="77777777" w:rsidR="003D2071" w:rsidRDefault="003D2071" w:rsidP="00AB648D">
            <w:pPr>
              <w:spacing w:after="0" w:line="240" w:lineRule="auto"/>
              <w:ind w:firstLine="709"/>
              <w:jc w:val="both"/>
              <w:rPr>
                <w:rFonts w:ascii="Times New Roman" w:hAnsi="Times New Roman"/>
                <w:sz w:val="24"/>
                <w:szCs w:val="24"/>
              </w:rPr>
            </w:pPr>
          </w:p>
        </w:tc>
        <w:tc>
          <w:tcPr>
            <w:tcW w:w="3096" w:type="dxa"/>
            <w:gridSpan w:val="2"/>
          </w:tcPr>
          <w:p w14:paraId="1F5880A4" w14:textId="77777777" w:rsidR="003D2071" w:rsidRDefault="003D2071" w:rsidP="00AB648D">
            <w:pPr>
              <w:spacing w:after="0" w:line="240" w:lineRule="auto"/>
              <w:ind w:firstLine="709"/>
              <w:jc w:val="both"/>
              <w:rPr>
                <w:rFonts w:ascii="Times New Roman" w:hAnsi="Times New Roman"/>
                <w:sz w:val="24"/>
                <w:szCs w:val="24"/>
              </w:rPr>
            </w:pPr>
          </w:p>
        </w:tc>
      </w:tr>
      <w:tr w:rsidR="003D2071" w14:paraId="0F0E9091" w14:textId="77777777" w:rsidTr="00AB648D">
        <w:tc>
          <w:tcPr>
            <w:tcW w:w="2131" w:type="dxa"/>
          </w:tcPr>
          <w:p w14:paraId="74E0A19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2020</w:t>
            </w:r>
          </w:p>
        </w:tc>
        <w:tc>
          <w:tcPr>
            <w:tcW w:w="4060" w:type="dxa"/>
            <w:gridSpan w:val="2"/>
          </w:tcPr>
          <w:p w14:paraId="68A3B3C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Всероссийская акция «Окна Победы»</w:t>
            </w:r>
          </w:p>
        </w:tc>
        <w:tc>
          <w:tcPr>
            <w:tcW w:w="3096" w:type="dxa"/>
            <w:gridSpan w:val="2"/>
          </w:tcPr>
          <w:p w14:paraId="6B35EE9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Благодарность Федотовой Д</w:t>
            </w:r>
          </w:p>
        </w:tc>
      </w:tr>
      <w:tr w:rsidR="003D2071" w14:paraId="55870F98" w14:textId="77777777" w:rsidTr="00AB648D">
        <w:tc>
          <w:tcPr>
            <w:tcW w:w="2131" w:type="dxa"/>
          </w:tcPr>
          <w:p w14:paraId="3CCCB443"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 xml:space="preserve">2020 </w:t>
            </w:r>
          </w:p>
        </w:tc>
        <w:tc>
          <w:tcPr>
            <w:tcW w:w="4060" w:type="dxa"/>
            <w:gridSpan w:val="2"/>
          </w:tcPr>
          <w:p w14:paraId="142C40E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Участие в акции «Военная биография моей семьи»</w:t>
            </w:r>
          </w:p>
        </w:tc>
        <w:tc>
          <w:tcPr>
            <w:tcW w:w="3096" w:type="dxa"/>
            <w:gridSpan w:val="2"/>
          </w:tcPr>
          <w:p w14:paraId="00C30AE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Грамота Федотовой Д</w:t>
            </w:r>
          </w:p>
        </w:tc>
      </w:tr>
      <w:tr w:rsidR="003D2071" w14:paraId="0BE9EF08" w14:textId="77777777" w:rsidTr="00AB648D">
        <w:tc>
          <w:tcPr>
            <w:tcW w:w="2131" w:type="dxa"/>
          </w:tcPr>
          <w:p w14:paraId="396E30D5"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2022</w:t>
            </w:r>
          </w:p>
        </w:tc>
        <w:tc>
          <w:tcPr>
            <w:tcW w:w="4060" w:type="dxa"/>
            <w:gridSpan w:val="2"/>
          </w:tcPr>
          <w:p w14:paraId="53542EE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 xml:space="preserve">Конкурс чтецов ко Всемирному Дню поэзии </w:t>
            </w:r>
          </w:p>
        </w:tc>
        <w:tc>
          <w:tcPr>
            <w:tcW w:w="3096" w:type="dxa"/>
            <w:gridSpan w:val="2"/>
          </w:tcPr>
          <w:p w14:paraId="5F9901E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 xml:space="preserve">2 диплома победителя Казазаев А, Разницына Д, 5 дипломов участников </w:t>
            </w:r>
          </w:p>
        </w:tc>
      </w:tr>
      <w:tr w:rsidR="003D2071" w14:paraId="1D92ADBE" w14:textId="77777777" w:rsidTr="00AB648D">
        <w:tc>
          <w:tcPr>
            <w:tcW w:w="2131" w:type="dxa"/>
          </w:tcPr>
          <w:p w14:paraId="2883B4A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2024</w:t>
            </w:r>
          </w:p>
        </w:tc>
        <w:tc>
          <w:tcPr>
            <w:tcW w:w="4060" w:type="dxa"/>
            <w:gridSpan w:val="2"/>
          </w:tcPr>
          <w:p w14:paraId="5FB69E6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Конкурс, посв. Дню воинской Славы «Ленинград: 900 дней мужества и стойкости»</w:t>
            </w:r>
          </w:p>
        </w:tc>
        <w:tc>
          <w:tcPr>
            <w:tcW w:w="3096" w:type="dxa"/>
            <w:gridSpan w:val="2"/>
          </w:tcPr>
          <w:p w14:paraId="7BE865B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rPr>
              <w:t>Грамоты Рахматулин А., Апарина М.</w:t>
            </w:r>
          </w:p>
        </w:tc>
      </w:tr>
      <w:tr w:rsidR="003D2071" w14:paraId="4064627E" w14:textId="77777777" w:rsidTr="00AB648D">
        <w:tc>
          <w:tcPr>
            <w:tcW w:w="2157" w:type="dxa"/>
            <w:gridSpan w:val="2"/>
          </w:tcPr>
          <w:p w14:paraId="1F201589"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Муниципальный:</w:t>
            </w:r>
          </w:p>
        </w:tc>
        <w:tc>
          <w:tcPr>
            <w:tcW w:w="4159" w:type="dxa"/>
            <w:gridSpan w:val="2"/>
          </w:tcPr>
          <w:p w14:paraId="2CE6F57F" w14:textId="77777777" w:rsidR="003D2071" w:rsidRDefault="003D2071" w:rsidP="00AB648D">
            <w:pPr>
              <w:spacing w:after="0" w:line="240" w:lineRule="auto"/>
              <w:ind w:firstLine="709"/>
              <w:jc w:val="both"/>
              <w:rPr>
                <w:rFonts w:ascii="Times New Roman" w:hAnsi="Times New Roman"/>
                <w:sz w:val="24"/>
                <w:szCs w:val="24"/>
              </w:rPr>
            </w:pPr>
          </w:p>
        </w:tc>
        <w:tc>
          <w:tcPr>
            <w:tcW w:w="2971" w:type="dxa"/>
          </w:tcPr>
          <w:p w14:paraId="3364E2FA" w14:textId="77777777" w:rsidR="003D2071" w:rsidRDefault="003D2071" w:rsidP="00AB648D">
            <w:pPr>
              <w:spacing w:after="0" w:line="240" w:lineRule="auto"/>
              <w:ind w:firstLine="709"/>
              <w:jc w:val="both"/>
              <w:rPr>
                <w:rFonts w:ascii="Times New Roman" w:hAnsi="Times New Roman"/>
                <w:sz w:val="24"/>
                <w:szCs w:val="24"/>
              </w:rPr>
            </w:pPr>
          </w:p>
        </w:tc>
      </w:tr>
      <w:tr w:rsidR="003D2071" w14:paraId="4CFD329B" w14:textId="77777777" w:rsidTr="00AB648D">
        <w:tc>
          <w:tcPr>
            <w:tcW w:w="2157" w:type="dxa"/>
            <w:gridSpan w:val="2"/>
          </w:tcPr>
          <w:p w14:paraId="66235529"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04. 2020 г</w:t>
            </w:r>
          </w:p>
        </w:tc>
        <w:tc>
          <w:tcPr>
            <w:tcW w:w="4159" w:type="dxa"/>
            <w:gridSpan w:val="2"/>
          </w:tcPr>
          <w:p w14:paraId="7486FA7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Городской межведомственный детско-юношеский творческий фестиваль </w:t>
            </w:r>
            <w:r>
              <w:rPr>
                <w:rFonts w:ascii="Times New Roman" w:hAnsi="Times New Roman"/>
                <w:b/>
                <w:sz w:val="24"/>
                <w:szCs w:val="24"/>
              </w:rPr>
              <w:t>«</w:t>
            </w:r>
            <w:r>
              <w:rPr>
                <w:rFonts w:ascii="Times New Roman" w:hAnsi="Times New Roman"/>
                <w:i/>
                <w:sz w:val="24"/>
                <w:szCs w:val="24"/>
              </w:rPr>
              <w:t>Мы проходим улицей героя</w:t>
            </w:r>
            <w:r>
              <w:rPr>
                <w:rFonts w:ascii="Times New Roman" w:hAnsi="Times New Roman"/>
                <w:sz w:val="24"/>
                <w:szCs w:val="24"/>
              </w:rPr>
              <w:t>»</w:t>
            </w:r>
            <w:r w:rsidRPr="00D96737">
              <w:rPr>
                <w:rFonts w:ascii="Times New Roman" w:hAnsi="Times New Roman"/>
                <w:bCs/>
                <w:sz w:val="24"/>
                <w:szCs w:val="24"/>
              </w:rPr>
              <w:t xml:space="preserve"> среди</w:t>
            </w:r>
            <w:r>
              <w:rPr>
                <w:rFonts w:ascii="Times New Roman" w:hAnsi="Times New Roman"/>
                <w:sz w:val="24"/>
                <w:szCs w:val="24"/>
              </w:rPr>
              <w:t xml:space="preserve"> обучающихся и участников образовательных организаций г. Улан - Удэ, посвященный Дню Победы</w:t>
            </w:r>
          </w:p>
        </w:tc>
        <w:tc>
          <w:tcPr>
            <w:tcW w:w="2971" w:type="dxa"/>
          </w:tcPr>
          <w:p w14:paraId="794432C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2 место, 3 место, 2 Лауреата в номинации «Слово о Героях»</w:t>
            </w:r>
          </w:p>
          <w:p w14:paraId="485DAE86" w14:textId="77777777" w:rsidR="003D2071" w:rsidRDefault="003D2071" w:rsidP="00AB648D">
            <w:pPr>
              <w:spacing w:after="0" w:line="240" w:lineRule="auto"/>
              <w:ind w:firstLine="709"/>
              <w:jc w:val="both"/>
              <w:rPr>
                <w:rFonts w:ascii="Times New Roman" w:hAnsi="Times New Roman"/>
                <w:sz w:val="24"/>
                <w:szCs w:val="24"/>
              </w:rPr>
            </w:pPr>
          </w:p>
        </w:tc>
      </w:tr>
      <w:tr w:rsidR="003D2071" w14:paraId="4D079E02" w14:textId="77777777" w:rsidTr="00AB648D">
        <w:tc>
          <w:tcPr>
            <w:tcW w:w="2157" w:type="dxa"/>
            <w:gridSpan w:val="2"/>
          </w:tcPr>
          <w:p w14:paraId="288B3BAD"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2020</w:t>
            </w:r>
          </w:p>
        </w:tc>
        <w:tc>
          <w:tcPr>
            <w:tcW w:w="4159" w:type="dxa"/>
            <w:gridSpan w:val="2"/>
          </w:tcPr>
          <w:p w14:paraId="007D2DC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заочного фотоконкурса «</w:t>
            </w:r>
            <w:r>
              <w:rPr>
                <w:rFonts w:ascii="Times New Roman" w:hAnsi="Times New Roman"/>
                <w:i/>
                <w:sz w:val="24"/>
                <w:szCs w:val="24"/>
              </w:rPr>
              <w:t>Победа всегда молодая</w:t>
            </w:r>
            <w:r>
              <w:rPr>
                <w:rFonts w:ascii="Times New Roman" w:hAnsi="Times New Roman"/>
                <w:sz w:val="24"/>
                <w:szCs w:val="24"/>
              </w:rPr>
              <w:t>», посвященного 75-й годовщине Победы в ВОВ</w:t>
            </w:r>
          </w:p>
        </w:tc>
        <w:tc>
          <w:tcPr>
            <w:tcW w:w="2971" w:type="dxa"/>
          </w:tcPr>
          <w:p w14:paraId="5D50C05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1 место, 2 место</w:t>
            </w:r>
          </w:p>
          <w:p w14:paraId="7DEECBA6" w14:textId="77777777" w:rsidR="003D2071" w:rsidRDefault="003D2071" w:rsidP="00AB648D">
            <w:pPr>
              <w:spacing w:after="0" w:line="240" w:lineRule="auto"/>
              <w:ind w:firstLine="709"/>
              <w:jc w:val="both"/>
              <w:rPr>
                <w:rFonts w:ascii="Times New Roman" w:hAnsi="Times New Roman"/>
                <w:sz w:val="24"/>
                <w:szCs w:val="24"/>
              </w:rPr>
            </w:pPr>
          </w:p>
        </w:tc>
      </w:tr>
      <w:tr w:rsidR="003D2071" w14:paraId="74B652A7" w14:textId="77777777" w:rsidTr="00AB648D">
        <w:tc>
          <w:tcPr>
            <w:tcW w:w="2157" w:type="dxa"/>
            <w:gridSpan w:val="2"/>
          </w:tcPr>
          <w:p w14:paraId="3845929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2020</w:t>
            </w:r>
          </w:p>
        </w:tc>
        <w:tc>
          <w:tcPr>
            <w:tcW w:w="4159" w:type="dxa"/>
            <w:gridSpan w:val="2"/>
          </w:tcPr>
          <w:p w14:paraId="60145E0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Дистанционный конкурс исследовательских работ </w:t>
            </w:r>
            <w:r>
              <w:rPr>
                <w:rFonts w:ascii="Times New Roman" w:hAnsi="Times New Roman"/>
                <w:i/>
                <w:sz w:val="24"/>
                <w:szCs w:val="24"/>
              </w:rPr>
              <w:t xml:space="preserve">«История моей семьи в годы ВОВ» </w:t>
            </w:r>
            <w:r>
              <w:rPr>
                <w:rFonts w:ascii="Times New Roman" w:hAnsi="Times New Roman"/>
                <w:sz w:val="24"/>
                <w:szCs w:val="24"/>
              </w:rPr>
              <w:t>МАН</w:t>
            </w:r>
          </w:p>
        </w:tc>
        <w:tc>
          <w:tcPr>
            <w:tcW w:w="2971" w:type="dxa"/>
          </w:tcPr>
          <w:p w14:paraId="08670EF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1 степени, 3 степени</w:t>
            </w:r>
          </w:p>
        </w:tc>
      </w:tr>
      <w:tr w:rsidR="003D2071" w14:paraId="52B1E80A" w14:textId="77777777" w:rsidTr="00AB648D">
        <w:tc>
          <w:tcPr>
            <w:tcW w:w="2157" w:type="dxa"/>
            <w:gridSpan w:val="2"/>
          </w:tcPr>
          <w:p w14:paraId="118DB599"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11. 2020</w:t>
            </w:r>
          </w:p>
        </w:tc>
        <w:tc>
          <w:tcPr>
            <w:tcW w:w="4159" w:type="dxa"/>
            <w:gridSpan w:val="2"/>
          </w:tcPr>
          <w:p w14:paraId="047C7BD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конкурс сочинений среди жителей города «Ровесникам, ушедшим в бой»</w:t>
            </w:r>
          </w:p>
        </w:tc>
        <w:tc>
          <w:tcPr>
            <w:tcW w:w="2971" w:type="dxa"/>
          </w:tcPr>
          <w:p w14:paraId="36A77EA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Грамота 3 место</w:t>
            </w:r>
          </w:p>
        </w:tc>
      </w:tr>
      <w:tr w:rsidR="003D2071" w14:paraId="755200FE" w14:textId="77777777" w:rsidTr="00AB648D">
        <w:tc>
          <w:tcPr>
            <w:tcW w:w="2157" w:type="dxa"/>
            <w:gridSpan w:val="2"/>
          </w:tcPr>
          <w:p w14:paraId="0E1FA3A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 г</w:t>
            </w:r>
          </w:p>
        </w:tc>
        <w:tc>
          <w:tcPr>
            <w:tcW w:w="4159" w:type="dxa"/>
            <w:gridSpan w:val="2"/>
          </w:tcPr>
          <w:p w14:paraId="6ED5CCE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конкурс «</w:t>
            </w:r>
            <w:r>
              <w:rPr>
                <w:rFonts w:ascii="Times New Roman" w:hAnsi="Times New Roman"/>
                <w:i/>
                <w:sz w:val="24"/>
                <w:szCs w:val="24"/>
              </w:rPr>
              <w:t>Кто, если не мы?</w:t>
            </w:r>
            <w:r>
              <w:rPr>
                <w:rFonts w:ascii="Times New Roman" w:hAnsi="Times New Roman"/>
                <w:sz w:val="24"/>
                <w:szCs w:val="24"/>
              </w:rPr>
              <w:t>», посвященный детскому и молодежному движению и 85 –летию ГДДЮТ</w:t>
            </w:r>
          </w:p>
        </w:tc>
        <w:tc>
          <w:tcPr>
            <w:tcW w:w="2971" w:type="dxa"/>
          </w:tcPr>
          <w:p w14:paraId="1B21A8B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1 степени в номинации «Видеоролик» ВПК «Гюйс» коллективная работа</w:t>
            </w:r>
          </w:p>
        </w:tc>
      </w:tr>
      <w:tr w:rsidR="003D2071" w14:paraId="4D71DC9F" w14:textId="77777777" w:rsidTr="00AB648D">
        <w:tc>
          <w:tcPr>
            <w:tcW w:w="2157" w:type="dxa"/>
            <w:gridSpan w:val="2"/>
          </w:tcPr>
          <w:p w14:paraId="65FCF6E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 г</w:t>
            </w:r>
          </w:p>
        </w:tc>
        <w:tc>
          <w:tcPr>
            <w:tcW w:w="4159" w:type="dxa"/>
            <w:gridSpan w:val="2"/>
          </w:tcPr>
          <w:p w14:paraId="3499B63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конкурс «</w:t>
            </w:r>
            <w:r>
              <w:rPr>
                <w:rFonts w:ascii="Times New Roman" w:hAnsi="Times New Roman"/>
                <w:i/>
                <w:sz w:val="24"/>
                <w:szCs w:val="24"/>
              </w:rPr>
              <w:t>Кто, если не мы</w:t>
            </w:r>
            <w:r>
              <w:rPr>
                <w:rFonts w:ascii="Times New Roman" w:hAnsi="Times New Roman"/>
                <w:sz w:val="24"/>
                <w:szCs w:val="24"/>
              </w:rPr>
              <w:t>?», посвященный детскому и молодежному движению и 85 –летию ГДДЮТ</w:t>
            </w:r>
          </w:p>
        </w:tc>
        <w:tc>
          <w:tcPr>
            <w:tcW w:w="2971" w:type="dxa"/>
          </w:tcPr>
          <w:p w14:paraId="07F141B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2 степени в номинации «Литературное произведение» 2 чел, 3 степени 2 чел</w:t>
            </w:r>
          </w:p>
        </w:tc>
      </w:tr>
      <w:tr w:rsidR="003D2071" w14:paraId="111056F3" w14:textId="77777777" w:rsidTr="00AB648D">
        <w:tc>
          <w:tcPr>
            <w:tcW w:w="2157" w:type="dxa"/>
            <w:gridSpan w:val="2"/>
          </w:tcPr>
          <w:p w14:paraId="242997E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 г</w:t>
            </w:r>
          </w:p>
        </w:tc>
        <w:tc>
          <w:tcPr>
            <w:tcW w:w="4159" w:type="dxa"/>
            <w:gridSpan w:val="2"/>
          </w:tcPr>
          <w:p w14:paraId="6AB45D97"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конкурс «</w:t>
            </w:r>
            <w:r>
              <w:rPr>
                <w:rFonts w:ascii="Times New Roman" w:hAnsi="Times New Roman"/>
                <w:i/>
                <w:sz w:val="24"/>
                <w:szCs w:val="24"/>
              </w:rPr>
              <w:t>Кто, если не мы</w:t>
            </w:r>
            <w:r>
              <w:rPr>
                <w:rFonts w:ascii="Times New Roman" w:hAnsi="Times New Roman"/>
                <w:sz w:val="24"/>
                <w:szCs w:val="24"/>
              </w:rPr>
              <w:t>?», посвященный детскому и молодежному движению и 85 –летию ГДДЮТ</w:t>
            </w:r>
          </w:p>
        </w:tc>
        <w:tc>
          <w:tcPr>
            <w:tcW w:w="2971" w:type="dxa"/>
          </w:tcPr>
          <w:p w14:paraId="2477554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2 степени в номинации «Научно - исследовательская работа» 2м -2 чел., 3 м -3 чел.</w:t>
            </w:r>
          </w:p>
        </w:tc>
      </w:tr>
      <w:tr w:rsidR="003D2071" w14:paraId="21FFA901" w14:textId="77777777" w:rsidTr="00AB648D">
        <w:tc>
          <w:tcPr>
            <w:tcW w:w="2157" w:type="dxa"/>
            <w:gridSpan w:val="2"/>
          </w:tcPr>
          <w:p w14:paraId="3AE451F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2023 </w:t>
            </w:r>
          </w:p>
        </w:tc>
        <w:tc>
          <w:tcPr>
            <w:tcW w:w="4159" w:type="dxa"/>
            <w:gridSpan w:val="2"/>
          </w:tcPr>
          <w:p w14:paraId="64283DB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Городской конкурс творческих работ «</w:t>
            </w:r>
            <w:r>
              <w:rPr>
                <w:rFonts w:ascii="Times New Roman" w:hAnsi="Times New Roman"/>
                <w:i/>
                <w:sz w:val="24"/>
                <w:szCs w:val="24"/>
              </w:rPr>
              <w:t>Сквозь годы звенит Победа</w:t>
            </w:r>
            <w:r>
              <w:rPr>
                <w:rFonts w:ascii="Times New Roman" w:hAnsi="Times New Roman"/>
                <w:sz w:val="24"/>
                <w:szCs w:val="24"/>
              </w:rPr>
              <w:t>»</w:t>
            </w:r>
          </w:p>
          <w:p w14:paraId="76D4E4B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МБУ ДО ДЮЦ «Безопасное колесо»</w:t>
            </w:r>
          </w:p>
        </w:tc>
        <w:tc>
          <w:tcPr>
            <w:tcW w:w="2971" w:type="dxa"/>
          </w:tcPr>
          <w:p w14:paraId="6057C3C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4 диплома 3 степени</w:t>
            </w:r>
          </w:p>
        </w:tc>
      </w:tr>
      <w:tr w:rsidR="003D2071" w14:paraId="794390A7" w14:textId="77777777" w:rsidTr="00AB648D">
        <w:tc>
          <w:tcPr>
            <w:tcW w:w="2157" w:type="dxa"/>
            <w:gridSpan w:val="2"/>
          </w:tcPr>
          <w:p w14:paraId="680345C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Региональный:</w:t>
            </w:r>
          </w:p>
        </w:tc>
        <w:tc>
          <w:tcPr>
            <w:tcW w:w="4159" w:type="dxa"/>
            <w:gridSpan w:val="2"/>
          </w:tcPr>
          <w:p w14:paraId="6099E3C0" w14:textId="77777777" w:rsidR="003D2071" w:rsidRDefault="003D2071" w:rsidP="00AB648D">
            <w:pPr>
              <w:spacing w:after="0" w:line="240" w:lineRule="auto"/>
              <w:ind w:firstLine="709"/>
              <w:jc w:val="both"/>
              <w:rPr>
                <w:rFonts w:ascii="Times New Roman" w:hAnsi="Times New Roman"/>
                <w:sz w:val="24"/>
                <w:szCs w:val="24"/>
              </w:rPr>
            </w:pPr>
          </w:p>
        </w:tc>
        <w:tc>
          <w:tcPr>
            <w:tcW w:w="2971" w:type="dxa"/>
          </w:tcPr>
          <w:p w14:paraId="0AC31685" w14:textId="77777777" w:rsidR="003D2071" w:rsidRDefault="003D2071" w:rsidP="00AB648D">
            <w:pPr>
              <w:spacing w:after="0" w:line="240" w:lineRule="auto"/>
              <w:ind w:firstLine="709"/>
              <w:jc w:val="both"/>
              <w:rPr>
                <w:rFonts w:ascii="Times New Roman" w:hAnsi="Times New Roman"/>
                <w:sz w:val="24"/>
                <w:szCs w:val="24"/>
              </w:rPr>
            </w:pPr>
          </w:p>
        </w:tc>
      </w:tr>
      <w:tr w:rsidR="003D2071" w14:paraId="01CA7FE5" w14:textId="77777777" w:rsidTr="00AB648D">
        <w:tc>
          <w:tcPr>
            <w:tcW w:w="2157" w:type="dxa"/>
            <w:gridSpan w:val="2"/>
          </w:tcPr>
          <w:p w14:paraId="30115A8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05. 2020</w:t>
            </w:r>
          </w:p>
        </w:tc>
        <w:tc>
          <w:tcPr>
            <w:tcW w:w="4159" w:type="dxa"/>
            <w:gridSpan w:val="2"/>
          </w:tcPr>
          <w:p w14:paraId="24CB5459"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Дистанционный конкурс исследовательских работ «Малой академии наук» «История моей семьи в годы Великой Отечественной войны»</w:t>
            </w:r>
          </w:p>
        </w:tc>
        <w:tc>
          <w:tcPr>
            <w:tcW w:w="2971" w:type="dxa"/>
          </w:tcPr>
          <w:p w14:paraId="276FA99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Дипломы 1 степени, 3 степени </w:t>
            </w:r>
          </w:p>
        </w:tc>
      </w:tr>
      <w:tr w:rsidR="003D2071" w14:paraId="2D1DB03B" w14:textId="77777777" w:rsidTr="00AB648D">
        <w:tc>
          <w:tcPr>
            <w:tcW w:w="2157" w:type="dxa"/>
            <w:gridSpan w:val="2"/>
          </w:tcPr>
          <w:p w14:paraId="50992CD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2020</w:t>
            </w:r>
          </w:p>
        </w:tc>
        <w:tc>
          <w:tcPr>
            <w:tcW w:w="4159" w:type="dxa"/>
            <w:gridSpan w:val="2"/>
          </w:tcPr>
          <w:p w14:paraId="1F59F3E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фестиваль творческих открытий и инициатив «Леонардо» (региональный этап)</w:t>
            </w:r>
          </w:p>
        </w:tc>
        <w:tc>
          <w:tcPr>
            <w:tcW w:w="2971" w:type="dxa"/>
          </w:tcPr>
          <w:p w14:paraId="58ED9298"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2 степени</w:t>
            </w:r>
          </w:p>
        </w:tc>
      </w:tr>
      <w:tr w:rsidR="003D2071" w14:paraId="001A0B69" w14:textId="77777777" w:rsidTr="00AB648D">
        <w:tc>
          <w:tcPr>
            <w:tcW w:w="2157" w:type="dxa"/>
            <w:gridSpan w:val="2"/>
          </w:tcPr>
          <w:p w14:paraId="66FE873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11.20</w:t>
            </w:r>
          </w:p>
        </w:tc>
        <w:tc>
          <w:tcPr>
            <w:tcW w:w="4159" w:type="dxa"/>
            <w:gridSpan w:val="2"/>
          </w:tcPr>
          <w:p w14:paraId="4D95791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региональный конкурс сочинений в рамках празднования к 800- летию  А.Невского </w:t>
            </w:r>
          </w:p>
        </w:tc>
        <w:tc>
          <w:tcPr>
            <w:tcW w:w="2971" w:type="dxa"/>
          </w:tcPr>
          <w:p w14:paraId="7A53E8E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Грамоты участников регионального конкурса (Шеховцов С, Патрушев Т, Разницына Д)</w:t>
            </w:r>
          </w:p>
        </w:tc>
      </w:tr>
      <w:tr w:rsidR="003D2071" w14:paraId="3270651A" w14:textId="77777777" w:rsidTr="00AB648D">
        <w:tc>
          <w:tcPr>
            <w:tcW w:w="2131" w:type="dxa"/>
          </w:tcPr>
          <w:p w14:paraId="02345E7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2020</w:t>
            </w:r>
          </w:p>
        </w:tc>
        <w:tc>
          <w:tcPr>
            <w:tcW w:w="4185" w:type="dxa"/>
            <w:gridSpan w:val="3"/>
          </w:tcPr>
          <w:p w14:paraId="2E17B75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конкурс научно-исследовательских работ им. Д.И.Менделеева (региональный этап)</w:t>
            </w:r>
          </w:p>
        </w:tc>
        <w:tc>
          <w:tcPr>
            <w:tcW w:w="2971" w:type="dxa"/>
          </w:tcPr>
          <w:p w14:paraId="5EE280B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2 степени</w:t>
            </w:r>
          </w:p>
        </w:tc>
      </w:tr>
      <w:tr w:rsidR="003D2071" w14:paraId="77977C44" w14:textId="77777777" w:rsidTr="00AB648D">
        <w:tc>
          <w:tcPr>
            <w:tcW w:w="2131" w:type="dxa"/>
          </w:tcPr>
          <w:p w14:paraId="1CE3613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w:t>
            </w:r>
          </w:p>
        </w:tc>
        <w:tc>
          <w:tcPr>
            <w:tcW w:w="4185" w:type="dxa"/>
            <w:gridSpan w:val="3"/>
          </w:tcPr>
          <w:p w14:paraId="5A15AC2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Республиканский конкурс на лучшую исследовательскую работу «История моей семьи – история моей страны»</w:t>
            </w:r>
          </w:p>
        </w:tc>
        <w:tc>
          <w:tcPr>
            <w:tcW w:w="2971" w:type="dxa"/>
          </w:tcPr>
          <w:p w14:paraId="0C7B772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3 степени</w:t>
            </w:r>
          </w:p>
        </w:tc>
      </w:tr>
      <w:tr w:rsidR="003D2071" w14:paraId="2AFCF8A2" w14:textId="77777777" w:rsidTr="00AB648D">
        <w:tc>
          <w:tcPr>
            <w:tcW w:w="2131" w:type="dxa"/>
          </w:tcPr>
          <w:p w14:paraId="0987402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w:t>
            </w:r>
          </w:p>
        </w:tc>
        <w:tc>
          <w:tcPr>
            <w:tcW w:w="4185" w:type="dxa"/>
            <w:gridSpan w:val="3"/>
          </w:tcPr>
          <w:p w14:paraId="24B3FC8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фестиваль творческих открытий и инициатив «Леонардо» (региональный этап)</w:t>
            </w:r>
          </w:p>
        </w:tc>
        <w:tc>
          <w:tcPr>
            <w:tcW w:w="2971" w:type="dxa"/>
          </w:tcPr>
          <w:p w14:paraId="27EC301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1 степени, 3 степени</w:t>
            </w:r>
          </w:p>
        </w:tc>
      </w:tr>
      <w:tr w:rsidR="003D2071" w14:paraId="0B9F5071" w14:textId="77777777" w:rsidTr="00AB648D">
        <w:tc>
          <w:tcPr>
            <w:tcW w:w="2131" w:type="dxa"/>
          </w:tcPr>
          <w:p w14:paraId="45DB2D6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w:t>
            </w:r>
          </w:p>
        </w:tc>
        <w:tc>
          <w:tcPr>
            <w:tcW w:w="4185" w:type="dxa"/>
            <w:gridSpan w:val="3"/>
          </w:tcPr>
          <w:p w14:paraId="0468A381" w14:textId="77777777" w:rsidR="003D2071" w:rsidRDefault="003D2071" w:rsidP="00AB648D">
            <w:pPr>
              <w:spacing w:after="0" w:line="240" w:lineRule="auto"/>
              <w:ind w:firstLine="709"/>
              <w:jc w:val="both"/>
              <w:rPr>
                <w:rFonts w:ascii="Times New Roman" w:hAnsi="Times New Roman"/>
                <w:sz w:val="24"/>
                <w:szCs w:val="24"/>
              </w:rPr>
            </w:pPr>
          </w:p>
        </w:tc>
        <w:tc>
          <w:tcPr>
            <w:tcW w:w="2971" w:type="dxa"/>
          </w:tcPr>
          <w:p w14:paraId="3D55475B" w14:textId="77777777" w:rsidR="003D2071" w:rsidRDefault="003D2071" w:rsidP="00AB648D">
            <w:pPr>
              <w:spacing w:after="0" w:line="240" w:lineRule="auto"/>
              <w:ind w:firstLine="709"/>
              <w:jc w:val="both"/>
              <w:rPr>
                <w:rFonts w:ascii="Times New Roman" w:hAnsi="Times New Roman"/>
                <w:sz w:val="24"/>
                <w:szCs w:val="24"/>
              </w:rPr>
            </w:pPr>
          </w:p>
        </w:tc>
      </w:tr>
      <w:tr w:rsidR="003D2071" w14:paraId="26AE5369" w14:textId="77777777" w:rsidTr="00AB648D">
        <w:tc>
          <w:tcPr>
            <w:tcW w:w="2131" w:type="dxa"/>
          </w:tcPr>
          <w:p w14:paraId="79DDC57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2021</w:t>
            </w:r>
          </w:p>
        </w:tc>
        <w:tc>
          <w:tcPr>
            <w:tcW w:w="4185" w:type="dxa"/>
            <w:gridSpan w:val="3"/>
          </w:tcPr>
          <w:p w14:paraId="4BEDF5F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творческий конкурс «Служу России, служу Отечеству»</w:t>
            </w:r>
          </w:p>
        </w:tc>
        <w:tc>
          <w:tcPr>
            <w:tcW w:w="2971" w:type="dxa"/>
          </w:tcPr>
          <w:p w14:paraId="03030A49"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Диплом победителя 1 степени </w:t>
            </w:r>
          </w:p>
        </w:tc>
      </w:tr>
      <w:tr w:rsidR="003D2071" w14:paraId="5B0CA05D" w14:textId="77777777" w:rsidTr="00AB648D">
        <w:tc>
          <w:tcPr>
            <w:tcW w:w="2131" w:type="dxa"/>
          </w:tcPr>
          <w:p w14:paraId="08C2A22A"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03.2021</w:t>
            </w:r>
          </w:p>
        </w:tc>
        <w:tc>
          <w:tcPr>
            <w:tcW w:w="4185" w:type="dxa"/>
            <w:gridSpan w:val="3"/>
          </w:tcPr>
          <w:p w14:paraId="2DD3E68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Всероссийский конкурс «Служу России, служу Отечеству</w:t>
            </w:r>
          </w:p>
        </w:tc>
        <w:tc>
          <w:tcPr>
            <w:tcW w:w="2971" w:type="dxa"/>
          </w:tcPr>
          <w:p w14:paraId="353F5E2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Дипломы 1 место -5, 2 - 4 3 м – 2 чел.</w:t>
            </w:r>
          </w:p>
        </w:tc>
      </w:tr>
      <w:tr w:rsidR="003D2071" w14:paraId="697742C0" w14:textId="77777777" w:rsidTr="00AB648D">
        <w:tc>
          <w:tcPr>
            <w:tcW w:w="2131" w:type="dxa"/>
          </w:tcPr>
          <w:p w14:paraId="0E70FC9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05.2021</w:t>
            </w:r>
          </w:p>
        </w:tc>
        <w:tc>
          <w:tcPr>
            <w:tcW w:w="4185" w:type="dxa"/>
            <w:gridSpan w:val="3"/>
          </w:tcPr>
          <w:p w14:paraId="1F96B01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Всероссийский конкур работ «Деды ковали Победу» Ника </w:t>
            </w:r>
          </w:p>
          <w:p w14:paraId="72EDC1D5" w14:textId="77777777" w:rsidR="003D2071" w:rsidRDefault="003D2071" w:rsidP="00AB648D">
            <w:pPr>
              <w:spacing w:after="0" w:line="240" w:lineRule="auto"/>
              <w:ind w:firstLine="709"/>
              <w:jc w:val="both"/>
              <w:rPr>
                <w:rFonts w:ascii="Times New Roman" w:hAnsi="Times New Roman"/>
                <w:sz w:val="24"/>
                <w:szCs w:val="24"/>
              </w:rPr>
            </w:pPr>
          </w:p>
        </w:tc>
        <w:tc>
          <w:tcPr>
            <w:tcW w:w="2971" w:type="dxa"/>
          </w:tcPr>
          <w:p w14:paraId="26320F07"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призеров -3</w:t>
            </w:r>
          </w:p>
        </w:tc>
      </w:tr>
      <w:tr w:rsidR="003D2071" w14:paraId="6076BEFD" w14:textId="77777777" w:rsidTr="00AB648D">
        <w:tc>
          <w:tcPr>
            <w:tcW w:w="2131" w:type="dxa"/>
          </w:tcPr>
          <w:p w14:paraId="1F48BD55" w14:textId="77777777" w:rsidR="003D2071" w:rsidRDefault="003D2071" w:rsidP="00AB648D">
            <w:pPr>
              <w:pStyle w:val="Default"/>
              <w:ind w:firstLine="709"/>
              <w:jc w:val="both"/>
            </w:pPr>
            <w:r>
              <w:t>05.21</w:t>
            </w:r>
          </w:p>
          <w:p w14:paraId="449429D7" w14:textId="77777777" w:rsidR="003D2071" w:rsidRDefault="003D2071" w:rsidP="00AB648D">
            <w:pPr>
              <w:spacing w:after="0" w:line="240" w:lineRule="auto"/>
              <w:ind w:firstLine="709"/>
              <w:jc w:val="both"/>
              <w:rPr>
                <w:rFonts w:ascii="Times New Roman" w:hAnsi="Times New Roman"/>
                <w:sz w:val="24"/>
                <w:szCs w:val="24"/>
              </w:rPr>
            </w:pPr>
          </w:p>
        </w:tc>
        <w:tc>
          <w:tcPr>
            <w:tcW w:w="4185" w:type="dxa"/>
            <w:gridSpan w:val="3"/>
          </w:tcPr>
          <w:p w14:paraId="0315ED48"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Всероссийский конкурс «Космос моими глазами» </w:t>
            </w:r>
          </w:p>
        </w:tc>
        <w:tc>
          <w:tcPr>
            <w:tcW w:w="2971" w:type="dxa"/>
          </w:tcPr>
          <w:p w14:paraId="7B3CA44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1 степени – 4: 2 степени-2.</w:t>
            </w:r>
          </w:p>
        </w:tc>
      </w:tr>
      <w:tr w:rsidR="003D2071" w14:paraId="438F17D4" w14:textId="77777777" w:rsidTr="00AB648D">
        <w:tc>
          <w:tcPr>
            <w:tcW w:w="2131" w:type="dxa"/>
          </w:tcPr>
          <w:p w14:paraId="4689CB3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202 1</w:t>
            </w:r>
          </w:p>
          <w:p w14:paraId="2F4719D6" w14:textId="77777777" w:rsidR="003D2071" w:rsidRDefault="003D2071" w:rsidP="00AB648D">
            <w:pPr>
              <w:spacing w:after="0" w:line="240" w:lineRule="auto"/>
              <w:ind w:firstLine="709"/>
              <w:jc w:val="both"/>
              <w:rPr>
                <w:rFonts w:ascii="Times New Roman" w:hAnsi="Times New Roman"/>
                <w:sz w:val="24"/>
                <w:szCs w:val="24"/>
              </w:rPr>
            </w:pPr>
          </w:p>
        </w:tc>
        <w:tc>
          <w:tcPr>
            <w:tcW w:w="4185" w:type="dxa"/>
            <w:gridSpan w:val="3"/>
          </w:tcPr>
          <w:p w14:paraId="55B6FA70"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творческий конкурс «Защитник Родины моей»</w:t>
            </w:r>
          </w:p>
        </w:tc>
        <w:tc>
          <w:tcPr>
            <w:tcW w:w="2971" w:type="dxa"/>
          </w:tcPr>
          <w:p w14:paraId="67B27067" w14:textId="77777777" w:rsidR="003D2071" w:rsidRDefault="003D2071" w:rsidP="00AB648D">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2 диплома победителя, 3 диплома призера</w:t>
            </w:r>
          </w:p>
        </w:tc>
      </w:tr>
      <w:tr w:rsidR="003D2071" w14:paraId="57EE9A21" w14:textId="77777777" w:rsidTr="00AB648D">
        <w:tc>
          <w:tcPr>
            <w:tcW w:w="2131" w:type="dxa"/>
          </w:tcPr>
          <w:p w14:paraId="6391F5E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2021</w:t>
            </w:r>
          </w:p>
        </w:tc>
        <w:tc>
          <w:tcPr>
            <w:tcW w:w="4185" w:type="dxa"/>
            <w:gridSpan w:val="3"/>
          </w:tcPr>
          <w:p w14:paraId="7192BF15"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конкурс научно- исследовательских и творческих работ «На службе Отечества»</w:t>
            </w:r>
          </w:p>
        </w:tc>
        <w:tc>
          <w:tcPr>
            <w:tcW w:w="2971" w:type="dxa"/>
          </w:tcPr>
          <w:p w14:paraId="25B97C9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2 степени</w:t>
            </w:r>
          </w:p>
        </w:tc>
      </w:tr>
      <w:tr w:rsidR="003D2071" w14:paraId="07485452" w14:textId="77777777" w:rsidTr="00AB648D">
        <w:tc>
          <w:tcPr>
            <w:tcW w:w="2131" w:type="dxa"/>
          </w:tcPr>
          <w:p w14:paraId="779BD0E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2022</w:t>
            </w:r>
          </w:p>
        </w:tc>
        <w:tc>
          <w:tcPr>
            <w:tcW w:w="4185" w:type="dxa"/>
            <w:gridSpan w:val="3"/>
          </w:tcPr>
          <w:p w14:paraId="2FAB3EB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онлайн - конкурс эссе «75 строк о Победе».</w:t>
            </w:r>
          </w:p>
        </w:tc>
        <w:tc>
          <w:tcPr>
            <w:tcW w:w="2971" w:type="dxa"/>
          </w:tcPr>
          <w:p w14:paraId="57919685"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3 место</w:t>
            </w:r>
          </w:p>
        </w:tc>
      </w:tr>
      <w:tr w:rsidR="003D2071" w14:paraId="24546DEA" w14:textId="77777777" w:rsidTr="00AB648D">
        <w:tc>
          <w:tcPr>
            <w:tcW w:w="2131" w:type="dxa"/>
          </w:tcPr>
          <w:p w14:paraId="7CD785C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2023</w:t>
            </w:r>
          </w:p>
        </w:tc>
        <w:tc>
          <w:tcPr>
            <w:tcW w:w="4185" w:type="dxa"/>
            <w:gridSpan w:val="3"/>
          </w:tcPr>
          <w:p w14:paraId="7333579D"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творческий конкурс «Святое дело Родине служить!»</w:t>
            </w:r>
          </w:p>
        </w:tc>
        <w:tc>
          <w:tcPr>
            <w:tcW w:w="2971" w:type="dxa"/>
          </w:tcPr>
          <w:p w14:paraId="13B510D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1 мест- 3, 2 м-5, 3 м-4</w:t>
            </w:r>
          </w:p>
        </w:tc>
      </w:tr>
      <w:tr w:rsidR="003D2071" w14:paraId="4D9BA88D" w14:textId="77777777" w:rsidTr="00AB648D">
        <w:tc>
          <w:tcPr>
            <w:tcW w:w="2131" w:type="dxa"/>
          </w:tcPr>
          <w:p w14:paraId="5609610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2023</w:t>
            </w:r>
          </w:p>
        </w:tc>
        <w:tc>
          <w:tcPr>
            <w:tcW w:w="4185" w:type="dxa"/>
            <w:gridSpan w:val="3"/>
          </w:tcPr>
          <w:p w14:paraId="40DB49A4"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патриотический</w:t>
            </w:r>
            <w:r>
              <w:rPr>
                <w:rFonts w:ascii="Times New Roman" w:hAnsi="Times New Roman"/>
                <w:spacing w:val="-4"/>
                <w:sz w:val="24"/>
                <w:szCs w:val="24"/>
              </w:rPr>
              <w:t xml:space="preserve"> </w:t>
            </w:r>
            <w:r>
              <w:rPr>
                <w:rFonts w:ascii="Times New Roman" w:hAnsi="Times New Roman"/>
                <w:sz w:val="24"/>
                <w:szCs w:val="24"/>
              </w:rPr>
              <w:t>конкурс</w:t>
            </w:r>
            <w:r>
              <w:rPr>
                <w:rFonts w:ascii="Times New Roman" w:hAnsi="Times New Roman"/>
                <w:spacing w:val="-4"/>
                <w:sz w:val="24"/>
                <w:szCs w:val="24"/>
              </w:rPr>
              <w:t xml:space="preserve"> </w:t>
            </w:r>
            <w:r>
              <w:rPr>
                <w:rFonts w:ascii="Times New Roman" w:hAnsi="Times New Roman"/>
                <w:sz w:val="24"/>
                <w:szCs w:val="24"/>
              </w:rPr>
              <w:t>к</w:t>
            </w:r>
            <w:r>
              <w:rPr>
                <w:rFonts w:ascii="Times New Roman" w:hAnsi="Times New Roman"/>
                <w:spacing w:val="-4"/>
                <w:sz w:val="24"/>
                <w:szCs w:val="24"/>
              </w:rPr>
              <w:t xml:space="preserve"> </w:t>
            </w:r>
            <w:r>
              <w:rPr>
                <w:rFonts w:ascii="Times New Roman" w:hAnsi="Times New Roman"/>
                <w:sz w:val="24"/>
                <w:szCs w:val="24"/>
              </w:rPr>
              <w:t>9</w:t>
            </w:r>
            <w:r>
              <w:rPr>
                <w:rFonts w:ascii="Times New Roman" w:hAnsi="Times New Roman"/>
                <w:spacing w:val="-4"/>
                <w:sz w:val="24"/>
                <w:szCs w:val="24"/>
              </w:rPr>
              <w:t xml:space="preserve"> </w:t>
            </w:r>
            <w:r>
              <w:rPr>
                <w:rFonts w:ascii="Times New Roman" w:hAnsi="Times New Roman"/>
                <w:sz w:val="24"/>
                <w:szCs w:val="24"/>
              </w:rPr>
              <w:t>мая</w:t>
            </w:r>
            <w:r>
              <w:rPr>
                <w:rFonts w:ascii="Times New Roman" w:hAnsi="Times New Roman"/>
                <w:spacing w:val="-6"/>
                <w:sz w:val="24"/>
                <w:szCs w:val="24"/>
              </w:rPr>
              <w:t xml:space="preserve"> </w:t>
            </w:r>
            <w:r>
              <w:rPr>
                <w:rFonts w:ascii="Times New Roman" w:hAnsi="Times New Roman"/>
                <w:sz w:val="24"/>
                <w:szCs w:val="24"/>
              </w:rPr>
              <w:t>«Победа</w:t>
            </w:r>
            <w:r>
              <w:rPr>
                <w:rFonts w:ascii="Times New Roman" w:hAnsi="Times New Roman"/>
                <w:spacing w:val="-2"/>
                <w:sz w:val="24"/>
                <w:szCs w:val="24"/>
              </w:rPr>
              <w:t xml:space="preserve"> </w:t>
            </w:r>
            <w:r>
              <w:rPr>
                <w:rFonts w:ascii="Times New Roman" w:hAnsi="Times New Roman"/>
                <w:sz w:val="24"/>
                <w:szCs w:val="24"/>
              </w:rPr>
              <w:t>в</w:t>
            </w:r>
            <w:r>
              <w:rPr>
                <w:rFonts w:ascii="Times New Roman" w:hAnsi="Times New Roman"/>
                <w:spacing w:val="-6"/>
                <w:sz w:val="24"/>
                <w:szCs w:val="24"/>
              </w:rPr>
              <w:t xml:space="preserve"> </w:t>
            </w:r>
            <w:r>
              <w:rPr>
                <w:rFonts w:ascii="Times New Roman" w:hAnsi="Times New Roman"/>
                <w:sz w:val="24"/>
                <w:szCs w:val="24"/>
              </w:rPr>
              <w:t>Великой</w:t>
            </w:r>
            <w:r>
              <w:rPr>
                <w:rFonts w:ascii="Times New Roman" w:hAnsi="Times New Roman"/>
                <w:spacing w:val="-2"/>
                <w:sz w:val="24"/>
                <w:szCs w:val="24"/>
              </w:rPr>
              <w:t xml:space="preserve"> </w:t>
            </w:r>
            <w:r>
              <w:rPr>
                <w:rFonts w:ascii="Times New Roman" w:hAnsi="Times New Roman"/>
                <w:sz w:val="24"/>
                <w:szCs w:val="24"/>
              </w:rPr>
              <w:t>Отечественной</w:t>
            </w:r>
            <w:r>
              <w:rPr>
                <w:rFonts w:ascii="Times New Roman" w:hAnsi="Times New Roman"/>
                <w:spacing w:val="-4"/>
                <w:sz w:val="24"/>
                <w:szCs w:val="24"/>
              </w:rPr>
              <w:t xml:space="preserve"> </w:t>
            </w:r>
            <w:r>
              <w:rPr>
                <w:rFonts w:ascii="Times New Roman" w:hAnsi="Times New Roman"/>
                <w:sz w:val="24"/>
                <w:szCs w:val="24"/>
              </w:rPr>
              <w:t>войне»,</w:t>
            </w:r>
            <w:r>
              <w:rPr>
                <w:rFonts w:ascii="Times New Roman" w:hAnsi="Times New Roman"/>
                <w:spacing w:val="-5"/>
                <w:sz w:val="24"/>
                <w:szCs w:val="24"/>
              </w:rPr>
              <w:t xml:space="preserve"> </w:t>
            </w:r>
            <w:r>
              <w:rPr>
                <w:rFonts w:ascii="Times New Roman" w:hAnsi="Times New Roman"/>
                <w:sz w:val="24"/>
                <w:szCs w:val="24"/>
              </w:rPr>
              <w:t>посвящённого</w:t>
            </w:r>
            <w:r>
              <w:rPr>
                <w:rFonts w:ascii="Times New Roman" w:hAnsi="Times New Roman"/>
                <w:spacing w:val="-4"/>
                <w:sz w:val="24"/>
                <w:szCs w:val="24"/>
              </w:rPr>
              <w:t xml:space="preserve"> </w:t>
            </w:r>
            <w:r>
              <w:rPr>
                <w:rFonts w:ascii="Times New Roman" w:hAnsi="Times New Roman"/>
                <w:sz w:val="24"/>
                <w:szCs w:val="24"/>
              </w:rPr>
              <w:t>78-ой</w:t>
            </w:r>
            <w:r>
              <w:rPr>
                <w:rFonts w:ascii="Times New Roman" w:hAnsi="Times New Roman"/>
                <w:spacing w:val="-3"/>
                <w:sz w:val="24"/>
                <w:szCs w:val="24"/>
              </w:rPr>
              <w:t xml:space="preserve"> </w:t>
            </w:r>
            <w:r>
              <w:rPr>
                <w:rFonts w:ascii="Times New Roman" w:hAnsi="Times New Roman"/>
                <w:sz w:val="24"/>
                <w:szCs w:val="24"/>
              </w:rPr>
              <w:t>годовщине</w:t>
            </w:r>
            <w:r>
              <w:rPr>
                <w:rFonts w:ascii="Times New Roman" w:hAnsi="Times New Roman"/>
                <w:spacing w:val="-2"/>
                <w:sz w:val="24"/>
                <w:szCs w:val="24"/>
              </w:rPr>
              <w:t xml:space="preserve"> </w:t>
            </w:r>
            <w:r>
              <w:rPr>
                <w:rFonts w:ascii="Times New Roman" w:hAnsi="Times New Roman"/>
                <w:sz w:val="24"/>
                <w:szCs w:val="24"/>
              </w:rPr>
              <w:t>Победы</w:t>
            </w:r>
            <w:r>
              <w:rPr>
                <w:rFonts w:ascii="Times New Roman" w:hAnsi="Times New Roman"/>
                <w:spacing w:val="-4"/>
                <w:sz w:val="24"/>
                <w:szCs w:val="24"/>
              </w:rPr>
              <w:t xml:space="preserve"> </w:t>
            </w:r>
            <w:r>
              <w:rPr>
                <w:rFonts w:ascii="Times New Roman" w:hAnsi="Times New Roman"/>
                <w:sz w:val="24"/>
                <w:szCs w:val="24"/>
              </w:rPr>
              <w:t>в</w:t>
            </w:r>
            <w:r>
              <w:rPr>
                <w:rFonts w:ascii="Times New Roman" w:hAnsi="Times New Roman"/>
                <w:spacing w:val="-3"/>
                <w:sz w:val="24"/>
                <w:szCs w:val="24"/>
              </w:rPr>
              <w:t xml:space="preserve"> </w:t>
            </w:r>
            <w:r>
              <w:rPr>
                <w:rFonts w:ascii="Times New Roman" w:hAnsi="Times New Roman"/>
                <w:sz w:val="24"/>
                <w:szCs w:val="24"/>
              </w:rPr>
              <w:t>ВОВ.</w:t>
            </w:r>
          </w:p>
        </w:tc>
        <w:tc>
          <w:tcPr>
            <w:tcW w:w="2971" w:type="dxa"/>
          </w:tcPr>
          <w:p w14:paraId="37A4F018"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1 м-5 чел., 2 м-3 чел., 3 м- 1 чел.</w:t>
            </w:r>
          </w:p>
        </w:tc>
      </w:tr>
      <w:tr w:rsidR="003D2071" w14:paraId="2E6EDBF7" w14:textId="77777777" w:rsidTr="00AB648D">
        <w:tc>
          <w:tcPr>
            <w:tcW w:w="2131" w:type="dxa"/>
          </w:tcPr>
          <w:p w14:paraId="679E0F46"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2024</w:t>
            </w:r>
          </w:p>
        </w:tc>
        <w:tc>
          <w:tcPr>
            <w:tcW w:w="4185" w:type="dxa"/>
            <w:gridSpan w:val="3"/>
          </w:tcPr>
          <w:p w14:paraId="35BCD968"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конкурс исследовательских работ «Мужество останется в веках» ко Дню Героев Отечества</w:t>
            </w:r>
          </w:p>
        </w:tc>
        <w:tc>
          <w:tcPr>
            <w:tcW w:w="2971" w:type="dxa"/>
          </w:tcPr>
          <w:p w14:paraId="28ED309E"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1 мест</w:t>
            </w:r>
          </w:p>
        </w:tc>
      </w:tr>
      <w:tr w:rsidR="003D2071" w14:paraId="7FD6580D" w14:textId="77777777" w:rsidTr="00AB648D">
        <w:tc>
          <w:tcPr>
            <w:tcW w:w="2131" w:type="dxa"/>
          </w:tcPr>
          <w:p w14:paraId="6DF95FE7"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2024</w:t>
            </w:r>
          </w:p>
        </w:tc>
        <w:tc>
          <w:tcPr>
            <w:tcW w:w="4185" w:type="dxa"/>
            <w:gridSpan w:val="3"/>
          </w:tcPr>
          <w:p w14:paraId="12E1249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конкурс «Слава тебе, Защитник Отечества</w:t>
            </w:r>
          </w:p>
        </w:tc>
        <w:tc>
          <w:tcPr>
            <w:tcW w:w="2971" w:type="dxa"/>
          </w:tcPr>
          <w:p w14:paraId="6244AE0F"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1 степени</w:t>
            </w:r>
          </w:p>
        </w:tc>
      </w:tr>
      <w:tr w:rsidR="003D2071" w14:paraId="2C3AA854" w14:textId="77777777" w:rsidTr="00AB648D">
        <w:tc>
          <w:tcPr>
            <w:tcW w:w="2131" w:type="dxa"/>
          </w:tcPr>
          <w:p w14:paraId="5CFCEC6C"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2024</w:t>
            </w:r>
          </w:p>
        </w:tc>
        <w:tc>
          <w:tcPr>
            <w:tcW w:w="4185" w:type="dxa"/>
            <w:gridSpan w:val="3"/>
          </w:tcPr>
          <w:p w14:paraId="6E06D541"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Всероссийский конкурс «Защитник Родины моей»</w:t>
            </w:r>
          </w:p>
        </w:tc>
        <w:tc>
          <w:tcPr>
            <w:tcW w:w="2971" w:type="dxa"/>
          </w:tcPr>
          <w:p w14:paraId="17301FA5"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 призера</w:t>
            </w:r>
          </w:p>
        </w:tc>
      </w:tr>
      <w:tr w:rsidR="003D2071" w14:paraId="583E8733" w14:textId="77777777" w:rsidTr="00AB648D">
        <w:tc>
          <w:tcPr>
            <w:tcW w:w="2131" w:type="dxa"/>
          </w:tcPr>
          <w:p w14:paraId="6158588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2024</w:t>
            </w:r>
          </w:p>
        </w:tc>
        <w:tc>
          <w:tcPr>
            <w:tcW w:w="4185" w:type="dxa"/>
            <w:gridSpan w:val="3"/>
          </w:tcPr>
          <w:p w14:paraId="154863B2"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5 международный конкурс «Надежды России»</w:t>
            </w:r>
          </w:p>
        </w:tc>
        <w:tc>
          <w:tcPr>
            <w:tcW w:w="2971" w:type="dxa"/>
          </w:tcPr>
          <w:p w14:paraId="15256FCB" w14:textId="77777777" w:rsidR="003D2071" w:rsidRDefault="003D2071" w:rsidP="00AB648D">
            <w:pPr>
              <w:spacing w:after="0" w:line="240" w:lineRule="auto"/>
              <w:ind w:firstLine="709"/>
              <w:jc w:val="both"/>
              <w:rPr>
                <w:rFonts w:ascii="Times New Roman" w:hAnsi="Times New Roman"/>
                <w:sz w:val="24"/>
                <w:szCs w:val="24"/>
              </w:rPr>
            </w:pPr>
            <w:r>
              <w:rPr>
                <w:rFonts w:ascii="Times New Roman" w:hAnsi="Times New Roman"/>
                <w:sz w:val="24"/>
                <w:szCs w:val="24"/>
              </w:rPr>
              <w:t>Дипломы лауреата 1 степени</w:t>
            </w:r>
          </w:p>
        </w:tc>
      </w:tr>
    </w:tbl>
    <w:p w14:paraId="71D5A22A" w14:textId="77777777" w:rsidR="003D2071" w:rsidRDefault="003D2071" w:rsidP="003D2071">
      <w:pPr>
        <w:spacing w:after="0" w:line="240" w:lineRule="auto"/>
        <w:ind w:firstLine="709"/>
        <w:jc w:val="both"/>
        <w:rPr>
          <w:rFonts w:ascii="Times New Roman" w:hAnsi="Times New Roman"/>
          <w:sz w:val="24"/>
          <w:szCs w:val="24"/>
        </w:rPr>
      </w:pPr>
    </w:p>
    <w:p w14:paraId="2BBB2204" w14:textId="77777777" w:rsidR="003D2071" w:rsidRDefault="003D2071" w:rsidP="003D2071">
      <w:pPr>
        <w:spacing w:after="0" w:line="240" w:lineRule="auto"/>
        <w:ind w:firstLine="709"/>
        <w:jc w:val="both"/>
        <w:rPr>
          <w:rFonts w:ascii="Times New Roman" w:hAnsi="Times New Roman"/>
          <w:bCs/>
        </w:rPr>
      </w:pPr>
      <w:r>
        <w:rPr>
          <w:rFonts w:ascii="Times New Roman" w:hAnsi="Times New Roman"/>
          <w:bCs/>
        </w:rPr>
        <w:t>Личный вклад (грамоты, благодарственные письма) психолога Сахмановой А. В. в развития патриотического воспитания во Дворце:</w:t>
      </w:r>
    </w:p>
    <w:tbl>
      <w:tblPr>
        <w:tblW w:w="9402"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1901"/>
        <w:gridCol w:w="2298"/>
        <w:gridCol w:w="3711"/>
      </w:tblGrid>
      <w:tr w:rsidR="003D2071" w14:paraId="39951CEC" w14:textId="77777777" w:rsidTr="00AB648D">
        <w:trPr>
          <w:trHeight w:val="293"/>
        </w:trPr>
        <w:tc>
          <w:tcPr>
            <w:tcW w:w="1492" w:type="dxa"/>
          </w:tcPr>
          <w:p w14:paraId="4514B790"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2022</w:t>
            </w:r>
          </w:p>
        </w:tc>
        <w:tc>
          <w:tcPr>
            <w:tcW w:w="1901" w:type="dxa"/>
          </w:tcPr>
          <w:p w14:paraId="46D2ED6C"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Грамота</w:t>
            </w:r>
          </w:p>
        </w:tc>
        <w:tc>
          <w:tcPr>
            <w:tcW w:w="2298" w:type="dxa"/>
          </w:tcPr>
          <w:p w14:paraId="24EB2778"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Председатель Комитета по образованию г. Улан-Удэ    Митрофанова Т. Г.</w:t>
            </w:r>
          </w:p>
        </w:tc>
        <w:tc>
          <w:tcPr>
            <w:tcW w:w="3711" w:type="dxa"/>
          </w:tcPr>
          <w:p w14:paraId="6C55FB43"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За подготовку и проведение Городской акции Российского движения школьников, посвященной 80-летию разгрома советскими войсками немецко-фашистских войск в Сталинградской битве</w:t>
            </w:r>
          </w:p>
        </w:tc>
      </w:tr>
      <w:tr w:rsidR="003D2071" w14:paraId="52D2DE77" w14:textId="77777777" w:rsidTr="00AB648D">
        <w:trPr>
          <w:trHeight w:val="293"/>
        </w:trPr>
        <w:tc>
          <w:tcPr>
            <w:tcW w:w="1492" w:type="dxa"/>
          </w:tcPr>
          <w:p w14:paraId="28834CA6"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2023</w:t>
            </w:r>
          </w:p>
        </w:tc>
        <w:tc>
          <w:tcPr>
            <w:tcW w:w="1901" w:type="dxa"/>
          </w:tcPr>
          <w:p w14:paraId="502037A6"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Грамота</w:t>
            </w:r>
          </w:p>
        </w:tc>
        <w:tc>
          <w:tcPr>
            <w:tcW w:w="2298" w:type="dxa"/>
          </w:tcPr>
          <w:p w14:paraId="7F03AFBF"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Директор ГБУ ДО «РЦ ПВТС РБ»</w:t>
            </w:r>
          </w:p>
          <w:p w14:paraId="4B7A276D"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Директор «МАОУ ДО ГДДЮТ»</w:t>
            </w:r>
          </w:p>
        </w:tc>
        <w:tc>
          <w:tcPr>
            <w:tcW w:w="3711" w:type="dxa"/>
          </w:tcPr>
          <w:p w14:paraId="28474FF3"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За подготовку и проведение Военно-патриотической (интеллектуальной) игры посвященной 78 годовщине Победы в Великой Отечественной войне.</w:t>
            </w:r>
          </w:p>
        </w:tc>
      </w:tr>
      <w:tr w:rsidR="003D2071" w14:paraId="41443645" w14:textId="77777777" w:rsidTr="00AB648D">
        <w:trPr>
          <w:trHeight w:val="293"/>
        </w:trPr>
        <w:tc>
          <w:tcPr>
            <w:tcW w:w="1492" w:type="dxa"/>
          </w:tcPr>
          <w:p w14:paraId="7EAD561D"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2023</w:t>
            </w:r>
          </w:p>
        </w:tc>
        <w:tc>
          <w:tcPr>
            <w:tcW w:w="1901" w:type="dxa"/>
          </w:tcPr>
          <w:p w14:paraId="5ACDA366"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Благодарность</w:t>
            </w:r>
          </w:p>
          <w:p w14:paraId="1E026C7A"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Участие в работе экспертной комиссии</w:t>
            </w:r>
          </w:p>
        </w:tc>
        <w:tc>
          <w:tcPr>
            <w:tcW w:w="2298" w:type="dxa"/>
          </w:tcPr>
          <w:p w14:paraId="5E0857CA"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Министерство образования и науки РБ</w:t>
            </w:r>
          </w:p>
        </w:tc>
        <w:tc>
          <w:tcPr>
            <w:tcW w:w="3711" w:type="dxa"/>
          </w:tcPr>
          <w:p w14:paraId="011CC790"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 xml:space="preserve">Республиканская военно-патриотическая (интеллектуальная) игра </w:t>
            </w:r>
          </w:p>
          <w:p w14:paraId="4820975C"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«По страницам Великой Отечественной войны»</w:t>
            </w:r>
          </w:p>
          <w:p w14:paraId="255B792B" w14:textId="77777777" w:rsidR="003D2071" w:rsidRDefault="003D2071" w:rsidP="00AB648D">
            <w:pPr>
              <w:spacing w:after="0" w:line="240" w:lineRule="auto"/>
              <w:ind w:firstLine="709"/>
              <w:jc w:val="both"/>
              <w:rPr>
                <w:rFonts w:ascii="Times New Roman" w:hAnsi="Times New Roman"/>
              </w:rPr>
            </w:pPr>
            <w:r>
              <w:rPr>
                <w:rFonts w:ascii="Times New Roman" w:hAnsi="Times New Roman"/>
              </w:rPr>
              <w:t xml:space="preserve">Посвященной 80-летию Курской битвы </w:t>
            </w:r>
          </w:p>
        </w:tc>
      </w:tr>
    </w:tbl>
    <w:p w14:paraId="70E2D220" w14:textId="77777777" w:rsidR="003D2071" w:rsidRDefault="003D2071" w:rsidP="003D2071">
      <w:pPr>
        <w:spacing w:after="0" w:line="240" w:lineRule="auto"/>
        <w:ind w:firstLine="709"/>
        <w:jc w:val="both"/>
        <w:rPr>
          <w:rFonts w:ascii="Times New Roman" w:hAnsi="Times New Roman"/>
          <w:bCs/>
        </w:rPr>
      </w:pPr>
    </w:p>
    <w:p w14:paraId="48A40664"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Клуб "Гюйс" достиг значительных успехов в области патриотического воспитания. Участники клуба показывают высокий уровень патриотизма, активно участвуют в общественно полезных делах и мероприятиях. У многих детей улучшились коммуникативные навыки, умение работать в команде, проявлять инициативу и брать на себя ответственность за свои поступки. Укрепилось психоэмоциональное состояние участников, они стали более устойчивыми к стрессовым ситуациям и лучше справляются с трудностями и конфликтами.</w:t>
      </w:r>
    </w:p>
    <w:p w14:paraId="57961267"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Анкетирование и отзывы от детей и родителей свидетельствуют о хорошей оценке работы психолога и педагогов клуба "Гюйс". Родители отмечают положительное влияние клуба на развитие их детей, улучшение их поведения и отношений с окружающими. Дети выражают удовлетворение от участия в клубных мероприятиях, подчеркивая, что они чувствуют себя частью большого и важного дела.</w:t>
      </w:r>
    </w:p>
    <w:p w14:paraId="334CDEB9" w14:textId="77777777" w:rsidR="003D2071" w:rsidRDefault="003D2071" w:rsidP="003D2071">
      <w:pPr>
        <w:spacing w:after="0" w:line="240" w:lineRule="auto"/>
        <w:ind w:firstLine="709"/>
        <w:jc w:val="both"/>
        <w:rPr>
          <w:rFonts w:ascii="Times New Roman" w:hAnsi="Times New Roman"/>
          <w:sz w:val="24"/>
          <w:szCs w:val="24"/>
        </w:rPr>
      </w:pPr>
      <w:r>
        <w:rPr>
          <w:rFonts w:ascii="Times New Roman" w:hAnsi="Times New Roman"/>
          <w:sz w:val="24"/>
          <w:szCs w:val="24"/>
        </w:rPr>
        <w:t>Психологическое сопровождение играет важную роль в процессе патриотического воспитания в системе дополнительного образования. Опыт работы психолога в военно-патриотическом клубе «Гюйс» подтверждает необходимость комплексного подхода к формированию патриотических чувств и развитию личностных качеств у детей и подростков. Всё это способствует воспитанию сознательных и активных граждан, готовых внести свой вклад в будущее своей страны.</w:t>
      </w:r>
    </w:p>
    <w:p w14:paraId="4C153F64" w14:textId="1DDE01B6" w:rsidR="00E13B9A" w:rsidRPr="00623023" w:rsidRDefault="000F1FEF" w:rsidP="000F1FEF">
      <w:pPr>
        <w:spacing w:after="0" w:line="240" w:lineRule="auto"/>
        <w:jc w:val="right"/>
        <w:rPr>
          <w:rFonts w:ascii="Times New Roman" w:hAnsi="Times New Roman"/>
          <w:i/>
          <w:iCs/>
          <w:sz w:val="24"/>
          <w:szCs w:val="24"/>
        </w:rPr>
      </w:pPr>
      <w:r>
        <w:rPr>
          <w:rFonts w:ascii="Times New Roman" w:hAnsi="Times New Roman"/>
          <w:sz w:val="24"/>
          <w:szCs w:val="24"/>
        </w:rPr>
        <w:t>____________________________________________________________________________</w:t>
      </w:r>
      <w:r w:rsidR="00EF5D9B">
        <w:rPr>
          <w:rFonts w:ascii="Times New Roman" w:hAnsi="Times New Roman"/>
          <w:sz w:val="24"/>
          <w:szCs w:val="24"/>
        </w:rPr>
        <w:t xml:space="preserve">                                                                                                                                 </w:t>
      </w:r>
      <w:r w:rsidR="00E13B9A" w:rsidRPr="00623023">
        <w:rPr>
          <w:rFonts w:ascii="Times New Roman" w:hAnsi="Times New Roman"/>
          <w:i/>
          <w:iCs/>
          <w:sz w:val="24"/>
          <w:szCs w:val="24"/>
        </w:rPr>
        <w:t xml:space="preserve">Яковлева Е.С. </w:t>
      </w:r>
    </w:p>
    <w:p w14:paraId="662DAE60" w14:textId="77777777" w:rsidR="00E13B9A" w:rsidRPr="00623023" w:rsidRDefault="00E13B9A" w:rsidP="00E13B9A">
      <w:pPr>
        <w:spacing w:after="0" w:line="240" w:lineRule="auto"/>
        <w:ind w:firstLine="709"/>
        <w:jc w:val="right"/>
        <w:rPr>
          <w:rFonts w:ascii="Times New Roman" w:hAnsi="Times New Roman"/>
          <w:i/>
          <w:iCs/>
          <w:sz w:val="24"/>
          <w:szCs w:val="24"/>
        </w:rPr>
      </w:pPr>
      <w:r w:rsidRPr="00623023">
        <w:rPr>
          <w:rFonts w:ascii="Times New Roman" w:hAnsi="Times New Roman"/>
          <w:i/>
          <w:iCs/>
          <w:sz w:val="24"/>
          <w:szCs w:val="24"/>
        </w:rPr>
        <w:t xml:space="preserve">педагог дополнительного образования </w:t>
      </w:r>
    </w:p>
    <w:p w14:paraId="01878AEC" w14:textId="77777777" w:rsidR="00E13B9A" w:rsidRPr="00623023" w:rsidRDefault="00E13B9A" w:rsidP="00E13B9A">
      <w:pPr>
        <w:spacing w:after="0" w:line="240" w:lineRule="auto"/>
        <w:ind w:firstLine="709"/>
        <w:jc w:val="right"/>
        <w:rPr>
          <w:rFonts w:ascii="Times New Roman" w:hAnsi="Times New Roman"/>
          <w:i/>
          <w:iCs/>
          <w:sz w:val="24"/>
          <w:szCs w:val="24"/>
        </w:rPr>
      </w:pPr>
      <w:r w:rsidRPr="00623023">
        <w:rPr>
          <w:rFonts w:ascii="Times New Roman" w:hAnsi="Times New Roman"/>
          <w:i/>
          <w:iCs/>
          <w:sz w:val="24"/>
          <w:szCs w:val="24"/>
        </w:rPr>
        <w:t>МБУ ДО «Центра диагностики и консультирования»</w:t>
      </w:r>
    </w:p>
    <w:p w14:paraId="47E91E61" w14:textId="77777777" w:rsidR="00E13B9A" w:rsidRPr="00623023" w:rsidRDefault="00E13B9A" w:rsidP="00E13B9A">
      <w:pPr>
        <w:spacing w:after="0" w:line="240" w:lineRule="auto"/>
        <w:ind w:firstLine="709"/>
        <w:jc w:val="right"/>
        <w:rPr>
          <w:rFonts w:ascii="Times New Roman" w:hAnsi="Times New Roman"/>
          <w:i/>
          <w:iCs/>
          <w:sz w:val="24"/>
          <w:szCs w:val="24"/>
        </w:rPr>
      </w:pPr>
      <w:r w:rsidRPr="00623023">
        <w:rPr>
          <w:rFonts w:ascii="Times New Roman" w:hAnsi="Times New Roman"/>
          <w:i/>
          <w:iCs/>
          <w:sz w:val="24"/>
          <w:szCs w:val="24"/>
        </w:rPr>
        <w:t xml:space="preserve"> г. Улан-Удэ.</w:t>
      </w:r>
    </w:p>
    <w:p w14:paraId="553F543E" w14:textId="77777777" w:rsidR="00E13B9A" w:rsidRDefault="00E13B9A" w:rsidP="00E13B9A">
      <w:pPr>
        <w:spacing w:after="0" w:line="240" w:lineRule="auto"/>
        <w:ind w:firstLine="709"/>
        <w:jc w:val="right"/>
        <w:rPr>
          <w:rFonts w:ascii="Times New Roman" w:hAnsi="Times New Roman"/>
          <w:sz w:val="24"/>
          <w:szCs w:val="24"/>
        </w:rPr>
      </w:pPr>
    </w:p>
    <w:p w14:paraId="798FAE21" w14:textId="77777777" w:rsidR="00E13B9A" w:rsidRDefault="00E13B9A" w:rsidP="00E13B9A">
      <w:pPr>
        <w:spacing w:after="0" w:line="240" w:lineRule="auto"/>
        <w:ind w:firstLine="709"/>
        <w:jc w:val="center"/>
        <w:rPr>
          <w:rFonts w:ascii="Times New Roman" w:hAnsi="Times New Roman"/>
          <w:b/>
          <w:bCs/>
          <w:sz w:val="24"/>
          <w:szCs w:val="24"/>
        </w:rPr>
      </w:pPr>
      <w:r>
        <w:rPr>
          <w:rFonts w:ascii="Times New Roman" w:hAnsi="Times New Roman"/>
          <w:b/>
          <w:bCs/>
          <w:sz w:val="24"/>
          <w:szCs w:val="24"/>
        </w:rPr>
        <w:t>СОЦИАЛЬНО-ПСИХОЛОГИЧЕСКИЕ ОСОБЕННОСТИ ИССЛЕДОВАНИЯ ПАТРИОТИЗМА ПОДРОСТКОВ</w:t>
      </w:r>
    </w:p>
    <w:p w14:paraId="18181F80" w14:textId="77777777" w:rsidR="00E13B9A" w:rsidRDefault="00E13B9A" w:rsidP="00E13B9A">
      <w:pPr>
        <w:spacing w:after="0" w:line="240" w:lineRule="auto"/>
        <w:ind w:firstLine="709"/>
        <w:jc w:val="both"/>
        <w:rPr>
          <w:rFonts w:ascii="Times New Roman" w:hAnsi="Times New Roman"/>
          <w:sz w:val="24"/>
          <w:szCs w:val="24"/>
        </w:rPr>
      </w:pPr>
    </w:p>
    <w:p w14:paraId="707D408C" w14:textId="77777777" w:rsidR="00E13B9A" w:rsidRPr="00E13B9A" w:rsidRDefault="00E13B9A" w:rsidP="00E13B9A">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Аннотация: </w:t>
      </w:r>
      <w:r>
        <w:rPr>
          <w:rFonts w:ascii="Times New Roman" w:hAnsi="Times New Roman"/>
          <w:sz w:val="24"/>
          <w:szCs w:val="24"/>
        </w:rPr>
        <w:t>данная</w:t>
      </w:r>
      <w:r>
        <w:rPr>
          <w:rFonts w:ascii="Times New Roman" w:hAnsi="Times New Roman"/>
          <w:b/>
          <w:bCs/>
          <w:sz w:val="24"/>
          <w:szCs w:val="24"/>
        </w:rPr>
        <w:t xml:space="preserve"> </w:t>
      </w:r>
      <w:r>
        <w:rPr>
          <w:rFonts w:ascii="Times New Roman" w:hAnsi="Times New Roman"/>
          <w:sz w:val="24"/>
          <w:szCs w:val="24"/>
        </w:rPr>
        <w:t>статья рассматривает воспитание патриотизма у молодежи, акцентируя внимание на роли осознанности, толерантности и семейных моделей. Анализируются ключевые факторы влияния: авторитет, безопасность, культура и образование. Приведены исследования отношения подростков к патриотизму и предложены мероприятия для его развития. Подчеркивается</w:t>
      </w:r>
      <w:r w:rsidRPr="00E13B9A">
        <w:rPr>
          <w:rFonts w:ascii="Times New Roman" w:hAnsi="Times New Roman"/>
          <w:sz w:val="24"/>
          <w:szCs w:val="24"/>
        </w:rPr>
        <w:t xml:space="preserve"> </w:t>
      </w:r>
      <w:r>
        <w:rPr>
          <w:rFonts w:ascii="Times New Roman" w:hAnsi="Times New Roman"/>
          <w:sz w:val="24"/>
          <w:szCs w:val="24"/>
        </w:rPr>
        <w:t>важность</w:t>
      </w:r>
      <w:r w:rsidRPr="00E13B9A">
        <w:rPr>
          <w:rFonts w:ascii="Times New Roman" w:hAnsi="Times New Roman"/>
          <w:sz w:val="24"/>
          <w:szCs w:val="24"/>
        </w:rPr>
        <w:t xml:space="preserve"> </w:t>
      </w:r>
      <w:r>
        <w:rPr>
          <w:rFonts w:ascii="Times New Roman" w:hAnsi="Times New Roman"/>
          <w:sz w:val="24"/>
          <w:szCs w:val="24"/>
        </w:rPr>
        <w:t>комплексного</w:t>
      </w:r>
      <w:r w:rsidRPr="00E13B9A">
        <w:rPr>
          <w:rFonts w:ascii="Times New Roman" w:hAnsi="Times New Roman"/>
          <w:sz w:val="24"/>
          <w:szCs w:val="24"/>
        </w:rPr>
        <w:t xml:space="preserve"> </w:t>
      </w:r>
      <w:r>
        <w:rPr>
          <w:rFonts w:ascii="Times New Roman" w:hAnsi="Times New Roman"/>
          <w:sz w:val="24"/>
          <w:szCs w:val="24"/>
        </w:rPr>
        <w:t>подхода</w:t>
      </w:r>
      <w:r w:rsidRPr="00E13B9A">
        <w:rPr>
          <w:rFonts w:ascii="Times New Roman" w:hAnsi="Times New Roman"/>
          <w:sz w:val="24"/>
          <w:szCs w:val="24"/>
        </w:rPr>
        <w:t>.</w:t>
      </w:r>
    </w:p>
    <w:p w14:paraId="10222CE7" w14:textId="77777777" w:rsidR="00E13B9A" w:rsidRPr="00623023" w:rsidRDefault="00E13B9A" w:rsidP="00E13B9A">
      <w:pPr>
        <w:spacing w:after="0" w:line="240" w:lineRule="auto"/>
        <w:ind w:firstLine="709"/>
        <w:jc w:val="both"/>
        <w:rPr>
          <w:rFonts w:ascii="Times New Roman" w:hAnsi="Times New Roman"/>
          <w:sz w:val="24"/>
          <w:szCs w:val="24"/>
        </w:rPr>
      </w:pPr>
      <w:r>
        <w:rPr>
          <w:rFonts w:ascii="Times New Roman" w:hAnsi="Times New Roman"/>
          <w:b/>
          <w:bCs/>
          <w:sz w:val="24"/>
          <w:szCs w:val="24"/>
        </w:rPr>
        <w:t>Ключевые</w:t>
      </w:r>
      <w:r w:rsidRPr="00623023">
        <w:rPr>
          <w:rFonts w:ascii="Times New Roman" w:hAnsi="Times New Roman"/>
          <w:b/>
          <w:bCs/>
          <w:sz w:val="24"/>
          <w:szCs w:val="24"/>
        </w:rPr>
        <w:t xml:space="preserve"> </w:t>
      </w:r>
      <w:r>
        <w:rPr>
          <w:rFonts w:ascii="Times New Roman" w:hAnsi="Times New Roman"/>
          <w:b/>
          <w:bCs/>
          <w:sz w:val="24"/>
          <w:szCs w:val="24"/>
        </w:rPr>
        <w:t>слова</w:t>
      </w:r>
      <w:r w:rsidRPr="00623023">
        <w:rPr>
          <w:rFonts w:ascii="Times New Roman" w:hAnsi="Times New Roman"/>
          <w:b/>
          <w:bCs/>
          <w:sz w:val="24"/>
          <w:szCs w:val="24"/>
        </w:rPr>
        <w:t>:</w:t>
      </w:r>
      <w:r w:rsidRPr="00623023">
        <w:rPr>
          <w:rFonts w:ascii="Times New Roman" w:hAnsi="Times New Roman"/>
          <w:sz w:val="24"/>
          <w:szCs w:val="24"/>
        </w:rPr>
        <w:t xml:space="preserve"> </w:t>
      </w:r>
      <w:r>
        <w:rPr>
          <w:rFonts w:ascii="Times New Roman" w:hAnsi="Times New Roman"/>
          <w:sz w:val="24"/>
          <w:szCs w:val="24"/>
        </w:rPr>
        <w:t>патриотизм</w:t>
      </w:r>
      <w:r w:rsidRPr="00623023">
        <w:rPr>
          <w:rFonts w:ascii="Times New Roman" w:hAnsi="Times New Roman"/>
          <w:sz w:val="24"/>
          <w:szCs w:val="24"/>
        </w:rPr>
        <w:t xml:space="preserve">, </w:t>
      </w:r>
      <w:r>
        <w:rPr>
          <w:rFonts w:ascii="Times New Roman" w:hAnsi="Times New Roman"/>
          <w:sz w:val="24"/>
          <w:szCs w:val="24"/>
        </w:rPr>
        <w:t>воспитание</w:t>
      </w:r>
      <w:r w:rsidRPr="00623023">
        <w:rPr>
          <w:rFonts w:ascii="Times New Roman" w:hAnsi="Times New Roman"/>
          <w:sz w:val="24"/>
          <w:szCs w:val="24"/>
        </w:rPr>
        <w:t xml:space="preserve">, </w:t>
      </w:r>
      <w:r>
        <w:rPr>
          <w:rFonts w:ascii="Times New Roman" w:hAnsi="Times New Roman"/>
          <w:sz w:val="24"/>
          <w:szCs w:val="24"/>
        </w:rPr>
        <w:t>молодёжь</w:t>
      </w:r>
      <w:r w:rsidRPr="00623023">
        <w:rPr>
          <w:rFonts w:ascii="Times New Roman" w:hAnsi="Times New Roman"/>
          <w:sz w:val="24"/>
          <w:szCs w:val="24"/>
        </w:rPr>
        <w:t xml:space="preserve">, </w:t>
      </w:r>
      <w:r>
        <w:rPr>
          <w:rFonts w:ascii="Times New Roman" w:hAnsi="Times New Roman"/>
          <w:sz w:val="24"/>
          <w:szCs w:val="24"/>
        </w:rPr>
        <w:t>любовь</w:t>
      </w:r>
      <w:r w:rsidRPr="00623023">
        <w:rPr>
          <w:rFonts w:ascii="Times New Roman" w:hAnsi="Times New Roman"/>
          <w:sz w:val="24"/>
          <w:szCs w:val="24"/>
        </w:rPr>
        <w:t xml:space="preserve"> </w:t>
      </w:r>
      <w:r>
        <w:rPr>
          <w:rFonts w:ascii="Times New Roman" w:hAnsi="Times New Roman"/>
          <w:sz w:val="24"/>
          <w:szCs w:val="24"/>
        </w:rPr>
        <w:t>к</w:t>
      </w:r>
      <w:r w:rsidRPr="00623023">
        <w:rPr>
          <w:rFonts w:ascii="Times New Roman" w:hAnsi="Times New Roman"/>
          <w:sz w:val="24"/>
          <w:szCs w:val="24"/>
        </w:rPr>
        <w:t xml:space="preserve"> </w:t>
      </w:r>
      <w:r>
        <w:rPr>
          <w:rFonts w:ascii="Times New Roman" w:hAnsi="Times New Roman"/>
          <w:sz w:val="24"/>
          <w:szCs w:val="24"/>
        </w:rPr>
        <w:t>родине</w:t>
      </w:r>
      <w:r w:rsidRPr="00623023">
        <w:rPr>
          <w:rFonts w:ascii="Times New Roman" w:hAnsi="Times New Roman"/>
          <w:sz w:val="24"/>
          <w:szCs w:val="24"/>
        </w:rPr>
        <w:t xml:space="preserve">, </w:t>
      </w:r>
      <w:r>
        <w:rPr>
          <w:rFonts w:ascii="Times New Roman" w:hAnsi="Times New Roman"/>
          <w:sz w:val="24"/>
          <w:szCs w:val="24"/>
        </w:rPr>
        <w:t>образование</w:t>
      </w:r>
      <w:r w:rsidRPr="00623023">
        <w:rPr>
          <w:rFonts w:ascii="Times New Roman" w:hAnsi="Times New Roman"/>
          <w:sz w:val="24"/>
          <w:szCs w:val="24"/>
        </w:rPr>
        <w:t xml:space="preserve">, </w:t>
      </w:r>
      <w:r>
        <w:rPr>
          <w:rFonts w:ascii="Times New Roman" w:hAnsi="Times New Roman"/>
          <w:sz w:val="24"/>
          <w:szCs w:val="24"/>
        </w:rPr>
        <w:t>толерантность</w:t>
      </w:r>
      <w:r w:rsidRPr="00623023">
        <w:rPr>
          <w:rFonts w:ascii="Times New Roman" w:hAnsi="Times New Roman"/>
          <w:sz w:val="24"/>
          <w:szCs w:val="24"/>
        </w:rPr>
        <w:t>.</w:t>
      </w:r>
    </w:p>
    <w:p w14:paraId="0A215F15" w14:textId="77777777" w:rsidR="00E13B9A" w:rsidRPr="00E13B9A" w:rsidRDefault="00E13B9A" w:rsidP="00E13B9A">
      <w:pPr>
        <w:spacing w:after="0" w:line="240" w:lineRule="auto"/>
        <w:ind w:firstLine="709"/>
        <w:jc w:val="both"/>
        <w:rPr>
          <w:rFonts w:ascii="Times New Roman" w:hAnsi="Times New Roman"/>
          <w:sz w:val="24"/>
          <w:szCs w:val="24"/>
        </w:rPr>
      </w:pPr>
    </w:p>
    <w:p w14:paraId="3D494ED8"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Алексей Толстой подчеркивал, что "Патриотизм – это не значит только одна любовь к своей Родине... Это гораздо больше... Это - сознание своей неотъемлемости от Родины и неотъемлемое переживание вместе с ней ее счастливых и ее несчастных дней". Этот подход раскрывает всю глубину и многогранность понятия патриотизма, выходящего за рамки простой привязанности. Патриотизм включает в себя глубокую связь с Родиной, участие в её судьбе, активную гражданскую позицию, заботу о настоящем и будущем страны, а также уважение и память к её прошлому.</w:t>
      </w:r>
    </w:p>
    <w:p w14:paraId="4062805F"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Центральное место в патриотическом сознании занимает осознанность. Осознанность предполагает ощущение принадлежности к своей стране, её истории, культуре, понимание красоты и многообразия природных богатств России, а также этнического разнообразия населения и его уникальных обычаев и традиций. Такое понимание помогает глубже прочувствовать связь с родной землёй и убедиться в том, что она достойна уважения и преданности.</w:t>
      </w:r>
    </w:p>
    <w:p w14:paraId="1DE3966E"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Толерантность также является неотъемлемой частью патриотизма. Истинный патриотизм не отрицает различий, а объединяет людей вокруг общих целей и ценностей, способствует созданию атмосферы взаимоуважения и сотрудничества. В контексте патриотического воспитания толерантность предполагает признание и уважение культурного, этнического, религиозного и идеологического разнообразия внутри страны. Основой такого патриотизма служит признание ценности каждого гражданина и его вклада в общее благо страны, а также уважение прав и свобод каждого индивида, независимо от его происхождения, вероисповедания или жизненных убеждений.</w:t>
      </w:r>
    </w:p>
    <w:p w14:paraId="3F0EAC3D"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Патриотизм начинается с малого, с уважения к своей семье, краю, в котором родился и живёт человек, с интереса и почтения к культуре и традициям своей малой родины. Будущее страны зависит от тех ценностей, которые мы передаём нашим детям. Любовь к Родине формируется через знания, личный опыт и положительные примеры. Важно показывать молодёжи на собственном примере, почему мы любим нашу страну, начиная с уважения и познания своего родного края.</w:t>
      </w:r>
    </w:p>
    <w:p w14:paraId="30F2756E"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Патриотизм представляет собой сложное и многослойное понятие, которое может трактоваться по-разному в зависимости от личного опыта, культурных особенностей и мировоззрения каждого человека. Для лучшего понимания его природы можем обратиться к трудам различных психологов и исследователей, чьи точки зрения помогут раскрыть многогранность этого явления.</w:t>
      </w:r>
    </w:p>
    <w:p w14:paraId="608FCB8F"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Теодор Адорно, Роберт Санфорд и Даниэль Левинсон, известные западные ученые, предложили разделение патриотизма на два типа: истинный и псевдопатриотизм. Истинный патриотизм включает в себя критический анализ собственной страны, уважение к другим народам и стремление к развитию как самого себя, так и своей страны. Этот тип патриотизма предполагает глубокое осознание и признание как достоинств, так и недостатков государства, а также желание внести конструктивные изменения для улучшения общей ситуации.</w:t>
      </w:r>
    </w:p>
    <w:p w14:paraId="07811B8C"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В отличие от истинного патриотизма, псевдопатриотизм характеризуется слепым обожанием своей страны и безусловной поддержкой любых действий правительства, даже если они могут оказаться ошибочными или вредными. Такой тип патриотизма зачастую избегает критического анализа и не ставит перед собой цели развития и улучшения общественного устройства.</w:t>
      </w:r>
    </w:p>
    <w:p w14:paraId="7F0A813A"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Российские ученые отмечают значительное влияние условий проживания, образовательной среды и воспитания на формирование патриотических чувств у граждан. Эти факторы создают благоприятную почву для развития патриотизма как сложного личностного качества, включающего поведенческие, эмоциональные и когнитивные компоненты. Современные исследования подтверждают, что патриотизм следует рассматривать как многомерное личностное качество, которое складывается из различных аспектов психической деятельности человека.</w:t>
      </w:r>
    </w:p>
    <w:p w14:paraId="510C9730"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Исследование, проведенное Г.А. Шурухиной и Л.А. Ждановой, продемонстрировало, что уровень патриотизма у старшеклассников специализированных классов заметно отличается. Наибольший уровень патриотизма был отмечен у кадетов, что, вероятно, связано с их специфической подготовкой и активной жизненной позицией. Кадеты не только проявляют готовность защищать интересы своей страны и общества, но и демонстрируют высокий уровень внутреннего локуса контроля, что указывает на их способность к саморегуляции и целеустремленности. Более того, они стремятся к повышению уровня патриотизма в обществе, что подчеркивает их активную гражданскую позицию.</w:t>
      </w:r>
    </w:p>
    <w:p w14:paraId="6B10F5DC"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М.А. Рушина также отмечает, что патриотизм является качеством личности, которое формируется и развивается на протяжении всей жизни. Это подтверждает идею о том, что патриотические чувства не являются статичными, а изменяются и эволюционируют под воздействием внешних и внутренних факторов.</w:t>
      </w:r>
    </w:p>
    <w:p w14:paraId="04B4E892"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Формирование патриотизма представляет собой сложный и многогранный процесс, в котором задействованы различные факторы. Ниже приведены шесть ключевых аспектов, которые требуют отдельного внимания:</w:t>
      </w:r>
    </w:p>
    <w:p w14:paraId="2B4ACF08"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Роль авторитета: В раннем детстве у ребенка формируется потребность в защите и поддержке, которую он первоначально получает от родителей. Впоследствии эта модель поведения переносится на более широкие социальные контексты, включая государство и общество. Авторитет и власть начинают восприниматься как символы стабильности и уверенности, что усиливает чувство привязанности к стране.</w:t>
      </w:r>
    </w:p>
    <w:p w14:paraId="6FF51CE7"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Чувство безопасности: Патриотизм тесно связан с базовыми потребностями в защите и безопасности. Идеализированное восприятие государственной власти ассоциируется с желанием чувствовать себя защищенным, что изначально формируется в семейной среде и впоследствии распространяется на национальную идентичность.</w:t>
      </w:r>
    </w:p>
    <w:p w14:paraId="2962B032"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Семейные модели: Семья является основным источником первичного чувства безопасности и принадлежности, что создает фундамент для дальнейшего восприятия национальных символов и традиций. Семейный опыт оказывает существенное влияние на то, как индивид будет воспринимать свою страну и народ.</w:t>
      </w:r>
    </w:p>
    <w:p w14:paraId="4A0E45C1"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Культурно-социальные факторы: Государственная символика, такая как флаг, герб и гимн, играет важную роль в формировании патриотических чувств. Эти символы усиливают чувство единства и коллективной идентичности, позволяя индивиду ощутить себя частью большого сообщества.</w:t>
      </w:r>
    </w:p>
    <w:p w14:paraId="2096E3EB"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Образовательное и культурное влияние: Русский язык, литература, история и искусство оказывают значительное влияние на формирование патриотического мировоззрения. Эти элементы культуры помогают лучше понять и оценить культурное наследие страны, способствуют развитию чувства гордости за её достижения.</w:t>
      </w:r>
    </w:p>
    <w:p w14:paraId="57B269F0" w14:textId="77777777" w:rsidR="00E13B9A" w:rsidRDefault="00E13B9A">
      <w:pPr>
        <w:pStyle w:val="a7"/>
        <w:numPr>
          <w:ilvl w:val="0"/>
          <w:numId w:val="4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Эмоциональный и когнитивный аспект: Патриотизм представляет собой синтез эмоциональных и рациональных компонентов. Эмоции, такие как любовь к Родине, сочетаются с осознанными знаниями об истории и культуре народа, формируя целостное представление о стране и мотивируя индивида действовать в её интересах.</w:t>
      </w:r>
    </w:p>
    <w:p w14:paraId="72970589"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Эти факторы способствуют развитию патриотизма как важного личностного качества, включающего набор черт и эмоций, которые мотивируют позитивное отношение и активную деятельность на благо страны.</w:t>
      </w:r>
    </w:p>
    <w:p w14:paraId="26BC4172"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2022 году Агентство «Михайлов и Партнёры. Аналитика», реализующее социологический проект «#МЫСЧИТАЕМ», провело актуальное исследование. Целью исследования стало изучение мнений подростков и молодежи в возрасте от 10 до 18 лет относительно их видения будущего, профессиональных предпочтений и выбора страны проживания. </w:t>
      </w:r>
    </w:p>
    <w:p w14:paraId="1F2782D0"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ab/>
        <w:t>Результаты опроса продемонстрировали, что почти две трети (64%) респондентов выразили патриотические чувства, идентифицируя себя как патриотов России. Примечательно, что общий уровень патриотизма в данной возрастной категории оставался стабильным на протяжении трех лет, сохранившись на отметке 62%, зафиксированной в подобном исследовании 2019 года.</w:t>
      </w:r>
    </w:p>
    <w:p w14:paraId="49D23B94"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Сравнительный анализ данных показал интересные изменения в восприятии патриотизма. Если ранее дети ассоциировали патриотизм с природными богатствами (13%) и обширной территорией (11%), то с 2022 года акценты сместились. Сегодняшняя молодежь, подобно результатам 2022 года, придает большое значение Российской армии (19%) и выдающимся героям (11%). Тем не менее, природные ресурсы и территория продолжают оставаться значимыми, хотя их важность несколько уменьшилась.</w:t>
      </w:r>
    </w:p>
    <w:p w14:paraId="21448AB0"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Ответы респондентов также выявили приоритетные направления для улучшения в стране. Наиболее часто упоминаемыми стали повышение общего уровня жизни населения (17%), развитие экономики (16%), реформа системы образования (13%), охрана окружающей среды (12%) и улучшение дорожной инфраструктуры (12%).</w:t>
      </w:r>
    </w:p>
    <w:p w14:paraId="5D894752"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оба исследования подтвердили наличие устойчивого патриотического потенциала среди подростков и молодежи, а также выявили определенные трансформации в восприятии патриотизма, связанные с изменениями в социально-политической обстановке и информационном пространстве.</w:t>
      </w:r>
    </w:p>
    <w:p w14:paraId="7681F645"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Нами было проведено подобное исследование в городе Улан-Удэ среди 124 подростков в возрасте от 14 до 17 лет с целью изучения их отношения к патриотизму. Данное исследование было направлено на выявление уровня патриотического сознания среди учащихся и определение факторов, влияющих на формирование их патриотических убеждений.</w:t>
      </w:r>
    </w:p>
    <w:p w14:paraId="72D19AF7"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В ходе исследования было установлено, что 60% участников идентифицировали себя как патриоты России. Это свидетельствует о достаточно высоком уровне патриотических настроений среди опрошенной группы подростков. Однако 15% респондентов категорически отвергли утверждение о том, что они являются патриотами, а 25% воздержались от ответа, что указывает на наличие определенных сомнений и неопределенности в отношении данного вопроса.</w:t>
      </w:r>
    </w:p>
    <w:p w14:paraId="6E32F721"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Дополнительные беседы с участниками, которые дали отрицательный ответ или затруднились с ответом, помогли выявить причины их неопределённости. Многие из них ассоциировали патриотизм с военными действиями, потерями и противостоянием, что, по сути, искажало первоначальное представление о патриотизме. Однако в ходе дальнейших обсуждений эти подростки выражали любовь к своей семье, региону, восхищались природными ресурсами и научными открытиями России, что явно демонстрировало наличие у них патриотических чувств, несмотря на первоначальные негативные ассоциации.</w:t>
      </w:r>
    </w:p>
    <w:p w14:paraId="343FA181"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Этот результат подчеркивает важность правильного и всестороннего информирования молодежи о многогранной природе патриотизма. Необходимо разъяснять подросткам, что патриотизм не ограничивается исключительно военными аспектами, а включает в себя широкий спектр чувств и убеждений, связанных с любовью к своей стране, ее истории, культуре и достижениям.</w:t>
      </w:r>
    </w:p>
    <w:p w14:paraId="082396BA"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Подростки, которые затруднились с ответом на вопрос о том, считают ли они себя патриотами России, объяснили свое решение рядом причин. Некоторые из них выразили опасения по поводу возможной негативной реакции со стороны окружающих. Они боялись, что их мнение может быть неправильно понято или осуждено, что привело к неуверенности в выражении собственных патриотических чувств. Другие респонденты признались, что не полностью понимают значение термина "патриотизм" и испытывают сложности с четкой формулировкой своего отношения к этому понятию. Часть подростков поделилась, что имеют противоречивые мысли на этот счет, что также затруднило их однозначный ответ.</w:t>
      </w:r>
    </w:p>
    <w:p w14:paraId="585A0E46"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Комплексный подход к воспитанию патриотизма должен включать образовательные, культурные и социальные аспекты. Важно прививать молодежи семейные ценности, обучать истории и культуре страны, а также стимулировать активное участие в общественной жизни. Только таким образом можно сформировать у молодого поколения устойчивые патриотические убеждения и готовность активно участвовать в жизни общества.</w:t>
      </w:r>
    </w:p>
    <w:p w14:paraId="11E26FD2"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Для полноценного воспитания патриотизма среди молодежи необходимо проводить систематическую работу, включающую различные виды мероприятий. Экскурсии и поездки по историческим местам позволяют учащимся глубже понять и почувствовать свою связь с историей страны, развивая интерес к изучению прошлого и осознание величия родной земли. Культурные фестивали и выставки, посвященные разным культурам и народам России, способствуют пониманию и принятию многообразия, обучая молодежь ценить различия и находить общий язык.</w:t>
      </w:r>
    </w:p>
    <w:p w14:paraId="36E87D58"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Конкурсы и викторины на знание истории, географии и культуры России стимулируют интерес к изучению своего родного края и страны в целом, углубляя знания и формируя гордость за своё наследие. Экологические акции и субботники помогают учащимся осознать важность бережного отношения к природе и природным ресурсам, развивая чувство ответственности за будущее своей страны и планеты. Лекции и тренинги по толерантности направлены на развитие навыков общения с представителями других культур и народов, укрепляя единство нации и предотвращая конфликты.</w:t>
      </w:r>
    </w:p>
    <w:p w14:paraId="101D5956"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Особую значимость имеет предложение детям организовать занятие самостоятельно. Такая практика позволяет учащимся взять на себя ответственность за оформление, проведение конкурсов, познавательных занятий и мастер-классов, что способствует развитию самостоятельности и уверенности в себе.</w:t>
      </w:r>
    </w:p>
    <w:p w14:paraId="50F8ECD7" w14:textId="77777777" w:rsidR="00E13B9A" w:rsidRDefault="00E13B9A" w:rsidP="00E13B9A">
      <w:pPr>
        <w:spacing w:after="0" w:line="240" w:lineRule="auto"/>
        <w:ind w:firstLine="709"/>
        <w:jc w:val="both"/>
        <w:rPr>
          <w:rFonts w:ascii="Times New Roman" w:hAnsi="Times New Roman"/>
          <w:sz w:val="24"/>
          <w:szCs w:val="24"/>
        </w:rPr>
      </w:pPr>
      <w:r>
        <w:rPr>
          <w:rFonts w:ascii="Times New Roman" w:hAnsi="Times New Roman"/>
          <w:sz w:val="24"/>
          <w:szCs w:val="24"/>
        </w:rPr>
        <w:t>Все эти мероприятия работают на общую цель – формирование у молодежи осознанного и глубокого патриотизма, который включает в себя не только любовь к Родине, но и уважение к её истории, культуре, природе и людям. Воспитание патриотизма требует комплексного подхода, включающего образовательные, культурные и социальные аспекты, и должно начинаться с малых лет, постепенно формируя у молодых людей устойчивые патриотические убеждения и активную гражданскую позицию.</w:t>
      </w:r>
    </w:p>
    <w:p w14:paraId="78A2E193" w14:textId="77777777" w:rsidR="00E13B9A" w:rsidRDefault="00E13B9A" w:rsidP="00E13B9A">
      <w:pPr>
        <w:spacing w:after="0" w:line="240" w:lineRule="auto"/>
        <w:ind w:firstLine="709"/>
        <w:jc w:val="both"/>
        <w:rPr>
          <w:rFonts w:ascii="Times New Roman" w:hAnsi="Times New Roman"/>
          <w:sz w:val="24"/>
          <w:szCs w:val="24"/>
        </w:rPr>
      </w:pPr>
    </w:p>
    <w:p w14:paraId="1BB4ACB4" w14:textId="2A6D3CEB" w:rsidR="00E13B9A" w:rsidRPr="00EF5D9B" w:rsidRDefault="00EF5D9B" w:rsidP="00E13B9A">
      <w:pPr>
        <w:spacing w:after="0" w:line="240" w:lineRule="auto"/>
        <w:ind w:firstLine="709"/>
        <w:jc w:val="both"/>
        <w:rPr>
          <w:rFonts w:ascii="Times New Roman" w:hAnsi="Times New Roman"/>
          <w:b/>
          <w:bCs/>
          <w:sz w:val="24"/>
          <w:szCs w:val="24"/>
        </w:rPr>
      </w:pPr>
      <w:r w:rsidRPr="00EF5D9B">
        <w:rPr>
          <w:rFonts w:ascii="Times New Roman" w:hAnsi="Times New Roman"/>
          <w:b/>
          <w:bCs/>
          <w:sz w:val="24"/>
          <w:szCs w:val="24"/>
        </w:rPr>
        <w:t>СПИСОК ЛИТЕРАТУРЫ:</w:t>
      </w:r>
    </w:p>
    <w:p w14:paraId="557D852B" w14:textId="77777777" w:rsidR="00EF5D9B" w:rsidRDefault="00EF5D9B" w:rsidP="00E13B9A">
      <w:pPr>
        <w:spacing w:after="0" w:line="240" w:lineRule="auto"/>
        <w:ind w:firstLine="709"/>
        <w:jc w:val="both"/>
        <w:rPr>
          <w:rFonts w:ascii="Times New Roman" w:hAnsi="Times New Roman"/>
          <w:sz w:val="24"/>
          <w:szCs w:val="24"/>
        </w:rPr>
      </w:pPr>
    </w:p>
    <w:p w14:paraId="7D52493B" w14:textId="77777777" w:rsidR="00E13B9A" w:rsidRDefault="00E13B9A">
      <w:pPr>
        <w:pStyle w:val="a7"/>
        <w:numPr>
          <w:ilvl w:val="0"/>
          <w:numId w:val="4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Васильева Ю. В. Особенности воспитания патриотизма у подростков / Ю. В. Васильева // Вестник Тамбовского университета. Серия: Гуманитарные науки. </w:t>
      </w:r>
      <w:bookmarkStart w:id="2" w:name="_Hlk190044164"/>
      <w:r>
        <w:rPr>
          <w:rFonts w:ascii="Times New Roman" w:hAnsi="Times New Roman" w:cs="Times New Roman"/>
          <w:sz w:val="24"/>
          <w:szCs w:val="24"/>
        </w:rPr>
        <w:t>–</w:t>
      </w:r>
      <w:bookmarkEnd w:id="2"/>
      <w:r>
        <w:rPr>
          <w:rFonts w:ascii="Times New Roman" w:hAnsi="Times New Roman" w:cs="Times New Roman"/>
          <w:sz w:val="24"/>
          <w:szCs w:val="24"/>
        </w:rPr>
        <w:t xml:space="preserve"> 2018. – № 2. – С. 102-110.</w:t>
      </w:r>
    </w:p>
    <w:p w14:paraId="58D06673" w14:textId="77777777" w:rsidR="00E13B9A" w:rsidRDefault="00E13B9A">
      <w:pPr>
        <w:pStyle w:val="a7"/>
        <w:numPr>
          <w:ilvl w:val="0"/>
          <w:numId w:val="4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ТАСС: информационное агентство России: [сайт]. – Москва, 1999. –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26" w:history="1">
        <w:r>
          <w:rPr>
            <w:rStyle w:val="a4"/>
            <w:rFonts w:ascii="Times New Roman" w:hAnsi="Times New Roman" w:cs="Times New Roman"/>
            <w:sz w:val="24"/>
            <w:szCs w:val="24"/>
          </w:rPr>
          <w:t>https://tass.ru/novosti-partnerov/15080775</w:t>
        </w:r>
      </w:hyperlink>
      <w:r>
        <w:rPr>
          <w:rFonts w:ascii="Times New Roman" w:hAnsi="Times New Roman" w:cs="Times New Roman"/>
          <w:sz w:val="24"/>
          <w:szCs w:val="24"/>
        </w:rPr>
        <w:t xml:space="preserve"> (дата обращения: 17.01.2025). – Текст: электронный.</w:t>
      </w:r>
    </w:p>
    <w:p w14:paraId="4DF73A18" w14:textId="77777777" w:rsidR="00E13B9A" w:rsidRDefault="00E13B9A">
      <w:pPr>
        <w:pStyle w:val="a7"/>
        <w:numPr>
          <w:ilvl w:val="0"/>
          <w:numId w:val="4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Тесленко А. Н. Психологические особенности патриотического воспитания учащейся молодёжи / А. Н. Тесленко, М. Е. Жуматаев // Наука и реальность/Science &amp; Reality. – 2020. – №2 – С. 67-69.</w:t>
      </w:r>
    </w:p>
    <w:p w14:paraId="207C8F46" w14:textId="77777777" w:rsidR="00E13B9A" w:rsidRDefault="00E13B9A">
      <w:pPr>
        <w:pStyle w:val="a7"/>
        <w:numPr>
          <w:ilvl w:val="0"/>
          <w:numId w:val="4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Цвекс М. В.  Анализ зарубежных и российских подходов к изучению патриотизма личности / М. В. Цвекс // Психолог. – 2024. – № 2. – С. 20-32.</w:t>
      </w:r>
    </w:p>
    <w:p w14:paraId="65914120" w14:textId="77777777" w:rsidR="00E13B9A" w:rsidRDefault="00E13B9A">
      <w:pPr>
        <w:pStyle w:val="a7"/>
        <w:numPr>
          <w:ilvl w:val="0"/>
          <w:numId w:val="4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Юревич А. В. Психологические аспекты патриотизма / А. В. Юревич // Прикладная юридическая психология. – 2016. – №1. – С. 5-21.</w:t>
      </w:r>
    </w:p>
    <w:p w14:paraId="107C5A85" w14:textId="77777777" w:rsidR="00E13B9A" w:rsidRDefault="00E13B9A" w:rsidP="00E13B9A">
      <w:pPr>
        <w:pStyle w:val="a7"/>
        <w:spacing w:after="0" w:line="240" w:lineRule="auto"/>
        <w:ind w:left="0" w:firstLine="709"/>
        <w:contextualSpacing w:val="0"/>
        <w:jc w:val="both"/>
        <w:rPr>
          <w:rFonts w:ascii="Times New Roman" w:hAnsi="Times New Roman" w:cs="Times New Roman"/>
          <w:sz w:val="24"/>
          <w:szCs w:val="24"/>
        </w:rPr>
      </w:pPr>
    </w:p>
    <w:p w14:paraId="4BDC5CC1" w14:textId="77777777" w:rsidR="00436DAF" w:rsidRPr="00CB03D6" w:rsidRDefault="00436DAF" w:rsidP="00D20638">
      <w:pPr>
        <w:spacing w:after="0" w:line="240" w:lineRule="auto"/>
        <w:ind w:firstLine="709"/>
        <w:jc w:val="both"/>
        <w:rPr>
          <w:rFonts w:ascii="Times New Roman" w:hAnsi="Times New Roman"/>
          <w:color w:val="000000"/>
          <w:sz w:val="24"/>
          <w:szCs w:val="24"/>
          <w:highlight w:val="yellow"/>
          <w:shd w:val="clear" w:color="auto" w:fill="FFFFFF"/>
        </w:rPr>
      </w:pPr>
    </w:p>
    <w:p w14:paraId="14007543" w14:textId="77777777" w:rsidR="00064608" w:rsidRPr="00410A61" w:rsidRDefault="00064608" w:rsidP="00064608">
      <w:pPr>
        <w:pStyle w:val="a3"/>
        <w:spacing w:line="240" w:lineRule="auto"/>
        <w:jc w:val="center"/>
      </w:pPr>
      <w:r w:rsidRPr="00410A61">
        <w:rPr>
          <w:b/>
          <w:bCs/>
          <w:sz w:val="28"/>
          <w:szCs w:val="28"/>
        </w:rPr>
        <w:t>СИСТЕМА ДОПОЛНИТЕЛЬНОГО ОБРАЗОВАНИЯ НАУЧНО-ТЕХНИЧЕСКАЯ НАПРАВЛЕННОСТЬ</w:t>
      </w:r>
    </w:p>
    <w:p w14:paraId="2C589A23" w14:textId="4F82360B" w:rsidR="00064608" w:rsidRPr="00410A61" w:rsidRDefault="00064608" w:rsidP="004F4677">
      <w:pPr>
        <w:pStyle w:val="a3"/>
        <w:spacing w:after="0" w:line="240" w:lineRule="auto"/>
        <w:jc w:val="right"/>
      </w:pPr>
      <w:r w:rsidRPr="00410A61">
        <w:t>____________________________________________________________________________</w:t>
      </w:r>
    </w:p>
    <w:p w14:paraId="0722AA80" w14:textId="77777777" w:rsidR="004F4677" w:rsidRPr="004F4677" w:rsidRDefault="004F4677" w:rsidP="004F4677">
      <w:pPr>
        <w:pStyle w:val="1"/>
        <w:spacing w:before="0" w:after="0" w:line="240" w:lineRule="auto"/>
        <w:ind w:firstLine="720"/>
        <w:jc w:val="right"/>
        <w:rPr>
          <w:rFonts w:ascii="Times New Roman" w:hAnsi="Times New Roman" w:cs="Times New Roman"/>
          <w:i/>
          <w:iCs/>
          <w:spacing w:val="-2"/>
          <w:sz w:val="24"/>
          <w:szCs w:val="24"/>
        </w:rPr>
      </w:pPr>
      <w:r w:rsidRPr="009A7BD2">
        <w:rPr>
          <w:rFonts w:ascii="Times New Roman" w:hAnsi="Times New Roman" w:cs="Times New Roman"/>
          <w:spacing w:val="-2"/>
          <w:sz w:val="24"/>
          <w:szCs w:val="24"/>
        </w:rPr>
        <w:tab/>
      </w:r>
      <w:r w:rsidRPr="004F4677">
        <w:rPr>
          <w:rFonts w:ascii="Times New Roman" w:hAnsi="Times New Roman" w:cs="Times New Roman"/>
          <w:i/>
          <w:iCs/>
          <w:spacing w:val="-2"/>
          <w:sz w:val="24"/>
          <w:szCs w:val="24"/>
        </w:rPr>
        <w:t xml:space="preserve">Ткачук Е.С. </w:t>
      </w:r>
    </w:p>
    <w:p w14:paraId="57F3B0CA" w14:textId="77777777" w:rsidR="004F4677" w:rsidRPr="004F4677" w:rsidRDefault="004F4677" w:rsidP="004F4677">
      <w:pPr>
        <w:pStyle w:val="1"/>
        <w:spacing w:before="0" w:after="0" w:line="240" w:lineRule="auto"/>
        <w:ind w:firstLine="720"/>
        <w:jc w:val="right"/>
        <w:rPr>
          <w:rFonts w:ascii="Times New Roman" w:hAnsi="Times New Roman" w:cs="Times New Roman"/>
          <w:i/>
          <w:iCs/>
          <w:spacing w:val="-2"/>
          <w:sz w:val="24"/>
          <w:szCs w:val="24"/>
        </w:rPr>
      </w:pPr>
      <w:r w:rsidRPr="004F4677">
        <w:rPr>
          <w:rFonts w:ascii="Times New Roman" w:hAnsi="Times New Roman" w:cs="Times New Roman"/>
          <w:i/>
          <w:iCs/>
          <w:spacing w:val="-2"/>
          <w:sz w:val="24"/>
          <w:szCs w:val="24"/>
        </w:rPr>
        <w:t xml:space="preserve">педагог – организатор </w:t>
      </w:r>
    </w:p>
    <w:p w14:paraId="3AD20961" w14:textId="77777777" w:rsidR="004F4677" w:rsidRPr="004F4677" w:rsidRDefault="004F4677" w:rsidP="004F4677">
      <w:pPr>
        <w:pStyle w:val="1"/>
        <w:spacing w:before="0" w:after="0" w:line="240" w:lineRule="auto"/>
        <w:ind w:firstLine="720"/>
        <w:jc w:val="right"/>
        <w:rPr>
          <w:rFonts w:ascii="Times New Roman" w:hAnsi="Times New Roman" w:cs="Times New Roman"/>
          <w:i/>
          <w:iCs/>
          <w:spacing w:val="-2"/>
          <w:sz w:val="24"/>
          <w:szCs w:val="24"/>
        </w:rPr>
      </w:pPr>
      <w:r w:rsidRPr="004F4677">
        <w:rPr>
          <w:rFonts w:ascii="Times New Roman" w:hAnsi="Times New Roman" w:cs="Times New Roman"/>
          <w:i/>
          <w:iCs/>
          <w:spacing w:val="-2"/>
          <w:sz w:val="24"/>
          <w:szCs w:val="24"/>
        </w:rPr>
        <w:t>МАОУ ДО ЦДО «Эдельвейс»</w:t>
      </w:r>
    </w:p>
    <w:p w14:paraId="26BE9978" w14:textId="77777777" w:rsidR="004F4677" w:rsidRPr="004F4677" w:rsidRDefault="004F4677" w:rsidP="004F4677">
      <w:pPr>
        <w:pStyle w:val="1"/>
        <w:spacing w:before="0"/>
        <w:ind w:firstLine="720"/>
        <w:jc w:val="right"/>
        <w:rPr>
          <w:rFonts w:ascii="Times New Roman" w:hAnsi="Times New Roman" w:cs="Times New Roman"/>
          <w:b/>
          <w:bCs/>
          <w:i/>
          <w:iCs/>
          <w:spacing w:val="-2"/>
          <w:sz w:val="24"/>
          <w:szCs w:val="24"/>
        </w:rPr>
      </w:pPr>
    </w:p>
    <w:p w14:paraId="79125227" w14:textId="77777777" w:rsidR="004F4677" w:rsidRPr="004F4677" w:rsidRDefault="004F4677" w:rsidP="004F4677">
      <w:pPr>
        <w:pStyle w:val="1"/>
        <w:spacing w:before="0"/>
        <w:ind w:firstLine="720"/>
        <w:jc w:val="center"/>
        <w:rPr>
          <w:rFonts w:ascii="Times New Roman" w:hAnsi="Times New Roman" w:cs="Times New Roman"/>
          <w:b/>
          <w:bCs/>
          <w:spacing w:val="-2"/>
          <w:sz w:val="24"/>
          <w:szCs w:val="24"/>
        </w:rPr>
      </w:pPr>
      <w:r w:rsidRPr="004F4677">
        <w:rPr>
          <w:rFonts w:ascii="Times New Roman" w:hAnsi="Times New Roman" w:cs="Times New Roman"/>
          <w:b/>
          <w:bCs/>
          <w:spacing w:val="-2"/>
          <w:sz w:val="24"/>
          <w:szCs w:val="24"/>
        </w:rPr>
        <w:t>ИТ-ТЕХНОЛОГИИ</w:t>
      </w:r>
      <w:r w:rsidRPr="004F4677">
        <w:rPr>
          <w:rFonts w:ascii="Times New Roman" w:hAnsi="Times New Roman" w:cs="Times New Roman"/>
          <w:b/>
          <w:bCs/>
          <w:spacing w:val="-7"/>
          <w:sz w:val="24"/>
          <w:szCs w:val="24"/>
        </w:rPr>
        <w:t xml:space="preserve"> </w:t>
      </w:r>
      <w:r w:rsidRPr="004F4677">
        <w:rPr>
          <w:rFonts w:ascii="Times New Roman" w:hAnsi="Times New Roman" w:cs="Times New Roman"/>
          <w:b/>
          <w:bCs/>
          <w:spacing w:val="-2"/>
          <w:sz w:val="24"/>
          <w:szCs w:val="24"/>
        </w:rPr>
        <w:t>В</w:t>
      </w:r>
      <w:r w:rsidRPr="004F4677">
        <w:rPr>
          <w:rFonts w:ascii="Times New Roman" w:hAnsi="Times New Roman" w:cs="Times New Roman"/>
          <w:b/>
          <w:bCs/>
          <w:spacing w:val="-4"/>
          <w:sz w:val="24"/>
          <w:szCs w:val="24"/>
        </w:rPr>
        <w:t xml:space="preserve"> </w:t>
      </w:r>
      <w:r w:rsidRPr="004F4677">
        <w:rPr>
          <w:rFonts w:ascii="Times New Roman" w:hAnsi="Times New Roman" w:cs="Times New Roman"/>
          <w:b/>
          <w:bCs/>
          <w:spacing w:val="-2"/>
          <w:sz w:val="24"/>
          <w:szCs w:val="24"/>
        </w:rPr>
        <w:t>ПАТРИОТИЧЕСКОМ</w:t>
      </w:r>
      <w:r w:rsidRPr="004F4677">
        <w:rPr>
          <w:rFonts w:ascii="Times New Roman" w:hAnsi="Times New Roman" w:cs="Times New Roman"/>
          <w:b/>
          <w:bCs/>
          <w:spacing w:val="-4"/>
          <w:sz w:val="24"/>
          <w:szCs w:val="24"/>
        </w:rPr>
        <w:t xml:space="preserve"> </w:t>
      </w:r>
      <w:r w:rsidRPr="004F4677">
        <w:rPr>
          <w:rFonts w:ascii="Times New Roman" w:hAnsi="Times New Roman" w:cs="Times New Roman"/>
          <w:b/>
          <w:bCs/>
          <w:spacing w:val="-2"/>
          <w:sz w:val="24"/>
          <w:szCs w:val="24"/>
        </w:rPr>
        <w:t>ВОСПИТАНИИ</w:t>
      </w:r>
      <w:r w:rsidRPr="004F4677">
        <w:rPr>
          <w:rFonts w:ascii="Times New Roman" w:hAnsi="Times New Roman" w:cs="Times New Roman"/>
          <w:b/>
          <w:bCs/>
          <w:spacing w:val="-4"/>
          <w:sz w:val="24"/>
          <w:szCs w:val="24"/>
        </w:rPr>
        <w:t xml:space="preserve"> </w:t>
      </w:r>
      <w:r w:rsidRPr="004F4677">
        <w:rPr>
          <w:rFonts w:ascii="Times New Roman" w:hAnsi="Times New Roman" w:cs="Times New Roman"/>
          <w:b/>
          <w:bCs/>
          <w:spacing w:val="-2"/>
          <w:sz w:val="24"/>
          <w:szCs w:val="24"/>
        </w:rPr>
        <w:t>МОЛОДЕЖИ</w:t>
      </w:r>
    </w:p>
    <w:p w14:paraId="00910C9B" w14:textId="77777777" w:rsidR="004F4677" w:rsidRPr="009A7BD2" w:rsidRDefault="004F4677" w:rsidP="004F4677">
      <w:pPr>
        <w:pStyle w:val="af0"/>
        <w:ind w:firstLine="720"/>
        <w:rPr>
          <w:b/>
          <w:bCs/>
          <w:iCs/>
          <w:sz w:val="24"/>
          <w:szCs w:val="24"/>
        </w:rPr>
      </w:pPr>
      <w:r w:rsidRPr="009A7BD2">
        <w:rPr>
          <w:b/>
          <w:bCs/>
          <w:iCs/>
          <w:sz w:val="24"/>
          <w:szCs w:val="24"/>
        </w:rPr>
        <w:t>Аннотация: в</w:t>
      </w:r>
      <w:r w:rsidRPr="009A7BD2">
        <w:rPr>
          <w:iCs/>
          <w:sz w:val="24"/>
          <w:szCs w:val="24"/>
        </w:rPr>
        <w:t xml:space="preserve"> статье поднимаются проблемы повального увлечения будущих защитников Отечества военизированными компьютерными играми, влияющими на их поведение в реальной среде, и предлагаются способы использования ИТ-технологий в патриотическом воспитании подростков.</w:t>
      </w:r>
    </w:p>
    <w:p w14:paraId="579D45D0" w14:textId="77777777" w:rsidR="004F4677" w:rsidRPr="009A7BD2" w:rsidRDefault="004F4677" w:rsidP="004F4677">
      <w:pPr>
        <w:pStyle w:val="af0"/>
        <w:ind w:firstLine="720"/>
        <w:rPr>
          <w:b/>
          <w:bCs/>
          <w:iCs/>
          <w:sz w:val="24"/>
          <w:szCs w:val="24"/>
        </w:rPr>
      </w:pPr>
      <w:r w:rsidRPr="009A7BD2">
        <w:rPr>
          <w:b/>
          <w:bCs/>
          <w:iCs/>
          <w:sz w:val="24"/>
          <w:szCs w:val="24"/>
        </w:rPr>
        <w:t xml:space="preserve">Ключевые слова: </w:t>
      </w:r>
      <w:r w:rsidRPr="009A7BD2">
        <w:rPr>
          <w:iCs/>
          <w:sz w:val="24"/>
          <w:szCs w:val="24"/>
        </w:rPr>
        <w:t>социальные компьютерные сети, компьютерные игры. Интернет-конкурсы патриотического содержания.</w:t>
      </w:r>
    </w:p>
    <w:p w14:paraId="478C1C8C" w14:textId="77777777" w:rsidR="004F4677" w:rsidRPr="009A7BD2" w:rsidRDefault="004F4677" w:rsidP="004F4677">
      <w:pPr>
        <w:pStyle w:val="af0"/>
        <w:ind w:firstLine="720"/>
        <w:rPr>
          <w:iCs/>
          <w:sz w:val="24"/>
          <w:szCs w:val="24"/>
        </w:rPr>
      </w:pPr>
    </w:p>
    <w:p w14:paraId="652FFFF2" w14:textId="77777777" w:rsidR="004F4677" w:rsidRPr="009A7BD2" w:rsidRDefault="004F4677" w:rsidP="004F4677">
      <w:pPr>
        <w:pStyle w:val="af0"/>
        <w:ind w:firstLine="720"/>
        <w:rPr>
          <w:sz w:val="24"/>
          <w:szCs w:val="24"/>
        </w:rPr>
      </w:pPr>
      <w:r w:rsidRPr="009A7BD2">
        <w:rPr>
          <w:sz w:val="24"/>
          <w:szCs w:val="24"/>
        </w:rPr>
        <w:t>В современном инф</w:t>
      </w:r>
      <w:r w:rsidRPr="009A7BD2">
        <w:rPr>
          <w:sz w:val="24"/>
          <w:szCs w:val="24"/>
          <w:lang w:val="en-US"/>
        </w:rPr>
        <w:t>o</w:t>
      </w:r>
      <w:r w:rsidRPr="009A7BD2">
        <w:rPr>
          <w:sz w:val="24"/>
          <w:szCs w:val="24"/>
        </w:rPr>
        <w:t>рационном обществе, когда доступ в интернет есть везде, в том числе с мобильного телефона и это стало практически нормой жизни для каждого человека, в</w:t>
      </w:r>
      <w:r w:rsidRPr="009A7BD2">
        <w:rPr>
          <w:sz w:val="24"/>
          <w:szCs w:val="24"/>
          <w:lang w:val="en-US"/>
        </w:rPr>
        <w:t>o</w:t>
      </w:r>
      <w:r w:rsidRPr="009A7BD2">
        <w:rPr>
          <w:sz w:val="24"/>
          <w:szCs w:val="24"/>
        </w:rPr>
        <w:t xml:space="preserve">зникает огромное количество новых проблем. </w:t>
      </w:r>
      <w:r w:rsidRPr="009A7BD2">
        <w:rPr>
          <w:i/>
          <w:sz w:val="24"/>
          <w:szCs w:val="24"/>
        </w:rPr>
        <w:t xml:space="preserve">Например, появился </w:t>
      </w:r>
      <w:r w:rsidRPr="009A7BD2">
        <w:rPr>
          <w:sz w:val="24"/>
          <w:szCs w:val="24"/>
        </w:rPr>
        <w:t xml:space="preserve">новый пласт социальной реальности </w:t>
      </w:r>
      <w:r w:rsidRPr="009A7BD2">
        <w:rPr>
          <w:i/>
          <w:sz w:val="24"/>
          <w:szCs w:val="24"/>
        </w:rPr>
        <w:t xml:space="preserve">— социальные компьютерные </w:t>
      </w:r>
      <w:r w:rsidRPr="009A7BD2">
        <w:rPr>
          <w:sz w:val="24"/>
          <w:szCs w:val="24"/>
        </w:rPr>
        <w:t>сети, в которых подростки фактически проводят все</w:t>
      </w:r>
      <w:r w:rsidRPr="009A7BD2">
        <w:rPr>
          <w:spacing w:val="40"/>
          <w:sz w:val="24"/>
          <w:szCs w:val="24"/>
        </w:rPr>
        <w:t xml:space="preserve"> </w:t>
      </w:r>
      <w:r w:rsidRPr="009A7BD2">
        <w:rPr>
          <w:sz w:val="24"/>
          <w:szCs w:val="24"/>
        </w:rPr>
        <w:t>свое свободное время, получая как положительные, так и отрицательные эмоции.</w:t>
      </w:r>
    </w:p>
    <w:p w14:paraId="7D7AE5FD" w14:textId="77777777" w:rsidR="004F4677" w:rsidRPr="009A7BD2" w:rsidRDefault="004F4677" w:rsidP="004F4677">
      <w:pPr>
        <w:pStyle w:val="af0"/>
        <w:ind w:firstLine="720"/>
        <w:rPr>
          <w:sz w:val="24"/>
          <w:szCs w:val="24"/>
        </w:rPr>
      </w:pPr>
      <w:r w:rsidRPr="009A7BD2">
        <w:rPr>
          <w:sz w:val="24"/>
          <w:szCs w:val="24"/>
        </w:rPr>
        <w:t>Сегодня наиболее популярными у подростков являются различные социальные сети</w:t>
      </w:r>
      <w:r w:rsidRPr="009A7BD2">
        <w:rPr>
          <w:color w:val="313131"/>
          <w:sz w:val="24"/>
          <w:szCs w:val="24"/>
        </w:rPr>
        <w:t xml:space="preserve">. </w:t>
      </w:r>
      <w:r w:rsidRPr="009A7BD2">
        <w:rPr>
          <w:sz w:val="24"/>
          <w:szCs w:val="24"/>
        </w:rPr>
        <w:t>Они легко используют средства передачи информации, которые позволяют им общаться друг с другом, находить новых знакомых, играть в компьютерные игры даже с пользователями из других городов. Многих подростков захватили интернет-игры, где участники в режиме реального времени, через средство интернет-связи выполняют определенные миссии по уничтожению монстров. Участники игр, объединяются в группы, армии, обмениваются краткими смс- сообщениями на сленге подростков (зачастую неграмотными) о той или иной тактике уничтожения противника. Как показывает опрос подростков, они более четырех часов подряд проводят</w:t>
      </w:r>
      <w:r w:rsidRPr="009A7BD2">
        <w:rPr>
          <w:spacing w:val="-1"/>
          <w:sz w:val="24"/>
          <w:szCs w:val="24"/>
        </w:rPr>
        <w:t xml:space="preserve"> </w:t>
      </w:r>
      <w:r w:rsidRPr="009A7BD2">
        <w:rPr>
          <w:sz w:val="24"/>
          <w:szCs w:val="24"/>
        </w:rPr>
        <w:t>перед</w:t>
      </w:r>
      <w:r w:rsidRPr="009A7BD2">
        <w:rPr>
          <w:spacing w:val="-1"/>
          <w:sz w:val="24"/>
          <w:szCs w:val="24"/>
        </w:rPr>
        <w:t xml:space="preserve"> </w:t>
      </w:r>
      <w:r w:rsidRPr="009A7BD2">
        <w:rPr>
          <w:sz w:val="24"/>
          <w:szCs w:val="24"/>
        </w:rPr>
        <w:t>мониторами</w:t>
      </w:r>
      <w:r w:rsidRPr="009A7BD2">
        <w:rPr>
          <w:spacing w:val="-3"/>
          <w:sz w:val="24"/>
          <w:szCs w:val="24"/>
        </w:rPr>
        <w:t xml:space="preserve"> </w:t>
      </w:r>
      <w:r w:rsidRPr="009A7BD2">
        <w:rPr>
          <w:sz w:val="24"/>
          <w:szCs w:val="24"/>
        </w:rPr>
        <w:t>в</w:t>
      </w:r>
      <w:r w:rsidRPr="009A7BD2">
        <w:rPr>
          <w:spacing w:val="-2"/>
          <w:sz w:val="24"/>
          <w:szCs w:val="24"/>
        </w:rPr>
        <w:t xml:space="preserve"> </w:t>
      </w:r>
      <w:r w:rsidRPr="009A7BD2">
        <w:rPr>
          <w:sz w:val="24"/>
          <w:szCs w:val="24"/>
        </w:rPr>
        <w:t>отсутствии</w:t>
      </w:r>
      <w:r w:rsidRPr="009A7BD2">
        <w:rPr>
          <w:spacing w:val="-1"/>
          <w:sz w:val="24"/>
          <w:szCs w:val="24"/>
        </w:rPr>
        <w:t xml:space="preserve"> </w:t>
      </w:r>
      <w:r w:rsidRPr="009A7BD2">
        <w:rPr>
          <w:sz w:val="24"/>
          <w:szCs w:val="24"/>
        </w:rPr>
        <w:t>родителей,</w:t>
      </w:r>
      <w:r w:rsidRPr="009A7BD2">
        <w:rPr>
          <w:spacing w:val="-2"/>
          <w:sz w:val="24"/>
          <w:szCs w:val="24"/>
        </w:rPr>
        <w:t xml:space="preserve"> </w:t>
      </w:r>
      <w:r w:rsidRPr="009A7BD2">
        <w:rPr>
          <w:sz w:val="24"/>
          <w:szCs w:val="24"/>
        </w:rPr>
        <w:t>а</w:t>
      </w:r>
      <w:r w:rsidRPr="009A7BD2">
        <w:rPr>
          <w:spacing w:val="-3"/>
          <w:sz w:val="24"/>
          <w:szCs w:val="24"/>
        </w:rPr>
        <w:t xml:space="preserve"> </w:t>
      </w:r>
      <w:r w:rsidRPr="009A7BD2">
        <w:rPr>
          <w:sz w:val="24"/>
          <w:szCs w:val="24"/>
        </w:rPr>
        <w:t>в</w:t>
      </w:r>
      <w:r w:rsidRPr="009A7BD2">
        <w:rPr>
          <w:spacing w:val="-2"/>
          <w:sz w:val="24"/>
          <w:szCs w:val="24"/>
        </w:rPr>
        <w:t xml:space="preserve"> </w:t>
      </w:r>
      <w:r w:rsidRPr="009A7BD2">
        <w:rPr>
          <w:sz w:val="24"/>
          <w:szCs w:val="24"/>
        </w:rPr>
        <w:t>выходные</w:t>
      </w:r>
      <w:r w:rsidRPr="009A7BD2">
        <w:rPr>
          <w:spacing w:val="-2"/>
          <w:sz w:val="24"/>
          <w:szCs w:val="24"/>
        </w:rPr>
        <w:t xml:space="preserve"> </w:t>
      </w:r>
      <w:r w:rsidRPr="009A7BD2">
        <w:rPr>
          <w:sz w:val="24"/>
          <w:szCs w:val="24"/>
        </w:rPr>
        <w:t>дни</w:t>
      </w:r>
      <w:r w:rsidRPr="009A7BD2">
        <w:rPr>
          <w:spacing w:val="-3"/>
          <w:sz w:val="24"/>
          <w:szCs w:val="24"/>
        </w:rPr>
        <w:t xml:space="preserve"> </w:t>
      </w:r>
      <w:r w:rsidRPr="009A7BD2">
        <w:rPr>
          <w:sz w:val="24"/>
          <w:szCs w:val="24"/>
        </w:rPr>
        <w:t>это</w:t>
      </w:r>
      <w:r w:rsidRPr="009A7BD2">
        <w:rPr>
          <w:spacing w:val="-1"/>
          <w:sz w:val="24"/>
          <w:szCs w:val="24"/>
        </w:rPr>
        <w:t xml:space="preserve"> </w:t>
      </w:r>
      <w:r w:rsidRPr="009A7BD2">
        <w:rPr>
          <w:sz w:val="24"/>
          <w:szCs w:val="24"/>
        </w:rPr>
        <w:t>время</w:t>
      </w:r>
      <w:r w:rsidRPr="009A7BD2">
        <w:rPr>
          <w:spacing w:val="-1"/>
          <w:sz w:val="24"/>
          <w:szCs w:val="24"/>
        </w:rPr>
        <w:t xml:space="preserve"> </w:t>
      </w:r>
      <w:r w:rsidRPr="009A7BD2">
        <w:rPr>
          <w:sz w:val="24"/>
          <w:szCs w:val="24"/>
        </w:rPr>
        <w:t>увеличивается</w:t>
      </w:r>
      <w:r w:rsidRPr="009A7BD2">
        <w:rPr>
          <w:spacing w:val="-1"/>
          <w:sz w:val="24"/>
          <w:szCs w:val="24"/>
        </w:rPr>
        <w:t xml:space="preserve"> </w:t>
      </w:r>
      <w:r w:rsidRPr="009A7BD2">
        <w:rPr>
          <w:sz w:val="24"/>
          <w:szCs w:val="24"/>
        </w:rPr>
        <w:t>в разы. При этом у детей пропадает желание в живом общении, появляется Интернет-зависимость, им становится не интересно посещать школу, бегать с мячом по футбольному полю, посмотреть фильм или просто прочитать книгу. У подростка не остается других интересов, кроме игры.</w:t>
      </w:r>
    </w:p>
    <w:p w14:paraId="6ED61D82" w14:textId="77777777" w:rsidR="004F4677" w:rsidRPr="009A7BD2" w:rsidRDefault="004F4677" w:rsidP="004F4677">
      <w:pPr>
        <w:pStyle w:val="af0"/>
        <w:ind w:firstLine="720"/>
        <w:rPr>
          <w:sz w:val="24"/>
          <w:szCs w:val="24"/>
        </w:rPr>
      </w:pPr>
      <w:r w:rsidRPr="009A7BD2">
        <w:rPr>
          <w:sz w:val="24"/>
          <w:szCs w:val="24"/>
        </w:rPr>
        <w:t>В особенности у мальчиков обнаруживаются симптомы зависимости от компьютерных</w:t>
      </w:r>
      <w:r w:rsidRPr="009A7BD2">
        <w:rPr>
          <w:spacing w:val="40"/>
          <w:sz w:val="24"/>
          <w:szCs w:val="24"/>
        </w:rPr>
        <w:t xml:space="preserve"> </w:t>
      </w:r>
      <w:r w:rsidRPr="009A7BD2">
        <w:rPr>
          <w:sz w:val="24"/>
          <w:szCs w:val="24"/>
        </w:rPr>
        <w:t xml:space="preserve">игр, так как практически все подростковые компьютерные игры построены на агрессии. В компьютерной игре мальчишки </w:t>
      </w:r>
      <w:r w:rsidRPr="009A7BD2">
        <w:rPr>
          <w:sz w:val="24"/>
          <w:szCs w:val="24"/>
          <w:lang w:val="en-US"/>
        </w:rPr>
        <w:t>o</w:t>
      </w:r>
      <w:r w:rsidRPr="009A7BD2">
        <w:rPr>
          <w:sz w:val="24"/>
          <w:szCs w:val="24"/>
        </w:rPr>
        <w:t xml:space="preserve">ощущают себя защищенными и недосягаемыми, могут позволить купить себе новую жизнь, уйти от ответственности. Сотрудники Московского Центра коммуникативных исследований, занимающиеся изучением компьютерных игр, пришли к выводу, что современные игры преднамеренно моделируют девиантное, деструктивное поведение. В такого рода ролевых играх подросток быстро усваивает модель </w:t>
      </w:r>
      <w:r w:rsidRPr="009A7BD2">
        <w:rPr>
          <w:spacing w:val="-2"/>
          <w:sz w:val="24"/>
          <w:szCs w:val="24"/>
        </w:rPr>
        <w:t>поведения.</w:t>
      </w:r>
    </w:p>
    <w:p w14:paraId="2736F525" w14:textId="77777777" w:rsidR="004F4677" w:rsidRPr="009A7BD2" w:rsidRDefault="004F4677" w:rsidP="004F4677">
      <w:pPr>
        <w:pStyle w:val="af0"/>
        <w:ind w:firstLine="720"/>
        <w:rPr>
          <w:sz w:val="24"/>
          <w:szCs w:val="24"/>
        </w:rPr>
      </w:pPr>
      <w:r w:rsidRPr="009A7BD2">
        <w:rPr>
          <w:sz w:val="24"/>
          <w:szCs w:val="24"/>
        </w:rPr>
        <w:t>В результате такие игры могут подвигнуть еще незрелую личность на реализацию своей агрессии уже не в игре, а в настоящей жизни.</w:t>
      </w:r>
      <w:r w:rsidRPr="009A7BD2">
        <w:rPr>
          <w:spacing w:val="17"/>
          <w:sz w:val="24"/>
          <w:szCs w:val="24"/>
        </w:rPr>
        <w:t xml:space="preserve"> </w:t>
      </w:r>
      <w:r w:rsidRPr="009A7BD2">
        <w:rPr>
          <w:sz w:val="24"/>
          <w:szCs w:val="24"/>
        </w:rPr>
        <w:t>А ведь это наши будущие защитники Родины. Какие же патриоты Отечества вырастут из таких подростков? Кто будет защищать Родину в ближайшем будущем? Особое внимание педагогической общественности вызывает тот факт, что к компьютерным играм подключились и учащиеся кадетских классов.</w:t>
      </w:r>
    </w:p>
    <w:p w14:paraId="02675C18" w14:textId="77777777" w:rsidR="004F4677" w:rsidRPr="009A7BD2" w:rsidRDefault="004F4677" w:rsidP="004F4677">
      <w:pPr>
        <w:pStyle w:val="af0"/>
        <w:ind w:firstLine="720"/>
        <w:rPr>
          <w:sz w:val="24"/>
          <w:szCs w:val="24"/>
        </w:rPr>
      </w:pPr>
      <w:r w:rsidRPr="009A7BD2">
        <w:rPr>
          <w:sz w:val="24"/>
          <w:szCs w:val="24"/>
        </w:rPr>
        <w:t>Одним из путей решения проблемы является разработка ряда интернет-проектов и мероприятий патриотической направленности для молодежи. Имеет смысл создать сайт для молодежи и всех заинтересованных лиц и организаций, которые могли бы создавать и реализовывать совместные научные и практические программы.</w:t>
      </w:r>
    </w:p>
    <w:p w14:paraId="5244BB6A" w14:textId="77777777" w:rsidR="004F4677" w:rsidRPr="009A7BD2" w:rsidRDefault="004F4677" w:rsidP="004F4677">
      <w:pPr>
        <w:pStyle w:val="af0"/>
        <w:ind w:firstLine="720"/>
        <w:rPr>
          <w:sz w:val="24"/>
          <w:szCs w:val="24"/>
        </w:rPr>
      </w:pPr>
      <w:r w:rsidRPr="009A7BD2">
        <w:rPr>
          <w:sz w:val="24"/>
          <w:szCs w:val="24"/>
        </w:rPr>
        <w:t xml:space="preserve">В России имеется положительный опыт применения ИТ — технологий в патриотическом воспитании. Им является проводимый уже в течение 10 лет ежегодный социально- ориентированный Международный интернет-конкурс памяти интернет-журналиста В.В.Сухомлина «Страница семейной славы». Главной целью Конкурса является «коллективное создание его участниками интернет-ресурса «Страницы семейной славы» — электронной Книги Памяти о народе-герое, о подвиге народа и Армии в Великой Отечественной войне, </w:t>
      </w:r>
      <w:r w:rsidRPr="009A7BD2">
        <w:rPr>
          <w:sz w:val="24"/>
          <w:szCs w:val="24"/>
          <w:lang w:val="en-US"/>
        </w:rPr>
        <w:t>o</w:t>
      </w:r>
      <w:r w:rsidRPr="009A7BD2">
        <w:rPr>
          <w:sz w:val="24"/>
          <w:szCs w:val="24"/>
        </w:rPr>
        <w:t xml:space="preserve"> доблести и славе воинов в локальных войнах и конфликтах, о тех, кто своим беззаветным служением Отечеству</w:t>
      </w:r>
      <w:r w:rsidRPr="009A7BD2">
        <w:rPr>
          <w:spacing w:val="-2"/>
          <w:sz w:val="24"/>
          <w:szCs w:val="24"/>
        </w:rPr>
        <w:t xml:space="preserve"> </w:t>
      </w:r>
      <w:r w:rsidRPr="009A7BD2">
        <w:rPr>
          <w:sz w:val="24"/>
          <w:szCs w:val="24"/>
        </w:rPr>
        <w:t>достоин</w:t>
      </w:r>
      <w:r w:rsidRPr="009A7BD2">
        <w:rPr>
          <w:spacing w:val="-1"/>
          <w:sz w:val="24"/>
          <w:szCs w:val="24"/>
        </w:rPr>
        <w:t xml:space="preserve"> </w:t>
      </w:r>
      <w:r w:rsidRPr="009A7BD2">
        <w:rPr>
          <w:sz w:val="24"/>
          <w:szCs w:val="24"/>
        </w:rPr>
        <w:t>народной</w:t>
      </w:r>
      <w:r w:rsidRPr="009A7BD2">
        <w:rPr>
          <w:spacing w:val="-3"/>
          <w:sz w:val="24"/>
          <w:szCs w:val="24"/>
        </w:rPr>
        <w:t xml:space="preserve"> </w:t>
      </w:r>
      <w:r w:rsidRPr="009A7BD2">
        <w:rPr>
          <w:sz w:val="24"/>
          <w:szCs w:val="24"/>
        </w:rPr>
        <w:t>памяти</w:t>
      </w:r>
      <w:r w:rsidRPr="009A7BD2">
        <w:rPr>
          <w:spacing w:val="-1"/>
          <w:sz w:val="24"/>
          <w:szCs w:val="24"/>
        </w:rPr>
        <w:t xml:space="preserve"> </w:t>
      </w:r>
      <w:r w:rsidRPr="009A7BD2">
        <w:rPr>
          <w:sz w:val="24"/>
          <w:szCs w:val="24"/>
        </w:rPr>
        <w:t>и</w:t>
      </w:r>
      <w:r w:rsidRPr="009A7BD2">
        <w:rPr>
          <w:spacing w:val="-3"/>
          <w:sz w:val="24"/>
          <w:szCs w:val="24"/>
        </w:rPr>
        <w:t xml:space="preserve"> </w:t>
      </w:r>
      <w:r w:rsidRPr="009A7BD2">
        <w:rPr>
          <w:sz w:val="24"/>
          <w:szCs w:val="24"/>
        </w:rPr>
        <w:t>уважения». Соавторами</w:t>
      </w:r>
      <w:r w:rsidRPr="009A7BD2">
        <w:rPr>
          <w:spacing w:val="-1"/>
          <w:sz w:val="24"/>
          <w:szCs w:val="24"/>
        </w:rPr>
        <w:t xml:space="preserve"> </w:t>
      </w:r>
      <w:r w:rsidRPr="009A7BD2">
        <w:rPr>
          <w:sz w:val="24"/>
          <w:szCs w:val="24"/>
        </w:rPr>
        <w:t>Книги</w:t>
      </w:r>
      <w:r w:rsidRPr="009A7BD2">
        <w:rPr>
          <w:spacing w:val="-1"/>
          <w:sz w:val="24"/>
          <w:szCs w:val="24"/>
        </w:rPr>
        <w:t xml:space="preserve"> </w:t>
      </w:r>
      <w:r w:rsidRPr="009A7BD2">
        <w:rPr>
          <w:sz w:val="24"/>
          <w:szCs w:val="24"/>
        </w:rPr>
        <w:t>Памяти</w:t>
      </w:r>
      <w:r w:rsidRPr="009A7BD2">
        <w:rPr>
          <w:spacing w:val="-1"/>
          <w:sz w:val="24"/>
          <w:szCs w:val="24"/>
        </w:rPr>
        <w:t xml:space="preserve"> </w:t>
      </w:r>
      <w:r w:rsidRPr="009A7BD2">
        <w:rPr>
          <w:sz w:val="24"/>
          <w:szCs w:val="24"/>
        </w:rPr>
        <w:t>стали</w:t>
      </w:r>
      <w:r w:rsidRPr="009A7BD2">
        <w:rPr>
          <w:spacing w:val="-3"/>
          <w:sz w:val="24"/>
          <w:szCs w:val="24"/>
        </w:rPr>
        <w:t xml:space="preserve"> </w:t>
      </w:r>
      <w:r w:rsidRPr="009A7BD2">
        <w:rPr>
          <w:sz w:val="24"/>
          <w:szCs w:val="24"/>
        </w:rPr>
        <w:t>уже более четырех тысяч человек. Конкурс проводится при поддержке Союза журналистов России, МГУ имени М.В. Ломоносова и Совета ветеранов г. Москвы. Проект реализуется на основе «Военно- исторического портала vif2.ru с использованием специально разработанных инструментальных средств. Конкурс является средой поддержки деятельностной педагогики в сфере патриотического</w:t>
      </w:r>
      <w:r w:rsidRPr="009A7BD2">
        <w:rPr>
          <w:spacing w:val="-1"/>
          <w:sz w:val="24"/>
          <w:szCs w:val="24"/>
        </w:rPr>
        <w:t xml:space="preserve"> </w:t>
      </w:r>
      <w:r w:rsidRPr="009A7BD2">
        <w:rPr>
          <w:sz w:val="24"/>
          <w:szCs w:val="24"/>
        </w:rPr>
        <w:t>воспитания</w:t>
      </w:r>
      <w:r w:rsidRPr="009A7BD2">
        <w:rPr>
          <w:spacing w:val="-1"/>
          <w:sz w:val="24"/>
          <w:szCs w:val="24"/>
        </w:rPr>
        <w:t xml:space="preserve"> </w:t>
      </w:r>
      <w:r w:rsidRPr="009A7BD2">
        <w:rPr>
          <w:sz w:val="24"/>
          <w:szCs w:val="24"/>
        </w:rPr>
        <w:t>школьников. Конкурс</w:t>
      </w:r>
      <w:r w:rsidRPr="009A7BD2">
        <w:rPr>
          <w:spacing w:val="-1"/>
          <w:sz w:val="24"/>
          <w:szCs w:val="24"/>
        </w:rPr>
        <w:t xml:space="preserve"> </w:t>
      </w:r>
      <w:r w:rsidRPr="009A7BD2">
        <w:rPr>
          <w:sz w:val="24"/>
          <w:szCs w:val="24"/>
        </w:rPr>
        <w:t>показал</w:t>
      </w:r>
      <w:r w:rsidRPr="009A7BD2">
        <w:rPr>
          <w:spacing w:val="-1"/>
          <w:sz w:val="24"/>
          <w:szCs w:val="24"/>
        </w:rPr>
        <w:t xml:space="preserve"> </w:t>
      </w:r>
      <w:r w:rsidRPr="009A7BD2">
        <w:rPr>
          <w:sz w:val="24"/>
          <w:szCs w:val="24"/>
        </w:rPr>
        <w:t>себя эффективной социокультурной</w:t>
      </w:r>
      <w:r w:rsidRPr="009A7BD2">
        <w:rPr>
          <w:spacing w:val="-1"/>
          <w:sz w:val="24"/>
          <w:szCs w:val="24"/>
        </w:rPr>
        <w:t xml:space="preserve"> </w:t>
      </w:r>
      <w:r w:rsidRPr="009A7BD2">
        <w:rPr>
          <w:sz w:val="24"/>
          <w:szCs w:val="24"/>
        </w:rPr>
        <w:t xml:space="preserve">и информационной технологией в сфере патриотического воспитания граждан и особенно подрастающего поколения. В </w:t>
      </w:r>
      <w:r w:rsidRPr="009A7BD2">
        <w:rPr>
          <w:sz w:val="24"/>
          <w:szCs w:val="24"/>
          <w:lang w:val="en-US"/>
        </w:rPr>
        <w:t>o</w:t>
      </w:r>
      <w:r w:rsidRPr="009A7BD2">
        <w:rPr>
          <w:sz w:val="24"/>
          <w:szCs w:val="24"/>
        </w:rPr>
        <w:t>снове лежит деятельностный процесс по формированию социально значимого интернет-ресурса национального масштаба». Проведение этого конкурса вовлекает тысячи м</w:t>
      </w:r>
      <w:r w:rsidRPr="009A7BD2">
        <w:rPr>
          <w:sz w:val="24"/>
          <w:szCs w:val="24"/>
          <w:lang w:val="en-US"/>
        </w:rPr>
        <w:t>o</w:t>
      </w:r>
      <w:r w:rsidRPr="009A7BD2">
        <w:rPr>
          <w:sz w:val="24"/>
          <w:szCs w:val="24"/>
        </w:rPr>
        <w:t>лодых людей «в изучение истории своей семьи и героической истории страны, в формирование социально значимого интернет-ресурса об этой истории, позволяет многим раскрыть свои творческие способности, определить свое будущее».</w:t>
      </w:r>
    </w:p>
    <w:p w14:paraId="31D6C247" w14:textId="77777777" w:rsidR="004F4677" w:rsidRPr="009A7BD2" w:rsidRDefault="004F4677" w:rsidP="004F4677">
      <w:pPr>
        <w:pStyle w:val="af0"/>
        <w:ind w:firstLine="720"/>
        <w:rPr>
          <w:sz w:val="24"/>
          <w:szCs w:val="24"/>
        </w:rPr>
      </w:pPr>
      <w:r w:rsidRPr="009A7BD2">
        <w:rPr>
          <w:sz w:val="24"/>
          <w:szCs w:val="24"/>
        </w:rPr>
        <w:t>Интернет-сообщество — клуб любителей истории и обществознания КЛИО проводило в 2015</w:t>
      </w:r>
      <w:r w:rsidRPr="009A7BD2">
        <w:rPr>
          <w:spacing w:val="68"/>
          <w:sz w:val="24"/>
          <w:szCs w:val="24"/>
        </w:rPr>
        <w:t xml:space="preserve"> </w:t>
      </w:r>
      <w:r w:rsidRPr="009A7BD2">
        <w:rPr>
          <w:sz w:val="24"/>
          <w:szCs w:val="24"/>
        </w:rPr>
        <w:t>году</w:t>
      </w:r>
      <w:r w:rsidRPr="009A7BD2">
        <w:rPr>
          <w:spacing w:val="70"/>
          <w:sz w:val="24"/>
          <w:szCs w:val="24"/>
        </w:rPr>
        <w:t xml:space="preserve"> </w:t>
      </w:r>
      <w:r w:rsidRPr="009A7BD2">
        <w:rPr>
          <w:sz w:val="24"/>
          <w:szCs w:val="24"/>
        </w:rPr>
        <w:t>общероссийские</w:t>
      </w:r>
      <w:r w:rsidRPr="009A7BD2">
        <w:rPr>
          <w:spacing w:val="69"/>
          <w:sz w:val="24"/>
          <w:szCs w:val="24"/>
        </w:rPr>
        <w:t xml:space="preserve"> </w:t>
      </w:r>
      <w:r w:rsidRPr="009A7BD2">
        <w:rPr>
          <w:sz w:val="24"/>
          <w:szCs w:val="24"/>
        </w:rPr>
        <w:t>с</w:t>
      </w:r>
      <w:r w:rsidRPr="009A7BD2">
        <w:rPr>
          <w:spacing w:val="71"/>
          <w:sz w:val="24"/>
          <w:szCs w:val="24"/>
        </w:rPr>
        <w:t xml:space="preserve"> </w:t>
      </w:r>
      <w:r w:rsidRPr="009A7BD2">
        <w:rPr>
          <w:sz w:val="24"/>
          <w:szCs w:val="24"/>
        </w:rPr>
        <w:t>международным</w:t>
      </w:r>
      <w:r w:rsidRPr="009A7BD2">
        <w:rPr>
          <w:spacing w:val="70"/>
          <w:sz w:val="24"/>
          <w:szCs w:val="24"/>
        </w:rPr>
        <w:t xml:space="preserve"> </w:t>
      </w:r>
      <w:r w:rsidRPr="009A7BD2">
        <w:rPr>
          <w:sz w:val="24"/>
          <w:szCs w:val="24"/>
        </w:rPr>
        <w:t>участием</w:t>
      </w:r>
      <w:r w:rsidRPr="009A7BD2">
        <w:rPr>
          <w:spacing w:val="68"/>
          <w:sz w:val="24"/>
          <w:szCs w:val="24"/>
        </w:rPr>
        <w:t xml:space="preserve"> </w:t>
      </w:r>
      <w:r w:rsidRPr="009A7BD2">
        <w:rPr>
          <w:sz w:val="24"/>
          <w:szCs w:val="24"/>
        </w:rPr>
        <w:t>интернет-конкурсы</w:t>
      </w:r>
      <w:r w:rsidRPr="009A7BD2">
        <w:rPr>
          <w:spacing w:val="69"/>
          <w:sz w:val="24"/>
          <w:szCs w:val="24"/>
        </w:rPr>
        <w:t xml:space="preserve"> </w:t>
      </w:r>
      <w:r w:rsidRPr="009A7BD2">
        <w:rPr>
          <w:sz w:val="24"/>
          <w:szCs w:val="24"/>
        </w:rPr>
        <w:t>для</w:t>
      </w:r>
      <w:r w:rsidRPr="009A7BD2">
        <w:rPr>
          <w:spacing w:val="69"/>
          <w:sz w:val="24"/>
          <w:szCs w:val="24"/>
        </w:rPr>
        <w:t xml:space="preserve"> </w:t>
      </w:r>
      <w:r w:rsidRPr="009A7BD2">
        <w:rPr>
          <w:sz w:val="24"/>
          <w:szCs w:val="24"/>
        </w:rPr>
        <w:t>школьников</w:t>
      </w:r>
    </w:p>
    <w:p w14:paraId="16E7F670" w14:textId="77777777" w:rsidR="004F4677" w:rsidRPr="009A7BD2" w:rsidRDefault="004F4677" w:rsidP="004F4677">
      <w:pPr>
        <w:pStyle w:val="af0"/>
        <w:ind w:firstLine="720"/>
        <w:rPr>
          <w:sz w:val="24"/>
          <w:szCs w:val="24"/>
        </w:rPr>
      </w:pPr>
      <w:r w:rsidRPr="009A7BD2">
        <w:rPr>
          <w:sz w:val="24"/>
          <w:szCs w:val="24"/>
        </w:rPr>
        <w:t>«Города-Герои и Города Воинской Славы России». Однако в конкурсе приняло участие всего 80 участников и в списке победителей только девочки. В IV общероссийской викторине по истории для обучающихся и педагогов «Я — Патриот! Дни Воинской славы» приняли участие 34 человека, из них мальчики составляют только 35 %. В общероссийском, с международным участием, конкурсе «В патриотизме будущее» приняло участие всего 10 школьников. Эти цифры свидетельствуют о том, что этими конкурсами молодежь интересуется в недостаточной степени.</w:t>
      </w:r>
    </w:p>
    <w:p w14:paraId="5BE5D597" w14:textId="77777777" w:rsidR="004F4677" w:rsidRPr="009A7BD2" w:rsidRDefault="004F4677" w:rsidP="004F4677">
      <w:pPr>
        <w:pStyle w:val="af0"/>
        <w:ind w:firstLine="720"/>
        <w:rPr>
          <w:sz w:val="24"/>
          <w:szCs w:val="24"/>
        </w:rPr>
      </w:pPr>
      <w:r w:rsidRPr="009A7BD2">
        <w:rPr>
          <w:sz w:val="24"/>
          <w:szCs w:val="24"/>
        </w:rPr>
        <w:t xml:space="preserve">Подобные конкурсы проводятся на уровне регионов, муниципалитетов, образовательных учреждений и, как правило, в связи с Днем Победы или другими памятными датами. Вместе с тем, подросткам необходимо постоянное общение «здесь и сейчас». Мы должны предложить альтернативы, эмоционально привлекательные, но более социальные и не угрожающие потерей физического и психического здоровья подростков. </w:t>
      </w:r>
    </w:p>
    <w:p w14:paraId="1B3FF6D2" w14:textId="77777777" w:rsidR="004F4677" w:rsidRPr="009A7BD2" w:rsidRDefault="004F4677" w:rsidP="004F4677">
      <w:pPr>
        <w:pStyle w:val="af0"/>
        <w:ind w:firstLine="720"/>
        <w:rPr>
          <w:sz w:val="24"/>
          <w:szCs w:val="24"/>
        </w:rPr>
      </w:pPr>
      <w:r w:rsidRPr="009A7BD2">
        <w:rPr>
          <w:sz w:val="24"/>
          <w:szCs w:val="24"/>
        </w:rPr>
        <w:t>Существенную роль в</w:t>
      </w:r>
      <w:r w:rsidRPr="009A7BD2">
        <w:rPr>
          <w:spacing w:val="-2"/>
          <w:sz w:val="24"/>
          <w:szCs w:val="24"/>
        </w:rPr>
        <w:t xml:space="preserve"> </w:t>
      </w:r>
      <w:r w:rsidRPr="009A7BD2">
        <w:rPr>
          <w:sz w:val="24"/>
          <w:szCs w:val="24"/>
        </w:rPr>
        <w:t>деле патриотического</w:t>
      </w:r>
      <w:r w:rsidRPr="009A7BD2">
        <w:rPr>
          <w:spacing w:val="-1"/>
          <w:sz w:val="24"/>
          <w:szCs w:val="24"/>
        </w:rPr>
        <w:t xml:space="preserve"> </w:t>
      </w:r>
      <w:r w:rsidRPr="009A7BD2">
        <w:rPr>
          <w:sz w:val="24"/>
          <w:szCs w:val="24"/>
        </w:rPr>
        <w:t>воспитания</w:t>
      </w:r>
      <w:r w:rsidRPr="009A7BD2">
        <w:rPr>
          <w:spacing w:val="-1"/>
          <w:sz w:val="24"/>
          <w:szCs w:val="24"/>
        </w:rPr>
        <w:t xml:space="preserve"> </w:t>
      </w:r>
      <w:r w:rsidRPr="009A7BD2">
        <w:rPr>
          <w:sz w:val="24"/>
          <w:szCs w:val="24"/>
        </w:rPr>
        <w:t>граждан</w:t>
      </w:r>
      <w:r w:rsidRPr="009A7BD2">
        <w:rPr>
          <w:spacing w:val="-1"/>
          <w:sz w:val="24"/>
          <w:szCs w:val="24"/>
        </w:rPr>
        <w:t xml:space="preserve"> </w:t>
      </w:r>
      <w:r w:rsidRPr="009A7BD2">
        <w:rPr>
          <w:sz w:val="24"/>
          <w:szCs w:val="24"/>
        </w:rPr>
        <w:t>играют</w:t>
      </w:r>
      <w:r w:rsidRPr="009A7BD2">
        <w:rPr>
          <w:spacing w:val="-1"/>
          <w:sz w:val="24"/>
          <w:szCs w:val="24"/>
        </w:rPr>
        <w:t xml:space="preserve"> </w:t>
      </w:r>
      <w:r w:rsidRPr="009A7BD2">
        <w:rPr>
          <w:sz w:val="24"/>
          <w:szCs w:val="24"/>
        </w:rPr>
        <w:t>города</w:t>
      </w:r>
      <w:r w:rsidRPr="009A7BD2">
        <w:rPr>
          <w:spacing w:val="-1"/>
          <w:sz w:val="24"/>
          <w:szCs w:val="24"/>
        </w:rPr>
        <w:t xml:space="preserve"> </w:t>
      </w:r>
      <w:r w:rsidRPr="009A7BD2">
        <w:rPr>
          <w:sz w:val="24"/>
          <w:szCs w:val="24"/>
        </w:rPr>
        <w:t>воинской славы России. Это почётное звание вручается за мужество, стойкость и массовый героизм, проявленные защитниками города, в борьбе за свободу и независимость Отечества. Администрации каждого города воинской славы передаются все необходимые</w:t>
      </w:r>
      <w:r w:rsidRPr="009A7BD2">
        <w:rPr>
          <w:spacing w:val="-1"/>
          <w:sz w:val="24"/>
          <w:szCs w:val="24"/>
        </w:rPr>
        <w:t xml:space="preserve"> </w:t>
      </w:r>
      <w:r w:rsidRPr="009A7BD2">
        <w:rPr>
          <w:sz w:val="24"/>
          <w:szCs w:val="24"/>
        </w:rPr>
        <w:t>пароли</w:t>
      </w:r>
      <w:r w:rsidRPr="009A7BD2">
        <w:rPr>
          <w:spacing w:val="-4"/>
          <w:sz w:val="24"/>
          <w:szCs w:val="24"/>
        </w:rPr>
        <w:t xml:space="preserve"> </w:t>
      </w:r>
      <w:r w:rsidRPr="009A7BD2">
        <w:rPr>
          <w:sz w:val="24"/>
          <w:szCs w:val="24"/>
        </w:rPr>
        <w:t>доступа</w:t>
      </w:r>
      <w:r w:rsidRPr="009A7BD2">
        <w:rPr>
          <w:spacing w:val="-2"/>
          <w:sz w:val="24"/>
          <w:szCs w:val="24"/>
        </w:rPr>
        <w:t xml:space="preserve"> </w:t>
      </w:r>
      <w:r w:rsidRPr="009A7BD2">
        <w:rPr>
          <w:sz w:val="24"/>
          <w:szCs w:val="24"/>
        </w:rPr>
        <w:t>к</w:t>
      </w:r>
      <w:r w:rsidRPr="009A7BD2">
        <w:rPr>
          <w:spacing w:val="-4"/>
          <w:sz w:val="24"/>
          <w:szCs w:val="24"/>
        </w:rPr>
        <w:t xml:space="preserve"> </w:t>
      </w:r>
      <w:r w:rsidRPr="009A7BD2">
        <w:rPr>
          <w:sz w:val="24"/>
          <w:szCs w:val="24"/>
        </w:rPr>
        <w:t>«своему»</w:t>
      </w:r>
      <w:r w:rsidRPr="009A7BD2">
        <w:rPr>
          <w:spacing w:val="-3"/>
          <w:sz w:val="24"/>
          <w:szCs w:val="24"/>
        </w:rPr>
        <w:t xml:space="preserve"> </w:t>
      </w:r>
      <w:r w:rsidRPr="009A7BD2">
        <w:rPr>
          <w:sz w:val="24"/>
          <w:szCs w:val="24"/>
        </w:rPr>
        <w:t>разделу.</w:t>
      </w:r>
      <w:r w:rsidRPr="009A7BD2">
        <w:rPr>
          <w:spacing w:val="-3"/>
          <w:sz w:val="24"/>
          <w:szCs w:val="24"/>
        </w:rPr>
        <w:t xml:space="preserve"> </w:t>
      </w:r>
      <w:r w:rsidRPr="009A7BD2">
        <w:rPr>
          <w:sz w:val="24"/>
          <w:szCs w:val="24"/>
        </w:rPr>
        <w:t>Этим</w:t>
      </w:r>
      <w:r w:rsidRPr="009A7BD2">
        <w:rPr>
          <w:spacing w:val="-3"/>
          <w:sz w:val="24"/>
          <w:szCs w:val="24"/>
        </w:rPr>
        <w:t xml:space="preserve"> </w:t>
      </w:r>
      <w:r w:rsidRPr="009A7BD2">
        <w:rPr>
          <w:sz w:val="24"/>
          <w:szCs w:val="24"/>
        </w:rPr>
        <w:t>обеспечивается</w:t>
      </w:r>
      <w:r w:rsidRPr="009A7BD2">
        <w:rPr>
          <w:spacing w:val="-2"/>
          <w:sz w:val="24"/>
          <w:szCs w:val="24"/>
        </w:rPr>
        <w:t xml:space="preserve"> </w:t>
      </w:r>
      <w:r w:rsidRPr="009A7BD2">
        <w:rPr>
          <w:sz w:val="24"/>
          <w:szCs w:val="24"/>
        </w:rPr>
        <w:t>возможность</w:t>
      </w:r>
      <w:r w:rsidRPr="009A7BD2">
        <w:rPr>
          <w:spacing w:val="-3"/>
          <w:sz w:val="24"/>
          <w:szCs w:val="24"/>
        </w:rPr>
        <w:t xml:space="preserve"> </w:t>
      </w:r>
      <w:r w:rsidRPr="009A7BD2">
        <w:rPr>
          <w:sz w:val="24"/>
          <w:szCs w:val="24"/>
        </w:rPr>
        <w:t>формировать актуальный контент из материалов, подготовленных региональными СМИ при участии специалистов — регионоведов или самими жителями.</w:t>
      </w:r>
    </w:p>
    <w:p w14:paraId="7FEC9E84" w14:textId="77777777" w:rsidR="004F4677" w:rsidRPr="009A7BD2" w:rsidRDefault="004F4677" w:rsidP="004F4677">
      <w:pPr>
        <w:pStyle w:val="af0"/>
        <w:ind w:firstLine="720"/>
        <w:rPr>
          <w:sz w:val="24"/>
          <w:szCs w:val="24"/>
        </w:rPr>
      </w:pPr>
      <w:r w:rsidRPr="009A7BD2">
        <w:rPr>
          <w:sz w:val="24"/>
          <w:szCs w:val="24"/>
        </w:rPr>
        <w:t xml:space="preserve">Следует отметить, что в сети предлагается масса конкурсов патриотического содержания для учащихся. </w:t>
      </w:r>
    </w:p>
    <w:p w14:paraId="338A320E" w14:textId="77777777" w:rsidR="004F4677" w:rsidRPr="009A7BD2" w:rsidRDefault="004F4677" w:rsidP="004F4677">
      <w:pPr>
        <w:pStyle w:val="af0"/>
        <w:ind w:firstLine="720"/>
        <w:rPr>
          <w:sz w:val="24"/>
          <w:szCs w:val="24"/>
        </w:rPr>
      </w:pPr>
      <w:r w:rsidRPr="009A7BD2">
        <w:rPr>
          <w:sz w:val="24"/>
          <w:szCs w:val="24"/>
        </w:rPr>
        <w:t>Мы</w:t>
      </w:r>
      <w:r w:rsidRPr="009A7BD2">
        <w:rPr>
          <w:spacing w:val="-6"/>
          <w:sz w:val="24"/>
          <w:szCs w:val="24"/>
        </w:rPr>
        <w:t xml:space="preserve"> </w:t>
      </w:r>
      <w:r w:rsidRPr="009A7BD2">
        <w:rPr>
          <w:sz w:val="24"/>
          <w:szCs w:val="24"/>
        </w:rPr>
        <w:t>предлагаем</w:t>
      </w:r>
      <w:r w:rsidRPr="009A7BD2">
        <w:rPr>
          <w:spacing w:val="-7"/>
          <w:sz w:val="24"/>
          <w:szCs w:val="24"/>
        </w:rPr>
        <w:t xml:space="preserve"> </w:t>
      </w:r>
      <w:r w:rsidRPr="009A7BD2">
        <w:rPr>
          <w:sz w:val="24"/>
          <w:szCs w:val="24"/>
        </w:rPr>
        <w:t>проводить</w:t>
      </w:r>
      <w:r w:rsidRPr="009A7BD2">
        <w:rPr>
          <w:spacing w:val="-6"/>
          <w:sz w:val="24"/>
          <w:szCs w:val="24"/>
        </w:rPr>
        <w:t xml:space="preserve"> </w:t>
      </w:r>
      <w:r w:rsidRPr="009A7BD2">
        <w:rPr>
          <w:sz w:val="24"/>
          <w:szCs w:val="24"/>
        </w:rPr>
        <w:t>Интернет–викторины</w:t>
      </w:r>
      <w:r w:rsidRPr="009A7BD2">
        <w:rPr>
          <w:spacing w:val="-6"/>
          <w:sz w:val="24"/>
          <w:szCs w:val="24"/>
        </w:rPr>
        <w:t xml:space="preserve"> </w:t>
      </w:r>
      <w:r w:rsidRPr="009A7BD2">
        <w:rPr>
          <w:sz w:val="24"/>
          <w:szCs w:val="24"/>
        </w:rPr>
        <w:t>о</w:t>
      </w:r>
      <w:r w:rsidRPr="009A7BD2">
        <w:rPr>
          <w:spacing w:val="-7"/>
          <w:sz w:val="24"/>
          <w:szCs w:val="24"/>
        </w:rPr>
        <w:t xml:space="preserve"> </w:t>
      </w:r>
      <w:r w:rsidRPr="009A7BD2">
        <w:rPr>
          <w:sz w:val="24"/>
          <w:szCs w:val="24"/>
        </w:rPr>
        <w:t>городах</w:t>
      </w:r>
      <w:r w:rsidRPr="009A7BD2">
        <w:rPr>
          <w:spacing w:val="-7"/>
          <w:sz w:val="24"/>
          <w:szCs w:val="24"/>
        </w:rPr>
        <w:t xml:space="preserve"> </w:t>
      </w:r>
      <w:r w:rsidRPr="009A7BD2">
        <w:rPr>
          <w:sz w:val="24"/>
          <w:szCs w:val="24"/>
        </w:rPr>
        <w:t>воинской</w:t>
      </w:r>
      <w:r w:rsidRPr="009A7BD2">
        <w:rPr>
          <w:spacing w:val="-5"/>
          <w:sz w:val="24"/>
          <w:szCs w:val="24"/>
        </w:rPr>
        <w:t xml:space="preserve"> </w:t>
      </w:r>
      <w:r w:rsidRPr="009A7BD2">
        <w:rPr>
          <w:sz w:val="24"/>
          <w:szCs w:val="24"/>
        </w:rPr>
        <w:t>славы,</w:t>
      </w:r>
      <w:r w:rsidRPr="009A7BD2">
        <w:rPr>
          <w:spacing w:val="-6"/>
          <w:sz w:val="24"/>
          <w:szCs w:val="24"/>
        </w:rPr>
        <w:t xml:space="preserve"> </w:t>
      </w:r>
      <w:r w:rsidRPr="009A7BD2">
        <w:rPr>
          <w:sz w:val="24"/>
          <w:szCs w:val="24"/>
        </w:rPr>
        <w:t>основанные</w:t>
      </w:r>
      <w:r w:rsidRPr="009A7BD2">
        <w:rPr>
          <w:spacing w:val="-6"/>
          <w:sz w:val="24"/>
          <w:szCs w:val="24"/>
        </w:rPr>
        <w:t xml:space="preserve"> </w:t>
      </w:r>
      <w:r w:rsidRPr="009A7BD2">
        <w:rPr>
          <w:sz w:val="24"/>
          <w:szCs w:val="24"/>
        </w:rPr>
        <w:t>на объединении школьников в команды, группы по интересам, в режиме реального времени для обеспечения возможности открытого общения со сверстниками. Для этого необходимо эффективно использовать имеющие возможности Федерального портала «Города воинской славы», проводить творческие конкурсы, «круглые столы» для школьников. конкурсы по</w:t>
      </w:r>
      <w:r w:rsidRPr="009A7BD2">
        <w:rPr>
          <w:spacing w:val="40"/>
          <w:sz w:val="24"/>
          <w:szCs w:val="24"/>
        </w:rPr>
        <w:t xml:space="preserve"> </w:t>
      </w:r>
      <w:r w:rsidRPr="009A7BD2">
        <w:rPr>
          <w:sz w:val="24"/>
          <w:szCs w:val="24"/>
        </w:rPr>
        <w:t>созданию видеороликов, например, «Легендарные личности городов Воинской славы». При этом модератор сайта (в том числе региональный) может координировать действия всех членов сообщества подростков, участвующих в мероприятиях патриотической направленности. Такое взаимодействие может стать основой большого проекта, в котором подростки множества городов России смогут реализовать свои творческие способности. Например, создать фото, слайд–фильм о своем городе для проведения виртуальной (а впоследствии и реальной) экскурсии, кроссворд о героях Великой Отечественной войны, подготовить компьютерную зарисовку, анимационный фильм, презентацию о достопримечательностях города, его героях, интересных людях. Подросток может составить вопросы к интернет-викторине о городе воинской славы для своих сверстников из других городов, и многое другое. В процессе общения можно завязать и личные контакты, договориться о гостевом обменном визите, встрече с новыми единомышленниками в лагерях отдыха и др.</w:t>
      </w:r>
    </w:p>
    <w:p w14:paraId="57AEFF8D" w14:textId="77777777" w:rsidR="004F4677" w:rsidRPr="009A7BD2" w:rsidRDefault="004F4677" w:rsidP="004F4677">
      <w:pPr>
        <w:pStyle w:val="af0"/>
        <w:ind w:firstLine="720"/>
        <w:rPr>
          <w:sz w:val="24"/>
          <w:szCs w:val="24"/>
        </w:rPr>
      </w:pPr>
      <w:r w:rsidRPr="009A7BD2">
        <w:rPr>
          <w:sz w:val="24"/>
          <w:szCs w:val="24"/>
        </w:rPr>
        <w:t>Таким образом, проведение таких конкурсов поможет отвлечь подростков от военизированных компьютерных игр, вовлечь тысячи школьников в освоение новых информационных</w:t>
      </w:r>
      <w:r w:rsidRPr="009A7BD2">
        <w:rPr>
          <w:spacing w:val="24"/>
          <w:sz w:val="24"/>
          <w:szCs w:val="24"/>
        </w:rPr>
        <w:t xml:space="preserve"> </w:t>
      </w:r>
      <w:r w:rsidRPr="009A7BD2">
        <w:rPr>
          <w:sz w:val="24"/>
          <w:szCs w:val="24"/>
        </w:rPr>
        <w:t>технологий</w:t>
      </w:r>
      <w:r w:rsidRPr="009A7BD2">
        <w:rPr>
          <w:spacing w:val="25"/>
          <w:sz w:val="24"/>
          <w:szCs w:val="24"/>
        </w:rPr>
        <w:t xml:space="preserve"> </w:t>
      </w:r>
      <w:r w:rsidRPr="009A7BD2">
        <w:rPr>
          <w:sz w:val="24"/>
          <w:szCs w:val="24"/>
        </w:rPr>
        <w:t>и</w:t>
      </w:r>
      <w:r w:rsidRPr="009A7BD2">
        <w:rPr>
          <w:spacing w:val="23"/>
          <w:sz w:val="24"/>
          <w:szCs w:val="24"/>
        </w:rPr>
        <w:t xml:space="preserve"> </w:t>
      </w:r>
      <w:r w:rsidRPr="009A7BD2">
        <w:rPr>
          <w:sz w:val="24"/>
          <w:szCs w:val="24"/>
        </w:rPr>
        <w:t>коммуникаций,</w:t>
      </w:r>
      <w:r w:rsidRPr="009A7BD2">
        <w:rPr>
          <w:spacing w:val="24"/>
          <w:sz w:val="24"/>
          <w:szCs w:val="24"/>
        </w:rPr>
        <w:t xml:space="preserve"> </w:t>
      </w:r>
      <w:r w:rsidRPr="009A7BD2">
        <w:rPr>
          <w:sz w:val="24"/>
          <w:szCs w:val="24"/>
        </w:rPr>
        <w:t>сформировать</w:t>
      </w:r>
      <w:r w:rsidRPr="009A7BD2">
        <w:rPr>
          <w:spacing w:val="24"/>
          <w:sz w:val="24"/>
          <w:szCs w:val="24"/>
        </w:rPr>
        <w:t xml:space="preserve"> </w:t>
      </w:r>
      <w:r w:rsidRPr="009A7BD2">
        <w:rPr>
          <w:sz w:val="24"/>
          <w:szCs w:val="24"/>
        </w:rPr>
        <w:t>у</w:t>
      </w:r>
      <w:r w:rsidRPr="009A7BD2">
        <w:rPr>
          <w:spacing w:val="24"/>
          <w:sz w:val="24"/>
          <w:szCs w:val="24"/>
        </w:rPr>
        <w:t xml:space="preserve"> </w:t>
      </w:r>
      <w:r w:rsidRPr="009A7BD2">
        <w:rPr>
          <w:sz w:val="24"/>
          <w:szCs w:val="24"/>
        </w:rPr>
        <w:t>них</w:t>
      </w:r>
      <w:r w:rsidRPr="009A7BD2">
        <w:rPr>
          <w:spacing w:val="24"/>
          <w:sz w:val="24"/>
          <w:szCs w:val="24"/>
        </w:rPr>
        <w:t xml:space="preserve"> </w:t>
      </w:r>
      <w:r w:rsidRPr="009A7BD2">
        <w:rPr>
          <w:sz w:val="24"/>
          <w:szCs w:val="24"/>
        </w:rPr>
        <w:t>информационную</w:t>
      </w:r>
      <w:r w:rsidRPr="009A7BD2">
        <w:rPr>
          <w:spacing w:val="26"/>
          <w:sz w:val="24"/>
          <w:szCs w:val="24"/>
        </w:rPr>
        <w:t xml:space="preserve"> </w:t>
      </w:r>
      <w:r w:rsidRPr="009A7BD2">
        <w:rPr>
          <w:sz w:val="24"/>
          <w:szCs w:val="24"/>
        </w:rPr>
        <w:t>культуру общения в социальных сетях, возможности которых можно использовать для группового общения в патриотически ориентированных сообществах.</w:t>
      </w:r>
    </w:p>
    <w:p w14:paraId="6F8EB476" w14:textId="77777777" w:rsidR="004F4677" w:rsidRPr="009A7BD2" w:rsidRDefault="004F4677" w:rsidP="004F4677">
      <w:pPr>
        <w:pStyle w:val="af0"/>
        <w:ind w:firstLine="720"/>
        <w:rPr>
          <w:b/>
          <w:bCs/>
          <w:sz w:val="24"/>
          <w:szCs w:val="24"/>
        </w:rPr>
      </w:pPr>
    </w:p>
    <w:p w14:paraId="50AE16D1" w14:textId="77777777" w:rsidR="004F4677" w:rsidRPr="009A7BD2" w:rsidRDefault="004F4677" w:rsidP="004F4677">
      <w:pPr>
        <w:pStyle w:val="a7"/>
        <w:rPr>
          <w:rFonts w:ascii="Times New Roman" w:hAnsi="Times New Roman" w:cs="Times New Roman"/>
          <w:b/>
          <w:bCs/>
          <w:sz w:val="24"/>
          <w:szCs w:val="24"/>
        </w:rPr>
      </w:pPr>
      <w:r w:rsidRPr="009A7BD2">
        <w:rPr>
          <w:rFonts w:ascii="Times New Roman" w:hAnsi="Times New Roman" w:cs="Times New Roman"/>
          <w:b/>
          <w:bCs/>
          <w:sz w:val="24"/>
          <w:szCs w:val="24"/>
        </w:rPr>
        <w:t>СПИСОК ЛИТЕРАТУРЫ:</w:t>
      </w:r>
    </w:p>
    <w:p w14:paraId="41AE24D2" w14:textId="77777777" w:rsidR="004F4677" w:rsidRPr="009A7BD2" w:rsidRDefault="004F4677" w:rsidP="004F4677">
      <w:pPr>
        <w:pStyle w:val="a7"/>
        <w:rPr>
          <w:rFonts w:ascii="Times New Roman" w:hAnsi="Times New Roman" w:cs="Times New Roman"/>
          <w:sz w:val="24"/>
          <w:szCs w:val="24"/>
        </w:rPr>
      </w:pPr>
    </w:p>
    <w:p w14:paraId="50C75E69"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r w:rsidRPr="00902986">
        <w:rPr>
          <w:rFonts w:ascii="Times New Roman" w:hAnsi="Times New Roman" w:cs="Times New Roman"/>
          <w:sz w:val="24"/>
          <w:szCs w:val="24"/>
        </w:rPr>
        <w:t xml:space="preserve">Шевченко ЮС. Новый вид наркомании 12.10.2015 — 22:15 </w:t>
      </w:r>
      <w:hyperlink r:id="rId27">
        <w:r w:rsidRPr="00902986">
          <w:rPr>
            <w:rStyle w:val="a4"/>
            <w:rFonts w:ascii="Times New Roman" w:hAnsi="Times New Roman" w:cs="Times New Roman"/>
            <w:color w:val="auto"/>
            <w:sz w:val="24"/>
            <w:szCs w:val="24"/>
          </w:rPr>
          <w:t>http</w:t>
        </w:r>
      </w:hyperlink>
      <w:hyperlink r:id="rId28">
        <w:r w:rsidRPr="00902986">
          <w:rPr>
            <w:rStyle w:val="a4"/>
            <w:rFonts w:ascii="Times New Roman" w:hAnsi="Times New Roman" w:cs="Times New Roman"/>
            <w:color w:val="auto"/>
            <w:sz w:val="24"/>
            <w:szCs w:val="24"/>
          </w:rPr>
          <w:t>://</w:t>
        </w:r>
      </w:hyperlink>
      <w:hyperlink r:id="rId29">
        <w:r w:rsidRPr="00902986">
          <w:rPr>
            <w:rStyle w:val="a4"/>
            <w:rFonts w:ascii="Times New Roman" w:hAnsi="Times New Roman" w:cs="Times New Roman"/>
            <w:color w:val="auto"/>
            <w:sz w:val="24"/>
            <w:szCs w:val="24"/>
          </w:rPr>
          <w:t>www</w:t>
        </w:r>
      </w:hyperlink>
      <w:hyperlink r:id="rId30">
        <w:r w:rsidRPr="00902986">
          <w:rPr>
            <w:rStyle w:val="a4"/>
            <w:rFonts w:ascii="Times New Roman" w:hAnsi="Times New Roman" w:cs="Times New Roman"/>
            <w:color w:val="auto"/>
            <w:sz w:val="24"/>
            <w:szCs w:val="24"/>
          </w:rPr>
          <w:t>.</w:t>
        </w:r>
      </w:hyperlink>
      <w:hyperlink r:id="rId31">
        <w:r w:rsidRPr="00902986">
          <w:rPr>
            <w:rStyle w:val="a4"/>
            <w:rFonts w:ascii="Times New Roman" w:hAnsi="Times New Roman" w:cs="Times New Roman"/>
            <w:color w:val="auto"/>
            <w:sz w:val="24"/>
            <w:szCs w:val="24"/>
          </w:rPr>
          <w:t>pravoslavie</w:t>
        </w:r>
      </w:hyperlink>
      <w:hyperlink r:id="rId32">
        <w:r w:rsidRPr="00902986">
          <w:rPr>
            <w:rStyle w:val="a4"/>
            <w:rFonts w:ascii="Times New Roman" w:hAnsi="Times New Roman" w:cs="Times New Roman"/>
            <w:color w:val="auto"/>
            <w:sz w:val="24"/>
            <w:szCs w:val="24"/>
          </w:rPr>
          <w:t>.</w:t>
        </w:r>
      </w:hyperlink>
      <w:hyperlink r:id="rId33">
        <w:r w:rsidRPr="00902986">
          <w:rPr>
            <w:rStyle w:val="a4"/>
            <w:rFonts w:ascii="Times New Roman" w:hAnsi="Times New Roman" w:cs="Times New Roman"/>
            <w:color w:val="auto"/>
            <w:sz w:val="24"/>
            <w:szCs w:val="24"/>
          </w:rPr>
          <w:t>ru</w:t>
        </w:r>
      </w:hyperlink>
      <w:hyperlink r:id="rId34">
        <w:r w:rsidRPr="00902986">
          <w:rPr>
            <w:rStyle w:val="a4"/>
            <w:rFonts w:ascii="Times New Roman" w:hAnsi="Times New Roman" w:cs="Times New Roman"/>
            <w:color w:val="auto"/>
            <w:sz w:val="24"/>
            <w:szCs w:val="24"/>
          </w:rPr>
          <w:t>/</w:t>
        </w:r>
      </w:hyperlink>
      <w:hyperlink r:id="rId35">
        <w:r w:rsidRPr="00902986">
          <w:rPr>
            <w:rStyle w:val="a4"/>
            <w:rFonts w:ascii="Times New Roman" w:hAnsi="Times New Roman" w:cs="Times New Roman"/>
            <w:color w:val="auto"/>
            <w:sz w:val="24"/>
            <w:szCs w:val="24"/>
          </w:rPr>
          <w:t>guest</w:t>
        </w:r>
      </w:hyperlink>
      <w:hyperlink r:id="rId36">
        <w:r w:rsidRPr="00902986">
          <w:rPr>
            <w:rStyle w:val="a4"/>
            <w:rFonts w:ascii="Times New Roman" w:hAnsi="Times New Roman" w:cs="Times New Roman"/>
            <w:color w:val="auto"/>
            <w:sz w:val="24"/>
            <w:szCs w:val="24"/>
          </w:rPr>
          <w:t>/4757.</w:t>
        </w:r>
      </w:hyperlink>
      <w:hyperlink r:id="rId37">
        <w:r w:rsidRPr="00902986">
          <w:rPr>
            <w:rStyle w:val="a4"/>
            <w:rFonts w:ascii="Times New Roman" w:hAnsi="Times New Roman" w:cs="Times New Roman"/>
            <w:color w:val="auto"/>
            <w:sz w:val="24"/>
            <w:szCs w:val="24"/>
          </w:rPr>
          <w:t>htm</w:t>
        </w:r>
      </w:hyperlink>
    </w:p>
    <w:p w14:paraId="0B7DBEFC"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r w:rsidRPr="00902986">
        <w:rPr>
          <w:rFonts w:ascii="Times New Roman" w:hAnsi="Times New Roman" w:cs="Times New Roman"/>
          <w:sz w:val="24"/>
          <w:szCs w:val="24"/>
        </w:rPr>
        <w:t xml:space="preserve">Сухомлин В.В., Сухомлин В.А. «Военно-исторический портал </w:t>
      </w:r>
      <w:hyperlink r:id="rId38">
        <w:r w:rsidRPr="00902986">
          <w:rPr>
            <w:rStyle w:val="a4"/>
            <w:rFonts w:ascii="Times New Roman" w:hAnsi="Times New Roman" w:cs="Times New Roman"/>
            <w:color w:val="auto"/>
            <w:sz w:val="24"/>
            <w:szCs w:val="24"/>
          </w:rPr>
          <w:t>www.vif2.ru</w:t>
        </w:r>
      </w:hyperlink>
      <w:r w:rsidRPr="00902986">
        <w:rPr>
          <w:rFonts w:ascii="Times New Roman" w:hAnsi="Times New Roman" w:cs="Times New Roman"/>
          <w:sz w:val="24"/>
          <w:szCs w:val="24"/>
        </w:rPr>
        <w:t xml:space="preserve"> как технологическая основа Интернет- конкурсов патриотического воспитания школьников» (Памяти Интернет-журналиста Кливера). Стр. 858-862. Сб. трудов Первой Международной научно-практической конференции «Современные информационные технологии и ИТ-образование», под редакцией проф. В.А. Сухомлина, М.: МАКС Пресс, 2005. — 892 стр., 750 экз.</w:t>
      </w:r>
    </w:p>
    <w:p w14:paraId="72147F0B"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r w:rsidRPr="00902986">
        <w:rPr>
          <w:rFonts w:ascii="Times New Roman" w:hAnsi="Times New Roman" w:cs="Times New Roman"/>
          <w:sz w:val="24"/>
          <w:szCs w:val="24"/>
        </w:rPr>
        <w:t xml:space="preserve">Сухомлин В.А. Организация воспитательно-образовательной работы с молодежью в интернете/ segodnia.ru, 02.06.2006 — 09:16, </w:t>
      </w:r>
      <w:hyperlink r:id="rId39">
        <w:r w:rsidRPr="00902986">
          <w:rPr>
            <w:rStyle w:val="a4"/>
            <w:rFonts w:ascii="Times New Roman" w:hAnsi="Times New Roman" w:cs="Times New Roman"/>
            <w:color w:val="auto"/>
            <w:sz w:val="24"/>
            <w:szCs w:val="24"/>
          </w:rPr>
          <w:t>http://www.segodnia.ru/content/23966</w:t>
        </w:r>
      </w:hyperlink>
      <w:r w:rsidRPr="00902986">
        <w:rPr>
          <w:rFonts w:ascii="Times New Roman" w:hAnsi="Times New Roman" w:cs="Times New Roman"/>
          <w:sz w:val="24"/>
          <w:szCs w:val="24"/>
        </w:rPr>
        <w:t xml:space="preserve"> .</w:t>
      </w:r>
    </w:p>
    <w:p w14:paraId="175ABD5D"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r w:rsidRPr="00902986">
        <w:rPr>
          <w:rFonts w:ascii="Times New Roman" w:hAnsi="Times New Roman" w:cs="Times New Roman"/>
          <w:sz w:val="24"/>
          <w:szCs w:val="24"/>
        </w:rPr>
        <w:t>Страницы семейной славы. Сборник работ лауреатов Международного Интернет-конкурса «Страница семейной славы». Под ред. проф. В. А. Сухомлина. — М.: Национальный Открытый Университет «ИНТУИТ» 2012. — 432 с., ил. (</w:t>
      </w:r>
      <w:hyperlink r:id="rId40">
        <w:r w:rsidRPr="00902986">
          <w:rPr>
            <w:rStyle w:val="a4"/>
            <w:rFonts w:ascii="Times New Roman" w:hAnsi="Times New Roman" w:cs="Times New Roman"/>
            <w:color w:val="auto"/>
            <w:sz w:val="24"/>
            <w:szCs w:val="24"/>
          </w:rPr>
          <w:t>http://forums.vif2.ru/showpost.php?p=7162&amp;postcount=393),</w:t>
        </w:r>
      </w:hyperlink>
      <w:r w:rsidRPr="00902986">
        <w:rPr>
          <w:rFonts w:ascii="Times New Roman" w:hAnsi="Times New Roman" w:cs="Times New Roman"/>
          <w:sz w:val="24"/>
          <w:szCs w:val="24"/>
        </w:rPr>
        <w:t xml:space="preserve"> Сборник в формате электронной книги (адрес для скачивания — </w:t>
      </w:r>
      <w:hyperlink r:id="rId41">
        <w:r w:rsidRPr="00902986">
          <w:rPr>
            <w:rStyle w:val="a4"/>
            <w:rFonts w:ascii="Times New Roman" w:hAnsi="Times New Roman" w:cs="Times New Roman"/>
            <w:color w:val="auto"/>
            <w:sz w:val="24"/>
            <w:szCs w:val="24"/>
          </w:rPr>
          <w:t>http://forums.vif2.ru/showpost.php?p=7014&amp;postcount=1).</w:t>
        </w:r>
      </w:hyperlink>
    </w:p>
    <w:p w14:paraId="0F1F4FB6"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hyperlink r:id="rId42">
        <w:r w:rsidRPr="00902986">
          <w:rPr>
            <w:rStyle w:val="a4"/>
            <w:rFonts w:ascii="Times New Roman" w:hAnsi="Times New Roman" w:cs="Times New Roman"/>
            <w:color w:val="auto"/>
            <w:sz w:val="24"/>
            <w:szCs w:val="24"/>
          </w:rPr>
          <w:t>http://journalist-virt.ru/konkurs/2278/document5420.phtml</w:t>
        </w:r>
      </w:hyperlink>
    </w:p>
    <w:p w14:paraId="3F41B210"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Fonts w:ascii="Times New Roman" w:hAnsi="Times New Roman" w:cs="Times New Roman"/>
          <w:sz w:val="24"/>
          <w:szCs w:val="24"/>
        </w:rPr>
      </w:pPr>
      <w:hyperlink r:id="rId43">
        <w:r w:rsidRPr="00902986">
          <w:rPr>
            <w:rStyle w:val="a4"/>
            <w:rFonts w:ascii="Times New Roman" w:hAnsi="Times New Roman" w:cs="Times New Roman"/>
            <w:color w:val="auto"/>
            <w:sz w:val="24"/>
            <w:szCs w:val="24"/>
          </w:rPr>
          <w:t>http://bingoplus.ru/itogi-goroda-geroi-i-goroda-voinskoj-slavy-rossii/</w:t>
        </w:r>
      </w:hyperlink>
    </w:p>
    <w:p w14:paraId="5658EB73" w14:textId="77777777" w:rsidR="004F4677" w:rsidRPr="00902986" w:rsidRDefault="004F4677">
      <w:pPr>
        <w:pStyle w:val="a7"/>
        <w:widowControl w:val="0"/>
        <w:numPr>
          <w:ilvl w:val="0"/>
          <w:numId w:val="12"/>
        </w:numPr>
        <w:autoSpaceDE w:val="0"/>
        <w:autoSpaceDN w:val="0"/>
        <w:spacing w:before="1" w:after="0" w:line="240" w:lineRule="auto"/>
        <w:contextualSpacing w:val="0"/>
        <w:jc w:val="both"/>
        <w:rPr>
          <w:rStyle w:val="a4"/>
          <w:rFonts w:ascii="Times New Roman" w:hAnsi="Times New Roman" w:cs="Times New Roman"/>
          <w:color w:val="auto"/>
          <w:sz w:val="24"/>
          <w:szCs w:val="24"/>
          <w:u w:val="none"/>
        </w:rPr>
      </w:pPr>
      <w:hyperlink r:id="rId44">
        <w:r w:rsidRPr="00902986">
          <w:rPr>
            <w:rStyle w:val="a4"/>
            <w:rFonts w:ascii="Times New Roman" w:hAnsi="Times New Roman" w:cs="Times New Roman"/>
            <w:color w:val="auto"/>
            <w:sz w:val="24"/>
            <w:szCs w:val="24"/>
          </w:rPr>
          <w:t>http://www.goroda-slavy.ru/</w:t>
        </w:r>
      </w:hyperlink>
    </w:p>
    <w:p w14:paraId="04F8D747" w14:textId="77777777" w:rsidR="000D4DAB" w:rsidRPr="00625F67" w:rsidRDefault="000D4DAB" w:rsidP="00625F67">
      <w:pPr>
        <w:widowControl w:val="0"/>
        <w:autoSpaceDE w:val="0"/>
        <w:autoSpaceDN w:val="0"/>
        <w:spacing w:before="1" w:after="0" w:line="240" w:lineRule="auto"/>
        <w:jc w:val="both"/>
        <w:rPr>
          <w:rFonts w:ascii="Times New Roman" w:hAnsi="Times New Roman"/>
          <w:sz w:val="24"/>
          <w:szCs w:val="24"/>
        </w:rPr>
      </w:pPr>
    </w:p>
    <w:p w14:paraId="623FC7CD" w14:textId="7FAC56E6" w:rsidR="00902986" w:rsidRDefault="00326A35" w:rsidP="007301D5">
      <w:pPr>
        <w:pStyle w:val="af0"/>
        <w:ind w:firstLine="720"/>
        <w:rPr>
          <w:i/>
          <w:iCs/>
          <w:sz w:val="24"/>
          <w:szCs w:val="24"/>
        </w:rPr>
      </w:pPr>
      <w:r w:rsidRPr="00902986">
        <w:rPr>
          <w:sz w:val="24"/>
          <w:szCs w:val="24"/>
        </w:rPr>
        <w:t>__</w:t>
      </w:r>
      <w:r w:rsidR="00902986">
        <w:rPr>
          <w:i/>
          <w:iCs/>
          <w:sz w:val="24"/>
          <w:szCs w:val="24"/>
        </w:rPr>
        <w:t>___________________________________________________________________</w:t>
      </w:r>
    </w:p>
    <w:p w14:paraId="39A7B583" w14:textId="5DAD73C9" w:rsidR="00326A35" w:rsidRDefault="00326A35" w:rsidP="00326A35">
      <w:pPr>
        <w:spacing w:after="0" w:line="240" w:lineRule="auto"/>
        <w:ind w:firstLine="567"/>
        <w:jc w:val="right"/>
        <w:rPr>
          <w:rFonts w:ascii="Times New Roman" w:hAnsi="Times New Roman"/>
          <w:i/>
          <w:iCs/>
          <w:sz w:val="24"/>
          <w:szCs w:val="24"/>
        </w:rPr>
      </w:pPr>
      <w:r w:rsidRPr="00E55A01">
        <w:rPr>
          <w:rFonts w:ascii="Times New Roman" w:hAnsi="Times New Roman"/>
          <w:i/>
          <w:iCs/>
          <w:sz w:val="24"/>
          <w:szCs w:val="24"/>
        </w:rPr>
        <w:t>Черкасова Е</w:t>
      </w:r>
      <w:r>
        <w:rPr>
          <w:rFonts w:ascii="Times New Roman" w:hAnsi="Times New Roman"/>
          <w:i/>
          <w:iCs/>
          <w:sz w:val="24"/>
          <w:szCs w:val="24"/>
        </w:rPr>
        <w:t>.В.</w:t>
      </w:r>
      <w:r w:rsidRPr="00E55A01">
        <w:rPr>
          <w:rFonts w:ascii="Times New Roman" w:hAnsi="Times New Roman"/>
          <w:i/>
          <w:iCs/>
          <w:sz w:val="24"/>
          <w:szCs w:val="24"/>
        </w:rPr>
        <w:t xml:space="preserve">, старший воспитатель </w:t>
      </w:r>
    </w:p>
    <w:p w14:paraId="71EB365B" w14:textId="77777777" w:rsidR="00326A35" w:rsidRPr="00E55A01" w:rsidRDefault="00326A35" w:rsidP="00326A35">
      <w:pPr>
        <w:spacing w:after="0" w:line="240" w:lineRule="auto"/>
        <w:ind w:firstLine="567"/>
        <w:jc w:val="right"/>
        <w:rPr>
          <w:rFonts w:ascii="Times New Roman" w:hAnsi="Times New Roman"/>
          <w:i/>
          <w:iCs/>
          <w:sz w:val="24"/>
          <w:szCs w:val="24"/>
        </w:rPr>
      </w:pPr>
      <w:r w:rsidRPr="00E55A01">
        <w:rPr>
          <w:rFonts w:ascii="Times New Roman" w:hAnsi="Times New Roman"/>
          <w:i/>
          <w:iCs/>
          <w:sz w:val="24"/>
          <w:szCs w:val="24"/>
        </w:rPr>
        <w:t>МАДОУ «Детский сад №111 «Дашенька»</w:t>
      </w:r>
    </w:p>
    <w:p w14:paraId="6791441B" w14:textId="77777777" w:rsidR="00326A35" w:rsidRDefault="00326A35" w:rsidP="00326A35">
      <w:pPr>
        <w:spacing w:after="0" w:line="240" w:lineRule="auto"/>
        <w:ind w:firstLine="567"/>
        <w:jc w:val="right"/>
        <w:rPr>
          <w:rFonts w:ascii="Times New Roman" w:hAnsi="Times New Roman"/>
          <w:i/>
          <w:iCs/>
          <w:sz w:val="24"/>
          <w:szCs w:val="24"/>
        </w:rPr>
      </w:pPr>
      <w:r w:rsidRPr="00E55A01">
        <w:rPr>
          <w:rFonts w:ascii="Times New Roman" w:hAnsi="Times New Roman"/>
          <w:i/>
          <w:iCs/>
          <w:sz w:val="24"/>
          <w:szCs w:val="24"/>
        </w:rPr>
        <w:t>Зиннатуллина Л</w:t>
      </w:r>
      <w:r>
        <w:rPr>
          <w:rFonts w:ascii="Times New Roman" w:hAnsi="Times New Roman"/>
          <w:i/>
          <w:iCs/>
          <w:sz w:val="24"/>
          <w:szCs w:val="24"/>
        </w:rPr>
        <w:t>.</w:t>
      </w:r>
      <w:r w:rsidRPr="00E55A01">
        <w:rPr>
          <w:rFonts w:ascii="Times New Roman" w:hAnsi="Times New Roman"/>
          <w:i/>
          <w:iCs/>
          <w:sz w:val="24"/>
          <w:szCs w:val="24"/>
        </w:rPr>
        <w:t xml:space="preserve"> С</w:t>
      </w:r>
      <w:r>
        <w:rPr>
          <w:rFonts w:ascii="Times New Roman" w:hAnsi="Times New Roman"/>
          <w:i/>
          <w:iCs/>
          <w:sz w:val="24"/>
          <w:szCs w:val="24"/>
        </w:rPr>
        <w:t>.</w:t>
      </w:r>
      <w:r w:rsidRPr="00E55A01">
        <w:rPr>
          <w:rFonts w:ascii="Times New Roman" w:hAnsi="Times New Roman"/>
          <w:i/>
          <w:iCs/>
          <w:sz w:val="24"/>
          <w:szCs w:val="24"/>
        </w:rPr>
        <w:t>, заведующий</w:t>
      </w:r>
    </w:p>
    <w:p w14:paraId="4AEEB42C" w14:textId="77777777" w:rsidR="00326A35" w:rsidRDefault="00326A35" w:rsidP="00326A35">
      <w:pPr>
        <w:spacing w:after="0" w:line="240" w:lineRule="auto"/>
        <w:ind w:firstLine="567"/>
        <w:jc w:val="right"/>
        <w:rPr>
          <w:rFonts w:ascii="Times New Roman" w:hAnsi="Times New Roman"/>
          <w:i/>
          <w:iCs/>
          <w:sz w:val="24"/>
          <w:szCs w:val="24"/>
        </w:rPr>
      </w:pPr>
      <w:r w:rsidRPr="00E55A01">
        <w:rPr>
          <w:rFonts w:ascii="Times New Roman" w:hAnsi="Times New Roman"/>
          <w:i/>
          <w:iCs/>
          <w:sz w:val="24"/>
          <w:szCs w:val="24"/>
        </w:rPr>
        <w:t xml:space="preserve"> МАДОУ «Детский сад №111 «Дашенька»</w:t>
      </w:r>
    </w:p>
    <w:p w14:paraId="2773A754" w14:textId="77777777" w:rsidR="00326A35" w:rsidRDefault="00326A35" w:rsidP="00326A35">
      <w:pPr>
        <w:spacing w:after="0" w:line="240" w:lineRule="auto"/>
        <w:ind w:firstLine="567"/>
        <w:jc w:val="right"/>
        <w:rPr>
          <w:rFonts w:ascii="Times New Roman" w:hAnsi="Times New Roman"/>
          <w:i/>
          <w:iCs/>
          <w:sz w:val="24"/>
          <w:szCs w:val="24"/>
        </w:rPr>
      </w:pPr>
    </w:p>
    <w:p w14:paraId="6ABD7BF6" w14:textId="5432B94D" w:rsidR="00326A35" w:rsidRPr="00326A35" w:rsidRDefault="00326A35" w:rsidP="00326A35">
      <w:pPr>
        <w:spacing w:after="0" w:line="240" w:lineRule="auto"/>
        <w:ind w:firstLine="567"/>
        <w:jc w:val="center"/>
        <w:rPr>
          <w:rFonts w:ascii="Times New Roman" w:hAnsi="Times New Roman"/>
          <w:b/>
          <w:bCs/>
          <w:sz w:val="24"/>
          <w:szCs w:val="24"/>
        </w:rPr>
      </w:pPr>
      <w:r w:rsidRPr="00326A35">
        <w:rPr>
          <w:rFonts w:ascii="Times New Roman" w:hAnsi="Times New Roman"/>
          <w:b/>
          <w:bCs/>
          <w:sz w:val="24"/>
          <w:szCs w:val="24"/>
        </w:rPr>
        <w:t>ПАТРИОТИЧЕСКОЕ ВОСПИТАНИЕ В ДЕТСКОМ САДУ ПОСРЕДСТВОМ ТЕХНИЧЕСКОГО ТВОРЧЕСТВА</w:t>
      </w:r>
    </w:p>
    <w:p w14:paraId="4282D932" w14:textId="77777777" w:rsidR="00326A35" w:rsidRPr="00B00A2A" w:rsidRDefault="00326A35" w:rsidP="00326A35">
      <w:pPr>
        <w:spacing w:line="240" w:lineRule="auto"/>
        <w:ind w:firstLine="567"/>
        <w:contextualSpacing/>
        <w:jc w:val="both"/>
        <w:rPr>
          <w:rFonts w:ascii="Times New Roman" w:hAnsi="Times New Roman"/>
          <w:sz w:val="24"/>
          <w:szCs w:val="24"/>
        </w:rPr>
      </w:pPr>
    </w:p>
    <w:p w14:paraId="3038D39F" w14:textId="77777777" w:rsidR="00326A35" w:rsidRDefault="00326A35" w:rsidP="00326A35">
      <w:pPr>
        <w:spacing w:line="240" w:lineRule="auto"/>
        <w:ind w:firstLine="567"/>
        <w:contextualSpacing/>
        <w:jc w:val="both"/>
        <w:rPr>
          <w:rFonts w:ascii="Times New Roman" w:hAnsi="Times New Roman"/>
          <w:sz w:val="24"/>
          <w:szCs w:val="24"/>
        </w:rPr>
      </w:pPr>
      <w:r w:rsidRPr="00E55A01">
        <w:rPr>
          <w:rFonts w:ascii="Times New Roman" w:hAnsi="Times New Roman"/>
          <w:b/>
          <w:bCs/>
          <w:sz w:val="24"/>
          <w:szCs w:val="24"/>
        </w:rPr>
        <w:t>Аннотация:</w:t>
      </w:r>
      <w:r>
        <w:rPr>
          <w:rFonts w:ascii="Times New Roman" w:hAnsi="Times New Roman"/>
          <w:sz w:val="24"/>
          <w:szCs w:val="24"/>
        </w:rPr>
        <w:t xml:space="preserve"> </w:t>
      </w:r>
      <w:r w:rsidRPr="00E55A01">
        <w:rPr>
          <w:rFonts w:ascii="Times New Roman" w:hAnsi="Times New Roman"/>
          <w:sz w:val="24"/>
          <w:szCs w:val="24"/>
        </w:rPr>
        <w:t>статья исследует важность технического творчества в дошкольном образовании и его влияние на развитие детей. Авторы подчёркивают, что техническое творчество помогает формировать у детей навыки, необходимые для успешного взаимодействия с окружающим миром, развивает моторику, когнитивные навыки и креативное мышление. В статье также рассматривается роль технического творчества в воспитании патриотизма и гордости за свою страну.</w:t>
      </w:r>
    </w:p>
    <w:p w14:paraId="0F1B59D9" w14:textId="77777777" w:rsidR="00326A35" w:rsidRPr="00E55A01" w:rsidRDefault="00326A35" w:rsidP="00326A35">
      <w:pPr>
        <w:spacing w:line="240" w:lineRule="auto"/>
        <w:ind w:firstLine="567"/>
        <w:contextualSpacing/>
        <w:jc w:val="both"/>
        <w:rPr>
          <w:rFonts w:ascii="Times New Roman" w:hAnsi="Times New Roman"/>
          <w:sz w:val="24"/>
          <w:szCs w:val="24"/>
        </w:rPr>
      </w:pPr>
      <w:r w:rsidRPr="00E55A01">
        <w:rPr>
          <w:rFonts w:ascii="Times New Roman" w:hAnsi="Times New Roman"/>
          <w:b/>
          <w:bCs/>
          <w:sz w:val="24"/>
          <w:szCs w:val="24"/>
        </w:rPr>
        <w:t>Ключевые слова:</w:t>
      </w:r>
      <w:r w:rsidRPr="00E55A01">
        <w:t xml:space="preserve"> </w:t>
      </w:r>
      <w:r w:rsidRPr="00E55A01">
        <w:rPr>
          <w:rFonts w:ascii="Times New Roman" w:hAnsi="Times New Roman"/>
          <w:sz w:val="24"/>
          <w:szCs w:val="24"/>
        </w:rPr>
        <w:t>техническое творчество, дошкольники, развитие, мелкая моторика, пространственное мышление, логическое мышление, патриотическое воспитание</w:t>
      </w:r>
    </w:p>
    <w:p w14:paraId="27E6A023" w14:textId="77777777" w:rsidR="00326A35" w:rsidRDefault="00326A35" w:rsidP="00326A35">
      <w:pPr>
        <w:spacing w:line="240" w:lineRule="auto"/>
        <w:ind w:firstLine="567"/>
        <w:contextualSpacing/>
        <w:jc w:val="right"/>
        <w:rPr>
          <w:rFonts w:ascii="Times New Roman" w:hAnsi="Times New Roman"/>
          <w:i/>
          <w:sz w:val="24"/>
          <w:szCs w:val="24"/>
        </w:rPr>
      </w:pPr>
      <w:r w:rsidRPr="005B30DA">
        <w:rPr>
          <w:rFonts w:ascii="Times New Roman" w:hAnsi="Times New Roman"/>
          <w:i/>
          <w:sz w:val="24"/>
          <w:szCs w:val="24"/>
        </w:rPr>
        <w:t xml:space="preserve">«Если ребенок не научится сам ничего творить, </w:t>
      </w:r>
    </w:p>
    <w:p w14:paraId="559A20CD" w14:textId="77777777" w:rsidR="00326A35" w:rsidRDefault="00326A35" w:rsidP="00326A35">
      <w:pPr>
        <w:spacing w:line="240" w:lineRule="auto"/>
        <w:ind w:firstLine="567"/>
        <w:contextualSpacing/>
        <w:jc w:val="right"/>
        <w:rPr>
          <w:rFonts w:ascii="Times New Roman" w:hAnsi="Times New Roman"/>
          <w:i/>
          <w:sz w:val="24"/>
          <w:szCs w:val="24"/>
        </w:rPr>
      </w:pPr>
      <w:r w:rsidRPr="005B30DA">
        <w:rPr>
          <w:rFonts w:ascii="Times New Roman" w:hAnsi="Times New Roman"/>
          <w:i/>
          <w:sz w:val="24"/>
          <w:szCs w:val="24"/>
        </w:rPr>
        <w:t xml:space="preserve">то в жизни, он всегда будет </w:t>
      </w:r>
    </w:p>
    <w:p w14:paraId="14E93A42" w14:textId="77777777" w:rsidR="00326A35" w:rsidRPr="005B30DA" w:rsidRDefault="00326A35" w:rsidP="00326A35">
      <w:pPr>
        <w:spacing w:line="240" w:lineRule="auto"/>
        <w:ind w:firstLine="567"/>
        <w:contextualSpacing/>
        <w:jc w:val="right"/>
        <w:rPr>
          <w:rFonts w:ascii="Times New Roman" w:hAnsi="Times New Roman"/>
          <w:i/>
          <w:sz w:val="24"/>
          <w:szCs w:val="24"/>
        </w:rPr>
      </w:pPr>
      <w:r w:rsidRPr="005B30DA">
        <w:rPr>
          <w:rFonts w:ascii="Times New Roman" w:hAnsi="Times New Roman"/>
          <w:i/>
          <w:sz w:val="24"/>
          <w:szCs w:val="24"/>
        </w:rPr>
        <w:t>только подражать и копировать».</w:t>
      </w:r>
    </w:p>
    <w:p w14:paraId="526CAB06" w14:textId="77777777" w:rsidR="00326A35" w:rsidRPr="005B30DA" w:rsidRDefault="00326A35" w:rsidP="00326A35">
      <w:pPr>
        <w:spacing w:line="240" w:lineRule="auto"/>
        <w:ind w:firstLine="567"/>
        <w:contextualSpacing/>
        <w:jc w:val="right"/>
        <w:rPr>
          <w:rFonts w:ascii="Times New Roman" w:hAnsi="Times New Roman"/>
          <w:sz w:val="24"/>
          <w:szCs w:val="24"/>
        </w:rPr>
      </w:pPr>
      <w:r w:rsidRPr="005B30DA">
        <w:rPr>
          <w:rFonts w:ascii="Times New Roman" w:hAnsi="Times New Roman"/>
          <w:i/>
          <w:sz w:val="24"/>
          <w:szCs w:val="24"/>
        </w:rPr>
        <w:t>Л. Н. Толстой</w:t>
      </w:r>
    </w:p>
    <w:p w14:paraId="2DE9F619"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В современном мире, где глобализация и технократизация становятся все более значительными, необходимо находить способы, чтобы молодое поколение не только знало о своей стране, но и активно участвовало в её развитии.</w:t>
      </w:r>
    </w:p>
    <w:p w14:paraId="0392ECA9"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В дошкольном возрасте возникают первые представления, как устроен мир, первые попытки познать его через созидание. Дети в детском саду постоянно заняты созданием чего-то нового, исследованием, изучением, экспериментированием. Когда дети возводят башни из кубиков, они изучают основы строительства и понятие «стабильности», занимаясь лепкой или оригами - пространственного моделирования. Но, что самое главное, они учатся нестандартно мыслить. Они начинают понимать, что такое творческий процесс: от идеи до презентации результата проекта.</w:t>
      </w:r>
    </w:p>
    <w:p w14:paraId="368DBF20"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В настоящее время наша страна испытывает потребность в инженерно-техническом персонале и высококвалифицированных рабочих кадрах. В этой ситуации нет известных ответов на вопросы, как готовить инженеров, какие применять образовательные технологии. Доказано, что основа интеллекта человека, его сенсорный опыт закладываются в первые годы жизни ребенка. В дошкольном детстве происходит становление первых форм абстракции, обобщение простых умозаключений, переход от практического мышления к логическому, развитие восприятия, внимания, памяти, воображения. В процессе игровой деятельности у дошкольников формируется и развивается не только логика, но и пространственное мышление, которое является основой для большей части инженерно-технических профессий.</w:t>
      </w:r>
    </w:p>
    <w:p w14:paraId="76E9FD26"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Техническое творчество в детском саду играет важную роль в развитии детей, формируя у них навыки, необходимые для успешного взаимодействия с окружающим миром. Оно способствует не только развитию моторики и когнитивных навыков, но и формированию креативного мышления.</w:t>
      </w:r>
    </w:p>
    <w:p w14:paraId="09A1826F"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Одним из наиболее эффективных средств развития ребенка дошкольного возраста является детское инженерно-техническое творчество, как инструмент развития познавательной активности детей дошкольного возраста, результатом которой является технический объект, обладающий признаками поле</w:t>
      </w:r>
      <w:r>
        <w:rPr>
          <w:rFonts w:ascii="Times New Roman" w:hAnsi="Times New Roman"/>
          <w:sz w:val="24"/>
          <w:szCs w:val="24"/>
        </w:rPr>
        <w:t>зности и субъективной новизны [2</w:t>
      </w:r>
      <w:r w:rsidRPr="005B30DA">
        <w:rPr>
          <w:rFonts w:ascii="Times New Roman" w:hAnsi="Times New Roman"/>
          <w:sz w:val="24"/>
          <w:szCs w:val="24"/>
        </w:rPr>
        <w:t>, с.18].В процессе технического творчества новизна открытий, которые делает ребенок, носит субъективный для него характер, что и является важнейшей особенностью творчества ребенка дошкольного возраста [</w:t>
      </w:r>
      <w:r>
        <w:rPr>
          <w:rFonts w:ascii="Times New Roman" w:hAnsi="Times New Roman"/>
          <w:sz w:val="24"/>
          <w:szCs w:val="24"/>
        </w:rPr>
        <w:t>4</w:t>
      </w:r>
      <w:r w:rsidRPr="005B30DA">
        <w:rPr>
          <w:rFonts w:ascii="Times New Roman" w:hAnsi="Times New Roman"/>
          <w:sz w:val="24"/>
          <w:szCs w:val="24"/>
        </w:rPr>
        <w:t>, с.7].Техническое творчество обучающихся, по мнению И. И. Баки [1], является видом конструкторско-технологической деятельности, в результате которой создается продукт, имеющий полезность и объективную или субъективную новизну. Продуктом технической творческой деятельности может быть новый оригинальный способ решения технической задачи, предложения совершенствования технологического процесса, конструирования существующих технических устройств или их моделей.</w:t>
      </w:r>
    </w:p>
    <w:p w14:paraId="141597E5"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Сегодня педагоги уверены: техническому творчеству можно научить каждого человека, но заниматься этим необходимо с самого раннего возраста, чтобы ребенок привыкал грамотно мыслить, рационально работать с информацией, применять на практике усвоенные знания [</w:t>
      </w:r>
      <w:r>
        <w:rPr>
          <w:rFonts w:ascii="Times New Roman" w:hAnsi="Times New Roman"/>
          <w:sz w:val="24"/>
          <w:szCs w:val="24"/>
        </w:rPr>
        <w:t>3; 6</w:t>
      </w:r>
      <w:r w:rsidRPr="005B30DA">
        <w:rPr>
          <w:rFonts w:ascii="Times New Roman" w:hAnsi="Times New Roman"/>
          <w:sz w:val="24"/>
          <w:szCs w:val="24"/>
        </w:rPr>
        <w:t>; 8]. Важный момент в данном процессе – пробудить интерес к технике, поэтому дети не изучают сложные физические явления, а создают понятные для них модели самолетов, автомобилей, кораблей, космических аппаратов, роботов и тому подобное. Анализируя определение «организация», а также синтезируя изученную информацию о техническом творчестве, мы раскрыли следующее определение «организация технического творчества» – совокупность процессов или действий, методов или технологий, направленная на создание условий для технической деятельности, результатом которой является технический продукт, обладающий пользой и объективной или субъективной новизной [9].</w:t>
      </w:r>
    </w:p>
    <w:p w14:paraId="1B70EF2E"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Развитие технических способностей детей опирается на сформированную мелкую моторику, пространственное представление, логическое мышление. Выявив особые характеристики, соответствующие человеку, обладающему техническими способностями, педагоги определили основы развития технических способностей детей дошкольного возраста, выстроенные в соответствии с возрастными периодами развития. Развитию мелкой моторики в младшем возрасте уделяли внимание Л. В. АнтаковаФомина, М. М. Безруких, С. П. Ефимова, М. М. Кольцова, М. Монтессори, Е. Н. Соколова, С. О. Филиппова и др. С помощью тактильно-двигательного восприятия складываются первые впечатления о форме, величине предметов, их расположении в пространстве. Развитие мелкой моторики в младшем дошкольном возрасте станет пропедевтикой развития конструкторских способностей на последующих возрастных этапах.</w:t>
      </w:r>
    </w:p>
    <w:p w14:paraId="56947A05"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Развитие пространственного мышления является следующей ступенью развития технических способностей детей (Б. Г. Ананьев, О. И. Галкина, Л. Л. Гурова, В. П. Зинченко, Е. Н. Кабанова-Меллер, A. M. Леонтьев, Б. Ф. Ломов, С. Л. Рубинштейн, Е. Ф. Рыбалко, Б. А. Сазонтьев, Н. Ф. Талызина, И. С. Якиманская и другие). Формируются пространственные представления у детей дошкольного возраста в процессе обучения следующим путем: наблюдение; восприятие и осмысливание информации; практическая деятельность (измерение, построение, рисование, моделирование, конструирование, решение задач и др.); мысленное оперирование пр</w:t>
      </w:r>
      <w:r>
        <w:rPr>
          <w:rFonts w:ascii="Times New Roman" w:hAnsi="Times New Roman"/>
          <w:sz w:val="24"/>
          <w:szCs w:val="24"/>
        </w:rPr>
        <w:t>остранственного представления [7</w:t>
      </w:r>
      <w:r w:rsidRPr="005B30DA">
        <w:rPr>
          <w:rFonts w:ascii="Times New Roman" w:hAnsi="Times New Roman"/>
          <w:sz w:val="24"/>
          <w:szCs w:val="24"/>
        </w:rPr>
        <w:t>]. Пространственное мышление служит основой развития логического мышления, а целенаправленное развитие логического мышления ребенка является базисом развития индивидуальных способностей в области технического творчества. Абстрактно-логическое мышление оперирует сложными отвлеченными понятиями, выраженными словами. Способность использовать словесные рассуждения при решении ребенком задач можно обнаружить уже в среднем дошкольном возрасте (Ж. Пиаже). Развитие технических способностей детей старшего дошкольного возраста опирается на уровень развития мелкой моторики ребенка (которая формируется в младшем дошкольном возрасте), его пространственные представления, индивидуальные творческие способности в области моделирования и конструирования, основы логического мышления, элементарную компьютерную грамотность, умения управлять бытовыми техническими средствами.</w:t>
      </w:r>
    </w:p>
    <w:p w14:paraId="191A0881"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Занятия по техническому творчеству могут включать в себя работу с бумагой, деревом, пластилином, а также использование простых механических устройств. Дети учатся основам проектирования, исследуют свойства материалов и знакомятся с принципами работы механизмов. Это создает предпосылки для дальнейшего углубленного изучения технологий и инженерии в будущем. В процессе работы с различными материалами и инструментами малыши создают модели, конструируют сложные конструкции и развивают свои мыслительные способности. Это способствует не только физическому развитию, но и формированию креативного мышления. В процессе работы с различными материалами и инструментами, малыши учатся решать творческие задачи, внедряют свои идеи в жизнь и развивают способность к совместному труду. Такие занятия формируют командный дух и умение работать в группе, а также повышают уверенность в собственных силах. Создавая что-то своими руками, дети ощущают гордость за результат и учатся ставить и достигать цели. Таким образом, техническое творчество становится важным элементом воспитания всесторонне развитой личности.</w:t>
      </w:r>
    </w:p>
    <w:p w14:paraId="16C50BEA"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Как инструмент патриотического воспитания техническое творчество позволяет детям не только осваивать основы инженерного мышления, но и развивать творческие способности. При помощи конструирования, моделирования и реализации различных проектов дети получают возможность не только создавать, но и понимать, какую роль их работы могут сыграть в жизни общества.</w:t>
      </w:r>
    </w:p>
    <w:p w14:paraId="2066DBB0"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Одним из видов деятельности, в которой в полной мере проявляется творческая активность ребенка, является конструктивно-модельная деятельность. Особенность конструктивно-модельной деятельности заключается в том, что она, как игра, отвечает интересам и потребностям ребенка. В процессе данной деятельности дошкольники обучаются планировать предстоящую работу, анализировать собственные действия, делать выводы, исправлять ошибки, составлять из отдельных частей целое, сравнивать и обобщать. Конструктивно- модельная деятельность объединяет детей, приобщает их к коллективной работе, предоставляет возможность проявить находчивость, выдумку, договориться, помочь друг другу, воспитывает усидчивость, трудолюбие и терпение. В условиях организованного образования важное значение для личностного развития имеет формирование навыков коллективной работы в синтезе с индивидуализацией образования: - умение объединять индивидуальные интеллектуальные алгоритмы для достижения общих целей, - умение договариваться, правильно задавать вопросы, аргументировать логически обоснованными фактами. Общий положительный результат формирует уверенность в собственных силах и ощущение эффективности работы в команде. Как правило, процесс конструирования проходит в форме игры, дабы заинтересовать дошкольника. На сегодняшний день существует масса различных видов конструкторов: Кубики (деревянные, тканевые, пластмассовые). Являются самым первым материалом для конструирования. Уже годовалые малыши с удовольствием разрушают башню из кубиков, и это вполне можно считать первыми играми с конструктором. Строительные наборы (геометрические фигуры разного размера) без соединения. Эти наборы могут быть из разных материалов — дерева, пластмассы. Деревянные детали могут быть окрашенными или нет. Крупный напольный конструктор можно использовать для постройки домов, как в рост ребёнка, так</w:t>
      </w:r>
      <w:r>
        <w:rPr>
          <w:rFonts w:ascii="Times New Roman" w:hAnsi="Times New Roman"/>
          <w:sz w:val="24"/>
          <w:szCs w:val="24"/>
        </w:rPr>
        <w:t xml:space="preserve"> и в кукольный рост. </w:t>
      </w:r>
      <w:r w:rsidRPr="005B30DA">
        <w:rPr>
          <w:rFonts w:ascii="Times New Roman" w:hAnsi="Times New Roman"/>
          <w:sz w:val="24"/>
          <w:szCs w:val="24"/>
        </w:rPr>
        <w:t>Полидрон, ЛЕГО.</w:t>
      </w:r>
    </w:p>
    <w:p w14:paraId="2506B3F3"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shd w:val="clear" w:color="auto" w:fill="FFFFFF"/>
        </w:rPr>
        <w:t>Для развития и поддержания у детей интереса к конструктивной деятельности мы используем разные виды конструирования: конструирование из бумаги, природного материала, кубиков и различных видов конструктора.</w:t>
      </w:r>
    </w:p>
    <w:p w14:paraId="0D322FEC"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 xml:space="preserve">Программы, включающие занятия по техническому творчеству, могут быть насыщены темами, которые раскрывают богатство культурного наследия, достижения науки и техники страны. Совместные проекты могут включать изготовление моделей исторических памятников, разработку макетов городов и конструирование простых машин, что формирует у детей уникальную связь с их родиной и осознание важности своих действий. </w:t>
      </w:r>
    </w:p>
    <w:p w14:paraId="59651E84"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Важной задачей педагогов является создание условий для реализации технического творчества. Это может быть достигнуто через организацию игровых мастерских, использование конструктивных наборов и интерактивных технологий. Дети, занимаясь проектированием и моделированием, начинают понимать основы инженерного мышления и развивают навыки критического анализа.</w:t>
      </w:r>
    </w:p>
    <w:p w14:paraId="1750871F" w14:textId="77777777" w:rsidR="00326A35" w:rsidRPr="005B30DA" w:rsidRDefault="00326A35" w:rsidP="00326A35">
      <w:pPr>
        <w:spacing w:line="240" w:lineRule="auto"/>
        <w:ind w:firstLine="567"/>
        <w:contextualSpacing/>
        <w:jc w:val="both"/>
        <w:rPr>
          <w:rFonts w:ascii="Times New Roman" w:hAnsi="Times New Roman"/>
          <w:b/>
          <w:sz w:val="24"/>
          <w:szCs w:val="24"/>
        </w:rPr>
      </w:pPr>
      <w:r w:rsidRPr="00B00A2A">
        <w:rPr>
          <w:rFonts w:ascii="Times New Roman" w:hAnsi="Times New Roman"/>
          <w:sz w:val="24"/>
          <w:szCs w:val="24"/>
        </w:rPr>
        <w:t>При работе в данном направлении детские сады встречаются с такими проблемами, как недостаточное оснащение, а также часто отсутствие организации целенаправленной систематической</w:t>
      </w:r>
      <w:r w:rsidRPr="005B30DA">
        <w:rPr>
          <w:rFonts w:ascii="Times New Roman" w:hAnsi="Times New Roman"/>
          <w:sz w:val="24"/>
          <w:szCs w:val="24"/>
        </w:rPr>
        <w:t xml:space="preserve"> образовательной деятельности в области техническом творчества и недостаточное понимание педагогами влияния технического творчества на развитие личности дошкольников и его патриотическое воспитание. </w:t>
      </w:r>
    </w:p>
    <w:p w14:paraId="075C6996"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Для создания условий, способствующих реализации данной идеи, требуется специальная техническая подготовка детей с самого раннего возраста. В этой связи возникает необходимость в разработке программ научно-технической направленности.</w:t>
      </w:r>
    </w:p>
    <w:p w14:paraId="7F4B513E"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Такой формой для нашего детского сад стал совместный со Станцией юных проект «Технорята. Моделируем Будущее». В рамках этого проекта проводятся занятия, на которых особое внимание уделяется изучению истории моделируемых объектов, что позволяет детям лучше понять вклад отечественных ученых и инженеров в развитие науки и техники.</w:t>
      </w:r>
    </w:p>
    <w:p w14:paraId="0778A8BE" w14:textId="0B204690" w:rsidR="00326A35" w:rsidRPr="005B30DA" w:rsidRDefault="00326A35" w:rsidP="00326A35">
      <w:pPr>
        <w:spacing w:line="240" w:lineRule="auto"/>
        <w:ind w:firstLine="567"/>
        <w:contextualSpacing/>
        <w:jc w:val="both"/>
        <w:rPr>
          <w:rFonts w:ascii="Times New Roman" w:hAnsi="Times New Roman"/>
          <w:sz w:val="24"/>
          <w:szCs w:val="24"/>
        </w:rPr>
      </w:pPr>
      <w:r w:rsidRPr="00B00A2A">
        <w:rPr>
          <w:rFonts w:ascii="Times New Roman" w:hAnsi="Times New Roman"/>
          <w:bCs/>
          <w:sz w:val="24"/>
          <w:szCs w:val="24"/>
        </w:rPr>
        <w:t xml:space="preserve">Задачи, стоящие </w:t>
      </w:r>
      <w:r w:rsidR="009B4B24" w:rsidRPr="00B00A2A">
        <w:rPr>
          <w:rFonts w:ascii="Times New Roman" w:hAnsi="Times New Roman"/>
          <w:bCs/>
          <w:sz w:val="24"/>
          <w:szCs w:val="24"/>
        </w:rPr>
        <w:t>перед нами,</w:t>
      </w:r>
      <w:r w:rsidRPr="00B00A2A">
        <w:rPr>
          <w:rFonts w:ascii="Times New Roman" w:hAnsi="Times New Roman"/>
          <w:bCs/>
          <w:sz w:val="24"/>
          <w:szCs w:val="24"/>
        </w:rPr>
        <w:t xml:space="preserve"> можно разделить на 2 блока- для детей и для педагогов. Для детей это </w:t>
      </w:r>
      <w:r w:rsidRPr="00B00A2A">
        <w:rPr>
          <w:rFonts w:ascii="Times New Roman" w:hAnsi="Times New Roman"/>
          <w:sz w:val="24"/>
          <w:szCs w:val="24"/>
        </w:rPr>
        <w:t xml:space="preserve">воспитание уважения и гордости за свою страну, ученых, развитие патриотических чувств к героям космоса; развитие потребности активно мыслить, придумывать, изобретать, принимать решения опираясь на свои знания и умения; формирование интереса к техническим видам творчества, стремление к освоению элементарного технического моделирования и конструирования. </w:t>
      </w:r>
      <w:r w:rsidRPr="00B00A2A">
        <w:rPr>
          <w:rFonts w:ascii="Times New Roman" w:hAnsi="Times New Roman"/>
          <w:bCs/>
          <w:sz w:val="24"/>
          <w:szCs w:val="24"/>
        </w:rPr>
        <w:t xml:space="preserve">Для педагогов это </w:t>
      </w:r>
      <w:r w:rsidRPr="00B00A2A">
        <w:rPr>
          <w:rFonts w:ascii="Times New Roman" w:hAnsi="Times New Roman"/>
          <w:sz w:val="24"/>
          <w:szCs w:val="24"/>
        </w:rPr>
        <w:t>обучение способам патриотического воспитания детей с помощью научно – технической деятельности; обучение педагогов навыкам конструирования моделей</w:t>
      </w:r>
      <w:r w:rsidRPr="005B30DA">
        <w:rPr>
          <w:rFonts w:ascii="Times New Roman" w:hAnsi="Times New Roman"/>
          <w:sz w:val="24"/>
          <w:szCs w:val="24"/>
        </w:rPr>
        <w:t xml:space="preserve">; повышение мотивации педагогов на внедрение элементов технического     творчества в образовательную деятельность; создание инновационной предметно - развивающей среды и диссимиляции полученного опыта. </w:t>
      </w:r>
    </w:p>
    <w:p w14:paraId="3AEE462F"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Помимо моделирования у наших воспитанников проходят и настоящие практические тренировки. Наиболее яркими стали Соревнования по запуску моделей ракет среди обучающихся учреждений дошкольного образования и СЮТ, увлекательные запуски квадрокоптеров, резиномоторных и метательных моделей планеров.</w:t>
      </w:r>
    </w:p>
    <w:p w14:paraId="620745A6" w14:textId="77777777" w:rsidR="00326A35"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Современные технологии стремительно проникают в повседневную жизнь, изменяя наше восприятие мира и возможности его изучения. Одним из ярких примеров таких технологий являются беспилотные летательные аппараты (БПЛА), широко известные как квадрокоптеры. Понимание принципов работы этих устройств и их применения в различных сферах становится важным аспектом образовательного процесса. В рамках данного мероприятия в детском саду было организовано занятие, посвященное запуску квадрокоптеров, что позволило детям углубить свои знания о БПЛА и развить практические навыки.</w:t>
      </w:r>
    </w:p>
    <w:p w14:paraId="4C07E392"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В ходе занятия ребята узнали о том, что такое беспилотные летательные аппараты и из каких элементов состоят самые простые модели. Дети познакомились с основными компонентами квадрокоптера, такими как рама, моторы, пропеллеры и система управления. Обсуждение касалось как физической конструкции устройства, так и его функциональных возможностей.</w:t>
      </w:r>
    </w:p>
    <w:p w14:paraId="65B231F3"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Наиболее интересной частью мероприятия стал практический запуск квадрокоптеров. Под руководством воспитателей и специалистов ребята смогли не только наблюдать за полетом, но и взять участие в управлении аппаратами. Это позволило им лучше понять процесс управления и реакцию квадрокоптеров на команды.</w:t>
      </w:r>
    </w:p>
    <w:p w14:paraId="00333649"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Современные квадрокоптеры применяются в различных областях: от развлечений до сельского хозяйства, от научных исследований до спасательных операций. Объясняя значение БПЛА, мы акцентировали внимание на их роли в мониторинге окружающей среды, осуществлении аэрофотосъемки, а также в доставке грузов. Ребята получили возможность осознать, что управление квадрокоптерами не только увлекательно, но и может быть полезным для решения реальных задач.</w:t>
      </w:r>
    </w:p>
    <w:p w14:paraId="47B63D6D"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Таким образом, мероприятие по запуску квадрокоптеров в детском саду стало не только познавательным, но и вдохновляющим опытом для детей. Знакомство с инновационными технологиями на раннем этапе обучения способствует формированию у детей понимания значимости науки и техники, развивает технические навыки и расширяет горизонты их будущих возможностей.</w:t>
      </w:r>
    </w:p>
    <w:p w14:paraId="355F4D33"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Еще одно интересное занятие было посвященно запуску резиномоторных и метательных моделей планеров. Это мероприятие дало возможность воспитанникам не только узнать об основах аэродинамики, но и самостоятельно применить полученные знания на практике.</w:t>
      </w:r>
    </w:p>
    <w:p w14:paraId="24217425"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На начальном этапе занятия ребята узнали, что такое планер — легкий летательный аппарат, который не имеет двигателя и использует подъемную силу для полетов. Обсуждались основные элементы конструкции планера: крыло, фюзеляж и хвост. Дети познакомились с тем, как каждый из этих элементов влияет на способность модели зависать в воздухе и на ее маневренность.</w:t>
      </w:r>
    </w:p>
    <w:p w14:paraId="32718862"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Обсуждая принципы, определяющие полет планеров, акцентировалось внимание на таких физических силах, как подъемная сила, сопротивление воздуха и гравитация. Педагоги объяснили, что планер поднимается в воздух благодаря взаимодействию этих сил, и от правильного расчета угла и силы броска зависит, насколько успешно пройдет запуск. Ребята узнали о важности экспериментировать с различными углами и силой, чтобы добиться лучших результатов.</w:t>
      </w:r>
    </w:p>
    <w:p w14:paraId="4889E261"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После теоретической части участники приступили к тренировочным запускам, где могли применить свои знания на практике. Это было время для экспериментов: дети пробовали разные способы запуска, меняли угол наклона и силу броска. Каждый запуск вызывал у них неподдельный интерес и радость, что сказалось на атмосфере всего мероприятия.</w:t>
      </w:r>
    </w:p>
    <w:p w14:paraId="6CBE87B7"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По завершении тренировочной части организаторы провели соревновательные запуски на дальность полета. Здесь дети смогли продемонстрировать свои лучшие результаты, оценить достижения друг друга и ощутить дух соперничества. Этот конкурс стал отличной возможностью для формирования командного духа и стремления к победе.</w:t>
      </w:r>
    </w:p>
    <w:p w14:paraId="64696792"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Запуск резиномоторных и метательных моделей планеров стал значимой частью образовательного процесса в детском саду. Он не только развил технические навыки у ребят, но и способствовал их познавательной активности, инициативности и социализации. Участие в подобном мероприятии укрепило интерес детей к научным и техническим дисциплинам, повысило уровень их уверенности и увлеченности.</w:t>
      </w:r>
    </w:p>
    <w:p w14:paraId="3AB7420D"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Одним из самых ярких событий нашего проекта стал запуск ракет на Богородском острове. Участие в этом мероприятии стало для детей не только увлекательным опытом, но и источником гордости за достижения нашей страны в области аэрокосмической технологии. Дети активно участвовали в подготовке к запуску, обсуждали, как работает ракета, и, конечно, ожидали момента старта с замиранием сердца. Этот опыт не только способствовал развитию интереса к науке, но и способствовал воспитанию патриотических чувств, основанных на понимании значимости отечественных достижений.</w:t>
      </w:r>
    </w:p>
    <w:p w14:paraId="236DC9C9"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Одним из способов внедрения патриотических чувств является создание проектов, связанных с выдающимися достижениями отечественной науки и техники. Дети могут изучать биографии знаменитых ученых и изобретателей, таких как Константин Эдуардович Циолковский или Сергей Павлович Королев. После чего они могут создавать модели ракет, космических объектов или летательных аппаратов, что поможет им глубже понять вклад этих личностей в мировую науку.</w:t>
      </w:r>
    </w:p>
    <w:p w14:paraId="45E2EE6C"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Кроме того, вовлечение родителей в творческие процессы укрепляет связь между детским садом и семьей, способствует обмену опытом и идеями. Психологические исследования показывают, что активное участие в техническом творчестве повышает самооценку детей и развивает у них уверенность в своих силах.</w:t>
      </w:r>
    </w:p>
    <w:p w14:paraId="2DE18D3C"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Работа в данном направлении предполагает следующие формы взаимодействия взрослых и детей:</w:t>
      </w:r>
    </w:p>
    <w:p w14:paraId="40F41522"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 для педагогов и родителей — занятия, события, программы, конференции, семинары, мастер-классы, педагогические мастерские, презентации и т.д.;</w:t>
      </w:r>
    </w:p>
    <w:p w14:paraId="6EDB8720"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 для дошкольников — развивающие занятия познавательного характера, образовательные события, научные кейсы, квесты, конференции, которые развивают продуктивные формы мышления, стимулируют интеллектуальную активность и любознательность ребенка.</w:t>
      </w:r>
    </w:p>
    <w:p w14:paraId="76DBC54B" w14:textId="77777777" w:rsidR="00326A35" w:rsidRPr="005B30DA"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От планомерной совместной деятельности в сотрудничестве с СЮТ педагогов и дошколят мы ожидаем такие результаты, как формирование у детей чувства гордости за свою страну и осознания значимости культурного наследия. Путем вовлечения дошкольников в творческие технические занятия, такие как создание моделей, конструирование и участие в коллективных проектах, мы будем стремиться к развитию их креативного мышления и командного духа. Одним из ключевых результатов станет умение детей выражать свои мысли и чувства по поводу своей страны через созданные ими изделия. Мы ожидаем, что у детей сформируется интерес к изучению исторического наследия и культуре, что в свою очередь укрепит их связь с родными традициями. Кроме того, проект будет способствовать развитию социальных навыков, таких как сотрудничество и уважение к мнению других. В результате реализации проекта, педагоги и родители смогут наблюдать за изменениями в поведении и отношении детей к окружающему миру, что станет основой для дальнейшего воспитания поколения, способного гордиться своей страной и активно участвовать в ее будущем.</w:t>
      </w:r>
    </w:p>
    <w:p w14:paraId="682CB306" w14:textId="77777777" w:rsidR="00326A35" w:rsidRDefault="00326A35" w:rsidP="00326A35">
      <w:pPr>
        <w:spacing w:line="240" w:lineRule="auto"/>
        <w:ind w:firstLine="567"/>
        <w:contextualSpacing/>
        <w:jc w:val="both"/>
        <w:rPr>
          <w:rFonts w:ascii="Times New Roman" w:hAnsi="Times New Roman"/>
          <w:sz w:val="24"/>
          <w:szCs w:val="24"/>
        </w:rPr>
      </w:pPr>
      <w:r w:rsidRPr="005B30DA">
        <w:rPr>
          <w:rFonts w:ascii="Times New Roman" w:hAnsi="Times New Roman"/>
          <w:sz w:val="24"/>
          <w:szCs w:val="24"/>
        </w:rPr>
        <w:t xml:space="preserve"> Таким образом, необходимость и возможность внедрения научно-технической направленности в образовательный процесс детского сада становятся важными шагами к формированию нового поколения граждан, глубоко уважающих свою страну и ее историю. Техническое творчество как метод воспитания позволяет не только развивать у детей необходимые навыки, но и воспитывать в них чувство гордости за свою Родину. Мы уверены, что такие инициативы помогут детям увидеть свое будущее в профессиях, связанных с инженерией и наукой, и сделают их активными участниками развития отечественного общества.</w:t>
      </w:r>
    </w:p>
    <w:p w14:paraId="15DCD2DC" w14:textId="77777777" w:rsidR="00326A35" w:rsidRDefault="00326A35" w:rsidP="00326A35">
      <w:pPr>
        <w:spacing w:line="240" w:lineRule="auto"/>
        <w:ind w:firstLine="567"/>
        <w:contextualSpacing/>
        <w:jc w:val="both"/>
        <w:rPr>
          <w:rFonts w:ascii="Times New Roman" w:hAnsi="Times New Roman"/>
          <w:b/>
          <w:sz w:val="24"/>
          <w:szCs w:val="24"/>
        </w:rPr>
      </w:pPr>
    </w:p>
    <w:p w14:paraId="5392080E" w14:textId="77777777" w:rsidR="00326A35" w:rsidRDefault="00326A35" w:rsidP="00326A35">
      <w:pPr>
        <w:spacing w:line="240" w:lineRule="auto"/>
        <w:ind w:firstLine="567"/>
        <w:contextualSpacing/>
        <w:jc w:val="both"/>
        <w:rPr>
          <w:rFonts w:ascii="Times New Roman" w:hAnsi="Times New Roman"/>
          <w:b/>
          <w:sz w:val="24"/>
          <w:szCs w:val="24"/>
        </w:rPr>
      </w:pPr>
      <w:r>
        <w:rPr>
          <w:rFonts w:ascii="Times New Roman" w:hAnsi="Times New Roman"/>
          <w:b/>
          <w:sz w:val="24"/>
          <w:szCs w:val="24"/>
        </w:rPr>
        <w:t>СПИСОК ЛИТЕРАТУРЫ:</w:t>
      </w:r>
    </w:p>
    <w:p w14:paraId="244BDB87" w14:textId="77777777" w:rsidR="00326A35" w:rsidRPr="005B30DA" w:rsidRDefault="00326A35" w:rsidP="00326A35">
      <w:pPr>
        <w:spacing w:line="240" w:lineRule="auto"/>
        <w:ind w:firstLine="567"/>
        <w:contextualSpacing/>
        <w:jc w:val="both"/>
        <w:rPr>
          <w:rFonts w:ascii="Times New Roman" w:hAnsi="Times New Roman"/>
          <w:b/>
          <w:sz w:val="24"/>
          <w:szCs w:val="24"/>
        </w:rPr>
      </w:pPr>
    </w:p>
    <w:p w14:paraId="0D3186BD"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1.</w:t>
      </w:r>
      <w:r w:rsidRPr="000A5177">
        <w:rPr>
          <w:rFonts w:ascii="Times New Roman" w:hAnsi="Times New Roman"/>
          <w:sz w:val="24"/>
          <w:szCs w:val="24"/>
        </w:rPr>
        <w:tab/>
        <w:t xml:space="preserve">Бака, И. И. Техническое творчество учащихся: учебное пособие / И. И. Баха ; Московский государственный педагогический институт им. В. И. Ленина. – Москва, 1985. – 131 с. </w:t>
      </w:r>
    </w:p>
    <w:p w14:paraId="400AB915" w14:textId="77777777" w:rsidR="00326A35" w:rsidRPr="000B2140"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2.</w:t>
      </w:r>
      <w:r w:rsidRPr="000A5177">
        <w:rPr>
          <w:rFonts w:ascii="Times New Roman" w:hAnsi="Times New Roman"/>
          <w:sz w:val="24"/>
          <w:szCs w:val="24"/>
        </w:rPr>
        <w:tab/>
        <w:t xml:space="preserve">Вараскин В.В. Пять основных правил, способствующих развитию детского технического творчества. </w:t>
      </w:r>
      <w:hyperlink r:id="rId45" w:history="1">
        <w:r w:rsidRPr="000B2140">
          <w:rPr>
            <w:rStyle w:val="a4"/>
            <w:rFonts w:ascii="Times New Roman" w:hAnsi="Times New Roman"/>
            <w:color w:val="auto"/>
            <w:sz w:val="24"/>
            <w:szCs w:val="24"/>
          </w:rPr>
          <w:t>https://cyberleninka.ru/article/n/pyat-osnovnyh-pravil-sposobstvuyuschih-razvitiyu-detskogo-tehnicheskogo-tvorchestva</w:t>
        </w:r>
      </w:hyperlink>
    </w:p>
    <w:p w14:paraId="766B2BD9"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3.</w:t>
      </w:r>
      <w:r w:rsidRPr="000A5177">
        <w:rPr>
          <w:rFonts w:ascii="Times New Roman" w:hAnsi="Times New Roman"/>
          <w:sz w:val="24"/>
          <w:szCs w:val="24"/>
        </w:rPr>
        <w:tab/>
        <w:t xml:space="preserve">Ишмакова, М. С. Конструирование в дошкольном образовании в условиях введения ФГОС / М. С. Ишмакова ; Всероссийский учеб.-методический центр образовательной робототехники. – Москва : Маска, 2013. – 53 с. </w:t>
      </w:r>
    </w:p>
    <w:p w14:paraId="087E2024" w14:textId="77777777" w:rsidR="00326A35"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4.</w:t>
      </w:r>
      <w:r w:rsidRPr="000A5177">
        <w:rPr>
          <w:rFonts w:ascii="Times New Roman" w:hAnsi="Times New Roman"/>
          <w:sz w:val="24"/>
          <w:szCs w:val="24"/>
        </w:rPr>
        <w:tab/>
        <w:t xml:space="preserve">Куличенко В.Ф., Волков А.И. Будущие инженеры (Детское техническое творчество). -М.: Учпедгиз, 1937. -118 с. </w:t>
      </w:r>
    </w:p>
    <w:p w14:paraId="69A3C5BD"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5.</w:t>
      </w:r>
      <w:r w:rsidRPr="000A5177">
        <w:rPr>
          <w:rFonts w:ascii="Times New Roman" w:hAnsi="Times New Roman"/>
          <w:sz w:val="24"/>
          <w:szCs w:val="24"/>
        </w:rPr>
        <w:tab/>
        <w:t xml:space="preserve">Мухина, В. С. Детская психология : учеб. для студентов пед. ин-тов / В. С. Мухина ; под ред. Л. А. Венгера. – 2-е изд., перераб. и доп. – Москва : Просвещение, 1985. – 272 с. </w:t>
      </w:r>
    </w:p>
    <w:p w14:paraId="4AE5DA7F"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6.</w:t>
      </w:r>
      <w:r w:rsidRPr="000A5177">
        <w:rPr>
          <w:rFonts w:ascii="Times New Roman" w:hAnsi="Times New Roman"/>
          <w:sz w:val="24"/>
          <w:szCs w:val="24"/>
        </w:rPr>
        <w:tab/>
        <w:t xml:space="preserve">Петрова, И. А. ЛЕГО-конструирование: развитие интеллектуальных и креативных способностей детей 3–7 лет / И. А. Петрова // Дошкольное воспитание. – 2007. – № 10. </w:t>
      </w:r>
    </w:p>
    <w:p w14:paraId="6EFC171F"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7.</w:t>
      </w:r>
      <w:r w:rsidRPr="000A5177">
        <w:rPr>
          <w:rFonts w:ascii="Times New Roman" w:hAnsi="Times New Roman"/>
          <w:sz w:val="24"/>
          <w:szCs w:val="24"/>
        </w:rPr>
        <w:tab/>
        <w:t xml:space="preserve">Ткаченко, Т. А. Мелкая моторика. Гимнастика для пальчиков / Т. А. Ткаченко. – Москва : ЭКСМО, 2010. – 48 с. </w:t>
      </w:r>
    </w:p>
    <w:p w14:paraId="580FEA0F" w14:textId="77777777" w:rsidR="00326A35" w:rsidRPr="000A5177" w:rsidRDefault="00326A35" w:rsidP="00326A35">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8.</w:t>
      </w:r>
      <w:r w:rsidRPr="000A5177">
        <w:rPr>
          <w:rFonts w:ascii="Times New Roman" w:hAnsi="Times New Roman"/>
          <w:sz w:val="24"/>
          <w:szCs w:val="24"/>
        </w:rPr>
        <w:tab/>
        <w:t xml:space="preserve">Фешина, Е. В. Лего-конструирование в детском саду / Е. В. Фешина ; под ред. Т. В. Цветкова. – Москва : Творческий центр «Сфера», 2017. – 136 с. </w:t>
      </w:r>
    </w:p>
    <w:p w14:paraId="18CD34C4" w14:textId="6ED74883" w:rsidR="00326A35" w:rsidRPr="006D0080" w:rsidRDefault="00326A35" w:rsidP="006D0080">
      <w:pPr>
        <w:spacing w:line="240" w:lineRule="auto"/>
        <w:ind w:firstLine="567"/>
        <w:contextualSpacing/>
        <w:jc w:val="both"/>
        <w:rPr>
          <w:rFonts w:ascii="Times New Roman" w:hAnsi="Times New Roman"/>
          <w:sz w:val="24"/>
          <w:szCs w:val="24"/>
        </w:rPr>
      </w:pPr>
      <w:r w:rsidRPr="000A5177">
        <w:rPr>
          <w:rFonts w:ascii="Times New Roman" w:hAnsi="Times New Roman"/>
          <w:sz w:val="24"/>
          <w:szCs w:val="24"/>
        </w:rPr>
        <w:t>9.</w:t>
      </w:r>
      <w:r w:rsidRPr="000A5177">
        <w:rPr>
          <w:rFonts w:ascii="Times New Roman" w:hAnsi="Times New Roman"/>
          <w:sz w:val="24"/>
          <w:szCs w:val="24"/>
        </w:rPr>
        <w:tab/>
        <w:t xml:space="preserve">Хинкина, М. И. Направления развития дошкольной образовательной организации в современных образовательных условиях / М. И. Хинкина. – Текст : электронный // Молодой ученый. – 2019. – № 37 (275). – URL: </w:t>
      </w:r>
      <w:hyperlink r:id="rId46" w:history="1">
        <w:r w:rsidRPr="006C3E69">
          <w:rPr>
            <w:rStyle w:val="a4"/>
            <w:rFonts w:ascii="Times New Roman" w:hAnsi="Times New Roman"/>
            <w:sz w:val="24"/>
            <w:szCs w:val="24"/>
          </w:rPr>
          <w:t>https://moluch.ru/archive/275/62430/</w:t>
        </w:r>
      </w:hyperlink>
    </w:p>
    <w:p w14:paraId="448CE3C9" w14:textId="62511A95" w:rsidR="00D6276F" w:rsidRPr="00B44BA5" w:rsidRDefault="00D6276F" w:rsidP="00E13B9A">
      <w:pPr>
        <w:pStyle w:val="af0"/>
        <w:ind w:firstLine="720"/>
        <w:jc w:val="right"/>
        <w:rPr>
          <w:i/>
          <w:iCs/>
          <w:sz w:val="24"/>
          <w:szCs w:val="24"/>
          <w:lang w:eastAsia="ru-RU"/>
        </w:rPr>
      </w:pPr>
      <w:r>
        <w:rPr>
          <w:sz w:val="24"/>
          <w:szCs w:val="24"/>
        </w:rPr>
        <w:t>____________________________________</w:t>
      </w:r>
      <w:r w:rsidR="009B4B24">
        <w:rPr>
          <w:sz w:val="24"/>
          <w:szCs w:val="24"/>
        </w:rPr>
        <w:t>_</w:t>
      </w:r>
      <w:r>
        <w:rPr>
          <w:sz w:val="24"/>
          <w:szCs w:val="24"/>
        </w:rPr>
        <w:t>_________________________________</w:t>
      </w:r>
      <w:r w:rsidRPr="00B44BA5">
        <w:rPr>
          <w:b/>
          <w:bCs/>
          <w:sz w:val="24"/>
          <w:szCs w:val="24"/>
          <w:lang w:eastAsia="ru-RU"/>
        </w:rPr>
        <w:tab/>
      </w:r>
      <w:r w:rsidRPr="00B44BA5">
        <w:rPr>
          <w:i/>
          <w:iCs/>
          <w:sz w:val="24"/>
          <w:szCs w:val="24"/>
          <w:lang w:eastAsia="ru-RU"/>
        </w:rPr>
        <w:t xml:space="preserve">Шайдоров А.А. педагог </w:t>
      </w:r>
    </w:p>
    <w:p w14:paraId="6C0B71A8" w14:textId="77777777" w:rsidR="00D6276F" w:rsidRPr="00B44BA5" w:rsidRDefault="00D6276F" w:rsidP="00D6276F">
      <w:pPr>
        <w:spacing w:after="0" w:line="240" w:lineRule="auto"/>
        <w:ind w:firstLine="709"/>
        <w:jc w:val="right"/>
        <w:rPr>
          <w:rFonts w:ascii="Times New Roman" w:eastAsia="Times New Roman" w:hAnsi="Times New Roman"/>
          <w:i/>
          <w:iCs/>
          <w:sz w:val="24"/>
          <w:szCs w:val="24"/>
          <w:lang w:eastAsia="ru-RU"/>
        </w:rPr>
      </w:pPr>
      <w:r w:rsidRPr="00B44BA5">
        <w:rPr>
          <w:rFonts w:ascii="Times New Roman" w:eastAsia="Times New Roman" w:hAnsi="Times New Roman"/>
          <w:i/>
          <w:iCs/>
          <w:sz w:val="24"/>
          <w:szCs w:val="24"/>
          <w:lang w:eastAsia="ru-RU"/>
        </w:rPr>
        <w:t>МАУ ДО «ЦДПиПВ»</w:t>
      </w:r>
    </w:p>
    <w:p w14:paraId="0E14197E" w14:textId="77777777" w:rsidR="00D6276F" w:rsidRPr="00B44BA5" w:rsidRDefault="00D6276F" w:rsidP="00902986">
      <w:pPr>
        <w:spacing w:after="0" w:line="240" w:lineRule="auto"/>
        <w:ind w:firstLine="709"/>
        <w:jc w:val="center"/>
        <w:rPr>
          <w:rFonts w:ascii="Times New Roman" w:eastAsia="Times New Roman" w:hAnsi="Times New Roman"/>
          <w:i/>
          <w:iCs/>
          <w:sz w:val="24"/>
          <w:szCs w:val="24"/>
          <w:lang w:eastAsia="ru-RU"/>
        </w:rPr>
      </w:pPr>
    </w:p>
    <w:p w14:paraId="3422BA23" w14:textId="77777777" w:rsidR="00D6276F" w:rsidRDefault="00D6276F" w:rsidP="00902986">
      <w:pPr>
        <w:spacing w:after="0" w:line="240" w:lineRule="auto"/>
        <w:ind w:firstLine="709"/>
        <w:jc w:val="center"/>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ПАТРИОТИЧЕСКОЕ ВОСПИТАНИЕ ДЕТЕЙ ЧЕРЕЗ ТЕХНИЧЕСКОЕ ТВОРЧЕСТВО</w:t>
      </w:r>
    </w:p>
    <w:p w14:paraId="334B8F81" w14:textId="77777777" w:rsidR="00D6276F" w:rsidRDefault="00D6276F" w:rsidP="00D6276F">
      <w:pPr>
        <w:spacing w:after="0" w:line="240" w:lineRule="auto"/>
        <w:ind w:firstLine="709"/>
        <w:jc w:val="center"/>
        <w:rPr>
          <w:rFonts w:ascii="Times New Roman" w:eastAsia="Times New Roman" w:hAnsi="Times New Roman"/>
          <w:b/>
          <w:bCs/>
          <w:sz w:val="24"/>
          <w:szCs w:val="24"/>
          <w:lang w:eastAsia="ru-RU"/>
        </w:rPr>
      </w:pPr>
    </w:p>
    <w:p w14:paraId="74CD29F1" w14:textId="77777777" w:rsidR="00D6276F" w:rsidRDefault="00D6276F" w:rsidP="00D6276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Аннотация: </w:t>
      </w:r>
      <w:r w:rsidRPr="00B44BA5">
        <w:rPr>
          <w:rFonts w:ascii="Times New Roman" w:eastAsia="Times New Roman" w:hAnsi="Times New Roman"/>
          <w:sz w:val="24"/>
          <w:szCs w:val="24"/>
          <w:lang w:eastAsia="ru-RU"/>
        </w:rPr>
        <w:t>в</w:t>
      </w:r>
      <w:r w:rsidRPr="00B44BA5">
        <w:rPr>
          <w:rFonts w:ascii="Times New Roman" w:eastAsia="Times New Roman" w:hAnsi="Times New Roman" w:hint="eastAsia"/>
          <w:sz w:val="24"/>
          <w:szCs w:val="24"/>
          <w:lang w:eastAsia="ru-RU"/>
        </w:rPr>
        <w:t xml:space="preserve"> статье рассматривается развитие навыков программирования в России и его роль в технологическом развитии страны. Автор подчёркивает важность внедрения программирования в систему образования, особенно среди детей и подростков, и приводит примеры успешных программ и сред программирования, таких как Scratch.</w:t>
      </w:r>
      <w:r>
        <w:rPr>
          <w:rFonts w:ascii="Times New Roman" w:eastAsia="Times New Roman" w:hAnsi="Times New Roman"/>
          <w:sz w:val="24"/>
          <w:szCs w:val="24"/>
          <w:lang w:eastAsia="ru-RU"/>
        </w:rPr>
        <w:t xml:space="preserve"> Также, автор </w:t>
      </w:r>
      <w:r w:rsidRPr="00912DA1">
        <w:rPr>
          <w:rFonts w:ascii="Times New Roman" w:eastAsia="Times New Roman" w:hAnsi="Times New Roman" w:hint="eastAsia"/>
          <w:sz w:val="24"/>
          <w:szCs w:val="24"/>
          <w:lang w:eastAsia="ru-RU"/>
        </w:rPr>
        <w:t>описывает реализацию программы «3D моделирование и программирование», которая направлена на повышение мотивации к изучению 3D моделирования и программирования через создание творческих проектов, а также на формирование навыков практического программирования и развитие творческих способностей учащихся.</w:t>
      </w:r>
    </w:p>
    <w:p w14:paraId="7DCEF9D5"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912DA1">
        <w:rPr>
          <w:rFonts w:ascii="Times New Roman" w:eastAsia="Times New Roman" w:hAnsi="Times New Roman" w:hint="eastAsia"/>
          <w:b/>
          <w:bCs/>
          <w:sz w:val="24"/>
          <w:szCs w:val="24"/>
          <w:lang w:eastAsia="ru-RU"/>
        </w:rPr>
        <w:t>Ключевые слова</w:t>
      </w:r>
      <w:r>
        <w:rPr>
          <w:rFonts w:ascii="Times New Roman" w:eastAsia="Times New Roman" w:hAnsi="Times New Roman"/>
          <w:sz w:val="24"/>
          <w:szCs w:val="24"/>
          <w:lang w:eastAsia="ru-RU"/>
        </w:rPr>
        <w:t xml:space="preserve">: </w:t>
      </w:r>
      <w:r w:rsidRPr="00912DA1">
        <w:rPr>
          <w:rFonts w:ascii="Times New Roman" w:eastAsia="Times New Roman" w:hAnsi="Times New Roman" w:hint="eastAsia"/>
          <w:sz w:val="24"/>
          <w:szCs w:val="24"/>
          <w:lang w:eastAsia="ru-RU"/>
        </w:rPr>
        <w:t>для статьи: развитие навыков программирования, Scratch, 3D моделирование, программирование, образовательные программы, мотивация, творчество, техническое образование.</w:t>
      </w:r>
    </w:p>
    <w:p w14:paraId="0853672E" w14:textId="77777777" w:rsidR="00D6276F" w:rsidRPr="00B44BA5" w:rsidRDefault="00D6276F" w:rsidP="00D6276F">
      <w:pPr>
        <w:spacing w:after="0" w:line="240" w:lineRule="auto"/>
        <w:jc w:val="both"/>
        <w:rPr>
          <w:rFonts w:ascii="Times New Roman" w:eastAsia="Times New Roman" w:hAnsi="Times New Roman"/>
          <w:b/>
          <w:bCs/>
          <w:sz w:val="24"/>
          <w:szCs w:val="24"/>
          <w:lang w:eastAsia="ru-RU"/>
        </w:rPr>
      </w:pPr>
    </w:p>
    <w:p w14:paraId="02A9FA80"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Развитие навыков программирования в настоящее время включено в перечень приоритетных направлений технологического развития в сфере информационных технологий, определённых Правительством РФ в рамках «Стратегии развития отрасли информационных технологий в РФ на 2014–2020 годы и на перспективу до 2025 года». Важным условием успешной подготовки инженерно-технических кадров является внедрение инженерно-технического образования в систему воспитания школьников и даже дошкольников.</w:t>
      </w:r>
    </w:p>
    <w:p w14:paraId="4DFBA91C"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Развитие программирования в России сегодня идет в двух направлениях: в рамках общей и дополнительной системы образования. Программирование позволяет развить алгоритмические и креативные способности учащихся, способствует творческому самовыражению в проектной деятельности и закладывает основы успешного освоения профессии программиста в будущем.</w:t>
      </w:r>
    </w:p>
    <w:p w14:paraId="4A93823F"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В образовательных учреждениях изучают различные языки программирования, одним из которых является Scratch. Scratch — это визуальная событийно-ориентированная среда программирования, созданная для детей и подростков. Она позволяет детям программировать игры, мультфильмы и другие проекты.</w:t>
      </w:r>
    </w:p>
    <w:p w14:paraId="17F88B06"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Реализация программы</w:t>
      </w:r>
    </w:p>
    <w:p w14:paraId="34FA1A61"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Первоначально программа была рассчитана на учащихся 8-17 лет. В 2023-2024 учебном году Центр допризывной подготовки выпустил 3 группы по программе «УНИКОМ». На данный момент реализуется программа «3D моделирование и программирование».</w:t>
      </w:r>
    </w:p>
    <w:p w14:paraId="79D2D3BA"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Цели программы:</w:t>
      </w:r>
    </w:p>
    <w:p w14:paraId="28117444" w14:textId="77777777" w:rsidR="00D6276F" w:rsidRPr="00B44BA5" w:rsidRDefault="00D6276F">
      <w:pPr>
        <w:numPr>
          <w:ilvl w:val="0"/>
          <w:numId w:val="13"/>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Повышение мотивации к изучению 3D моделирования и программирования через создание творческих проектов.</w:t>
      </w:r>
    </w:p>
    <w:p w14:paraId="40A62B8C"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Задачи программы:</w:t>
      </w:r>
    </w:p>
    <w:p w14:paraId="41E16157"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Познакомить учащихся со средой программирования.</w:t>
      </w:r>
    </w:p>
    <w:p w14:paraId="7E602B61"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Сформировать навыки практического программирования при решении технических задач и реализации творческих проектов.</w:t>
      </w:r>
    </w:p>
    <w:p w14:paraId="4A6D3434"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Создать представление о проектно-исследовательской деятельности в области ИТ.</w:t>
      </w:r>
    </w:p>
    <w:p w14:paraId="5A78946B"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Способствовать развитию творческих авторских начал.</w:t>
      </w:r>
    </w:p>
    <w:p w14:paraId="5EE2AB6E"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Воспитывать умение работать индивидуально и в коллективе.</w:t>
      </w:r>
    </w:p>
    <w:p w14:paraId="38D77DA4" w14:textId="77777777" w:rsidR="00D6276F" w:rsidRPr="00B44BA5" w:rsidRDefault="00D6276F">
      <w:pPr>
        <w:numPr>
          <w:ilvl w:val="0"/>
          <w:numId w:val="14"/>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Освоить работу в средах Scratch, Компас 3D, SolidWorks.</w:t>
      </w:r>
    </w:p>
    <w:p w14:paraId="3DFBDEE2" w14:textId="77777777" w:rsidR="00D6276F"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Дополнительно реализуется программа по FPV-дронам, где дети учатся управлять дронами.</w:t>
      </w:r>
    </w:p>
    <w:p w14:paraId="2BC6A388"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Отличительные особенности программы</w:t>
      </w:r>
    </w:p>
    <w:p w14:paraId="7E7C6A9A"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Программа является целостной и непрерывной, позволяя ребёнку шаг за шагом раскрывать творческие возможности и самореализоваться. В процессе программирования учащиеся получают знания в области алгоритмики, программирования и информатики.</w:t>
      </w:r>
    </w:p>
    <w:p w14:paraId="061290C2"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Ожидаемые результаты</w:t>
      </w:r>
    </w:p>
    <w:p w14:paraId="11480ADE"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Учащиеся приобретут знания и навыки в области 3D моделирования и программирования, научатся:</w:t>
      </w:r>
    </w:p>
    <w:p w14:paraId="13D59675" w14:textId="77777777" w:rsidR="00D6276F" w:rsidRPr="00B44BA5" w:rsidRDefault="00D6276F">
      <w:pPr>
        <w:numPr>
          <w:ilvl w:val="0"/>
          <w:numId w:val="15"/>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Работать с технической документацией.</w:t>
      </w:r>
    </w:p>
    <w:p w14:paraId="03F9B5A3" w14:textId="77777777" w:rsidR="00D6276F" w:rsidRPr="00B44BA5" w:rsidRDefault="00D6276F">
      <w:pPr>
        <w:numPr>
          <w:ilvl w:val="0"/>
          <w:numId w:val="15"/>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Развивать пространственное и логическое мышление.</w:t>
      </w:r>
    </w:p>
    <w:p w14:paraId="1DB9EB5C" w14:textId="77777777" w:rsidR="00D6276F" w:rsidRPr="00B44BA5" w:rsidRDefault="00D6276F">
      <w:pPr>
        <w:numPr>
          <w:ilvl w:val="0"/>
          <w:numId w:val="15"/>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Применять инструменты проектирования.</w:t>
      </w:r>
    </w:p>
    <w:p w14:paraId="0086E44B" w14:textId="77777777" w:rsidR="00D6276F" w:rsidRPr="00B44BA5" w:rsidRDefault="00D6276F">
      <w:pPr>
        <w:numPr>
          <w:ilvl w:val="0"/>
          <w:numId w:val="15"/>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Самостоятельно разрабатывать проекты в Scratch, Компас 3D, SolidWorks.</w:t>
      </w:r>
    </w:p>
    <w:p w14:paraId="51F0C9BE" w14:textId="77777777" w:rsidR="00D6276F" w:rsidRPr="00B44BA5" w:rsidRDefault="00D6276F">
      <w:pPr>
        <w:numPr>
          <w:ilvl w:val="0"/>
          <w:numId w:val="15"/>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Работать индивидуально и в коллективе.</w:t>
      </w:r>
    </w:p>
    <w:p w14:paraId="1D785638"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Формы работы</w:t>
      </w:r>
    </w:p>
    <w:p w14:paraId="2C905945"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b/>
          <w:bCs/>
          <w:sz w:val="24"/>
          <w:szCs w:val="24"/>
          <w:lang w:eastAsia="ru-RU"/>
        </w:rPr>
        <w:t>Формы организации занятий:</w:t>
      </w:r>
    </w:p>
    <w:p w14:paraId="38BD6503" w14:textId="77777777" w:rsidR="00D6276F" w:rsidRPr="00B44BA5" w:rsidRDefault="00D6276F">
      <w:pPr>
        <w:numPr>
          <w:ilvl w:val="0"/>
          <w:numId w:val="16"/>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Групповые</w:t>
      </w:r>
    </w:p>
    <w:p w14:paraId="54D8FFBA" w14:textId="77777777" w:rsidR="00D6276F" w:rsidRPr="00B44BA5" w:rsidRDefault="00D6276F">
      <w:pPr>
        <w:numPr>
          <w:ilvl w:val="0"/>
          <w:numId w:val="16"/>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Индивидуальные</w:t>
      </w:r>
    </w:p>
    <w:p w14:paraId="23D76208"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b/>
          <w:bCs/>
          <w:sz w:val="24"/>
          <w:szCs w:val="24"/>
          <w:lang w:eastAsia="ru-RU"/>
        </w:rPr>
        <w:t>Формы проведения занятий:</w:t>
      </w:r>
    </w:p>
    <w:p w14:paraId="18D8901F" w14:textId="77777777" w:rsidR="00D6276F" w:rsidRPr="00B44BA5" w:rsidRDefault="00D6276F">
      <w:pPr>
        <w:numPr>
          <w:ilvl w:val="0"/>
          <w:numId w:val="17"/>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Дистанционный урок-консультация</w:t>
      </w:r>
    </w:p>
    <w:p w14:paraId="471DA61D" w14:textId="77777777" w:rsidR="00D6276F" w:rsidRPr="00B44BA5" w:rsidRDefault="00D6276F">
      <w:pPr>
        <w:numPr>
          <w:ilvl w:val="0"/>
          <w:numId w:val="17"/>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Практикум</w:t>
      </w:r>
    </w:p>
    <w:p w14:paraId="577A90DB" w14:textId="77777777" w:rsidR="00D6276F" w:rsidRPr="00B44BA5" w:rsidRDefault="00D6276F">
      <w:pPr>
        <w:numPr>
          <w:ilvl w:val="0"/>
          <w:numId w:val="17"/>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Дистанционный урок-ролевая игра</w:t>
      </w:r>
    </w:p>
    <w:p w14:paraId="14141819" w14:textId="77777777" w:rsidR="00D6276F" w:rsidRPr="00B44BA5" w:rsidRDefault="00D6276F">
      <w:pPr>
        <w:numPr>
          <w:ilvl w:val="0"/>
          <w:numId w:val="17"/>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Онлайн-выставка</w:t>
      </w:r>
    </w:p>
    <w:p w14:paraId="61ED3831"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Методы обучения</w:t>
      </w:r>
    </w:p>
    <w:p w14:paraId="6491AA15" w14:textId="77777777" w:rsidR="00D6276F" w:rsidRPr="00B44BA5" w:rsidRDefault="00D6276F">
      <w:pPr>
        <w:numPr>
          <w:ilvl w:val="0"/>
          <w:numId w:val="18"/>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Метод проектов</w:t>
      </w:r>
    </w:p>
    <w:p w14:paraId="4336D241" w14:textId="77777777" w:rsidR="00D6276F" w:rsidRPr="00B44BA5" w:rsidRDefault="00D6276F">
      <w:pPr>
        <w:numPr>
          <w:ilvl w:val="0"/>
          <w:numId w:val="18"/>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Проблемное обучение</w:t>
      </w:r>
    </w:p>
    <w:p w14:paraId="292CCD4C" w14:textId="77777777" w:rsidR="00D6276F" w:rsidRPr="00B44BA5" w:rsidRDefault="00D6276F">
      <w:pPr>
        <w:numPr>
          <w:ilvl w:val="0"/>
          <w:numId w:val="18"/>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Частично-поисковый метод</w:t>
      </w:r>
    </w:p>
    <w:p w14:paraId="36CCB39A" w14:textId="77777777" w:rsidR="00D6276F" w:rsidRPr="00B44BA5" w:rsidRDefault="00D6276F">
      <w:pPr>
        <w:numPr>
          <w:ilvl w:val="0"/>
          <w:numId w:val="18"/>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Исследовательский метод</w:t>
      </w:r>
    </w:p>
    <w:p w14:paraId="6612F05D" w14:textId="77777777" w:rsidR="00D6276F" w:rsidRPr="00B44BA5" w:rsidRDefault="00D6276F" w:rsidP="00D6276F">
      <w:pPr>
        <w:spacing w:after="0" w:line="240" w:lineRule="auto"/>
        <w:ind w:firstLine="709"/>
        <w:jc w:val="both"/>
        <w:rPr>
          <w:rFonts w:ascii="Times New Roman" w:eastAsia="Times New Roman" w:hAnsi="Times New Roman"/>
          <w:b/>
          <w:bCs/>
          <w:sz w:val="24"/>
          <w:szCs w:val="24"/>
          <w:lang w:eastAsia="ru-RU"/>
        </w:rPr>
      </w:pPr>
      <w:r w:rsidRPr="00B44BA5">
        <w:rPr>
          <w:rFonts w:ascii="Times New Roman" w:eastAsia="Times New Roman" w:hAnsi="Times New Roman"/>
          <w:b/>
          <w:bCs/>
          <w:sz w:val="24"/>
          <w:szCs w:val="24"/>
          <w:lang w:eastAsia="ru-RU"/>
        </w:rPr>
        <w:t>Заключение</w:t>
      </w:r>
    </w:p>
    <w:p w14:paraId="7F9BFC51"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Программа «3D моделирование и программирование» способствует развитию технического творчества, расширяет кругозор учащихся и формирует у них объективное представление о значении технического направления в современном мире. В рамках программы особое внимание уделяется следующим направлениям:</w:t>
      </w:r>
    </w:p>
    <w:p w14:paraId="1E2BBC25" w14:textId="77777777" w:rsidR="00D6276F" w:rsidRPr="00B44BA5" w:rsidRDefault="00D6276F">
      <w:pPr>
        <w:numPr>
          <w:ilvl w:val="0"/>
          <w:numId w:val="19"/>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3D печать</w:t>
      </w:r>
    </w:p>
    <w:p w14:paraId="0EDD8FB7" w14:textId="77777777" w:rsidR="00D6276F" w:rsidRPr="00B44BA5" w:rsidRDefault="00D6276F">
      <w:pPr>
        <w:numPr>
          <w:ilvl w:val="0"/>
          <w:numId w:val="19"/>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3D моделирование</w:t>
      </w:r>
    </w:p>
    <w:p w14:paraId="64DF22C4" w14:textId="77777777" w:rsidR="00D6276F" w:rsidRPr="00B44BA5" w:rsidRDefault="00D6276F">
      <w:pPr>
        <w:numPr>
          <w:ilvl w:val="0"/>
          <w:numId w:val="19"/>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Программирование</w:t>
      </w:r>
    </w:p>
    <w:p w14:paraId="5F459763" w14:textId="77777777" w:rsidR="00D6276F" w:rsidRPr="00B44BA5" w:rsidRDefault="00D6276F">
      <w:pPr>
        <w:numPr>
          <w:ilvl w:val="0"/>
          <w:numId w:val="19"/>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Обучение на FPV-симуляторе</w:t>
      </w:r>
    </w:p>
    <w:p w14:paraId="0BCD972C" w14:textId="77777777" w:rsidR="00D6276F" w:rsidRPr="00B44BA5" w:rsidRDefault="00D6276F">
      <w:pPr>
        <w:numPr>
          <w:ilvl w:val="0"/>
          <w:numId w:val="19"/>
        </w:numPr>
        <w:spacing w:after="0" w:line="240" w:lineRule="auto"/>
        <w:ind w:left="0"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Работа с Adobe Photoshop</w:t>
      </w:r>
    </w:p>
    <w:p w14:paraId="692D1D2B" w14:textId="77777777" w:rsidR="00D6276F" w:rsidRPr="00B44BA5" w:rsidRDefault="00D6276F" w:rsidP="00D6276F">
      <w:pPr>
        <w:spacing w:after="0" w:line="240" w:lineRule="auto"/>
        <w:ind w:firstLine="709"/>
        <w:jc w:val="both"/>
        <w:rPr>
          <w:rFonts w:ascii="Times New Roman" w:eastAsia="Times New Roman" w:hAnsi="Times New Roman"/>
          <w:sz w:val="24"/>
          <w:szCs w:val="24"/>
          <w:lang w:eastAsia="ru-RU"/>
        </w:rPr>
      </w:pPr>
      <w:r w:rsidRPr="00B44BA5">
        <w:rPr>
          <w:rFonts w:ascii="Times New Roman" w:eastAsia="Times New Roman" w:hAnsi="Times New Roman"/>
          <w:sz w:val="24"/>
          <w:szCs w:val="24"/>
          <w:lang w:eastAsia="ru-RU"/>
        </w:rPr>
        <w:t>Таким образом, реализация данной программы позволяет учащимся получить современные технические знания и подготовиться к будущему профессиональному развитию.</w:t>
      </w:r>
    </w:p>
    <w:p w14:paraId="2388F5E1" w14:textId="1EE2DB44" w:rsidR="00313483" w:rsidRPr="00D141CC" w:rsidRDefault="00313483" w:rsidP="00313483">
      <w:pPr>
        <w:spacing w:after="0"/>
        <w:ind w:firstLine="709"/>
        <w:jc w:val="right"/>
        <w:rPr>
          <w:rFonts w:ascii="Times New Roman" w:hAnsi="Times New Roman"/>
          <w:i/>
          <w:iCs/>
          <w:sz w:val="24"/>
          <w:szCs w:val="24"/>
        </w:rPr>
      </w:pPr>
      <w:r>
        <w:rPr>
          <w:rFonts w:ascii="Times New Roman" w:hAnsi="Times New Roman"/>
          <w:i/>
          <w:iCs/>
          <w:sz w:val="24"/>
          <w:szCs w:val="24"/>
        </w:rPr>
        <w:t>______________________________________________________________________</w:t>
      </w:r>
      <w:r w:rsidRPr="00D141CC">
        <w:rPr>
          <w:rFonts w:ascii="Times New Roman" w:hAnsi="Times New Roman"/>
          <w:i/>
          <w:iCs/>
          <w:sz w:val="24"/>
          <w:szCs w:val="24"/>
        </w:rPr>
        <w:t> </w:t>
      </w:r>
    </w:p>
    <w:p w14:paraId="584D8B02" w14:textId="1E91E725" w:rsidR="00313483" w:rsidRDefault="00313483" w:rsidP="00313483">
      <w:pPr>
        <w:spacing w:after="0"/>
        <w:ind w:firstLine="709"/>
        <w:jc w:val="right"/>
        <w:rPr>
          <w:rFonts w:ascii="Times New Roman" w:hAnsi="Times New Roman"/>
          <w:i/>
          <w:iCs/>
          <w:color w:val="000000"/>
        </w:rPr>
      </w:pPr>
      <w:r w:rsidRPr="00D141CC">
        <w:rPr>
          <w:rFonts w:ascii="Times New Roman" w:hAnsi="Times New Roman"/>
          <w:i/>
          <w:iCs/>
          <w:color w:val="000000"/>
          <w:sz w:val="24"/>
          <w:szCs w:val="24"/>
        </w:rPr>
        <w:t>Пестерева С</w:t>
      </w:r>
      <w:r>
        <w:rPr>
          <w:rFonts w:ascii="Times New Roman" w:hAnsi="Times New Roman"/>
          <w:i/>
          <w:iCs/>
          <w:color w:val="000000"/>
        </w:rPr>
        <w:t>.</w:t>
      </w:r>
      <w:r w:rsidRPr="00D141CC">
        <w:rPr>
          <w:rFonts w:ascii="Times New Roman" w:hAnsi="Times New Roman"/>
          <w:i/>
          <w:iCs/>
          <w:color w:val="000000"/>
          <w:sz w:val="24"/>
          <w:szCs w:val="24"/>
        </w:rPr>
        <w:t xml:space="preserve"> А</w:t>
      </w:r>
      <w:r>
        <w:rPr>
          <w:rFonts w:ascii="Times New Roman" w:hAnsi="Times New Roman"/>
          <w:i/>
          <w:iCs/>
          <w:color w:val="000000"/>
        </w:rPr>
        <w:t>.</w:t>
      </w:r>
      <w:r w:rsidRPr="00D141CC">
        <w:rPr>
          <w:rFonts w:ascii="Times New Roman" w:hAnsi="Times New Roman"/>
          <w:i/>
          <w:iCs/>
          <w:color w:val="000000"/>
        </w:rPr>
        <w:t xml:space="preserve"> </w:t>
      </w:r>
      <w:r w:rsidRPr="00D141CC">
        <w:rPr>
          <w:rFonts w:ascii="Times New Roman" w:hAnsi="Times New Roman"/>
          <w:i/>
          <w:iCs/>
          <w:color w:val="000000"/>
          <w:sz w:val="24"/>
          <w:szCs w:val="24"/>
        </w:rPr>
        <w:t> </w:t>
      </w:r>
      <w:r w:rsidR="006B270D">
        <w:rPr>
          <w:rFonts w:ascii="Times New Roman" w:hAnsi="Times New Roman"/>
          <w:i/>
          <w:iCs/>
          <w:color w:val="000000"/>
          <w:sz w:val="24"/>
          <w:szCs w:val="24"/>
        </w:rPr>
        <w:t>в</w:t>
      </w:r>
      <w:r w:rsidRPr="00D141CC">
        <w:rPr>
          <w:rFonts w:ascii="Times New Roman" w:hAnsi="Times New Roman"/>
          <w:i/>
          <w:iCs/>
          <w:color w:val="000000"/>
          <w:sz w:val="24"/>
          <w:szCs w:val="24"/>
        </w:rPr>
        <w:t>оспитател</w:t>
      </w:r>
      <w:r>
        <w:rPr>
          <w:rFonts w:ascii="Times New Roman" w:hAnsi="Times New Roman"/>
          <w:i/>
          <w:iCs/>
          <w:color w:val="000000"/>
        </w:rPr>
        <w:t>ь</w:t>
      </w:r>
    </w:p>
    <w:p w14:paraId="31DAB680" w14:textId="77777777" w:rsidR="00313483" w:rsidRPr="00D141CC" w:rsidRDefault="00313483" w:rsidP="00313483">
      <w:pPr>
        <w:spacing w:after="0"/>
        <w:ind w:firstLine="709"/>
        <w:jc w:val="right"/>
        <w:rPr>
          <w:rFonts w:ascii="Times New Roman" w:hAnsi="Times New Roman"/>
          <w:i/>
          <w:iCs/>
          <w:color w:val="000000"/>
          <w:sz w:val="24"/>
          <w:szCs w:val="24"/>
        </w:rPr>
      </w:pPr>
      <w:r w:rsidRPr="00D141CC">
        <w:rPr>
          <w:rFonts w:ascii="Times New Roman" w:hAnsi="Times New Roman"/>
          <w:i/>
          <w:iCs/>
          <w:color w:val="000000"/>
          <w:sz w:val="24"/>
          <w:szCs w:val="24"/>
        </w:rPr>
        <w:t xml:space="preserve"> МАДОУ №113 «Капитошка»  </w:t>
      </w:r>
    </w:p>
    <w:p w14:paraId="2E98201F" w14:textId="31AF7FEB" w:rsidR="00313483" w:rsidRDefault="00313483" w:rsidP="00313483">
      <w:pPr>
        <w:spacing w:after="0"/>
        <w:jc w:val="right"/>
        <w:rPr>
          <w:rFonts w:ascii="Times New Roman" w:hAnsi="Times New Roman"/>
          <w:i/>
          <w:iCs/>
          <w:color w:val="000000"/>
        </w:rPr>
      </w:pPr>
      <w:r w:rsidRPr="00D141CC">
        <w:rPr>
          <w:rFonts w:ascii="Times New Roman" w:hAnsi="Times New Roman"/>
          <w:i/>
          <w:iCs/>
          <w:color w:val="000000"/>
          <w:sz w:val="24"/>
          <w:szCs w:val="24"/>
        </w:rPr>
        <w:t>Сальникова Д</w:t>
      </w:r>
      <w:r>
        <w:rPr>
          <w:rFonts w:ascii="Times New Roman" w:hAnsi="Times New Roman"/>
          <w:i/>
          <w:iCs/>
          <w:color w:val="000000"/>
        </w:rPr>
        <w:t>.</w:t>
      </w:r>
      <w:r w:rsidRPr="00D141CC">
        <w:rPr>
          <w:rFonts w:ascii="Times New Roman" w:hAnsi="Times New Roman"/>
          <w:i/>
          <w:iCs/>
          <w:color w:val="000000"/>
          <w:sz w:val="24"/>
          <w:szCs w:val="24"/>
        </w:rPr>
        <w:t xml:space="preserve"> С</w:t>
      </w:r>
      <w:r>
        <w:rPr>
          <w:rFonts w:ascii="Times New Roman" w:hAnsi="Times New Roman"/>
          <w:i/>
          <w:iCs/>
          <w:color w:val="000000"/>
        </w:rPr>
        <w:t>.</w:t>
      </w:r>
      <w:r w:rsidR="006B270D">
        <w:rPr>
          <w:rFonts w:ascii="Times New Roman" w:hAnsi="Times New Roman"/>
          <w:i/>
          <w:iCs/>
          <w:color w:val="000000"/>
        </w:rPr>
        <w:t xml:space="preserve"> </w:t>
      </w:r>
      <w:r w:rsidR="006B270D">
        <w:rPr>
          <w:rFonts w:ascii="Times New Roman" w:hAnsi="Times New Roman"/>
          <w:i/>
          <w:iCs/>
          <w:color w:val="000000"/>
          <w:sz w:val="24"/>
          <w:szCs w:val="24"/>
        </w:rPr>
        <w:t>в</w:t>
      </w:r>
      <w:r w:rsidRPr="00D141CC">
        <w:rPr>
          <w:rFonts w:ascii="Times New Roman" w:hAnsi="Times New Roman"/>
          <w:i/>
          <w:iCs/>
          <w:color w:val="000000"/>
          <w:sz w:val="24"/>
          <w:szCs w:val="24"/>
        </w:rPr>
        <w:t>оспитател</w:t>
      </w:r>
      <w:r>
        <w:rPr>
          <w:rFonts w:ascii="Times New Roman" w:hAnsi="Times New Roman"/>
          <w:i/>
          <w:iCs/>
          <w:color w:val="000000"/>
        </w:rPr>
        <w:t>ь</w:t>
      </w:r>
    </w:p>
    <w:p w14:paraId="1D151404" w14:textId="77777777" w:rsidR="00313483" w:rsidRPr="00D141CC" w:rsidRDefault="00313483" w:rsidP="00313483">
      <w:pPr>
        <w:spacing w:after="0" w:line="240" w:lineRule="auto"/>
        <w:jc w:val="right"/>
        <w:rPr>
          <w:rFonts w:ascii="Times New Roman" w:hAnsi="Times New Roman"/>
          <w:i/>
          <w:iCs/>
          <w:sz w:val="24"/>
          <w:szCs w:val="24"/>
        </w:rPr>
      </w:pPr>
      <w:r w:rsidRPr="00D141CC">
        <w:rPr>
          <w:rFonts w:ascii="Times New Roman" w:hAnsi="Times New Roman"/>
          <w:i/>
          <w:iCs/>
          <w:color w:val="000000"/>
          <w:sz w:val="24"/>
          <w:szCs w:val="24"/>
        </w:rPr>
        <w:t xml:space="preserve"> МАДОУ №113 «Капитошка»</w:t>
      </w:r>
    </w:p>
    <w:p w14:paraId="4CAD8D42" w14:textId="77777777" w:rsidR="00313483" w:rsidRPr="00D141CC" w:rsidRDefault="00313483" w:rsidP="00313483">
      <w:pPr>
        <w:spacing w:after="0" w:line="240" w:lineRule="auto"/>
        <w:ind w:firstLine="709"/>
        <w:jc w:val="both"/>
        <w:rPr>
          <w:rFonts w:ascii="Times New Roman" w:hAnsi="Times New Roman"/>
          <w:sz w:val="24"/>
          <w:szCs w:val="24"/>
        </w:rPr>
      </w:pPr>
    </w:p>
    <w:p w14:paraId="3910F278" w14:textId="77777777" w:rsidR="00313483" w:rsidRPr="00D141CC" w:rsidRDefault="00313483" w:rsidP="00313483">
      <w:pPr>
        <w:spacing w:after="0" w:line="240" w:lineRule="auto"/>
        <w:ind w:firstLine="709"/>
        <w:jc w:val="both"/>
        <w:rPr>
          <w:rFonts w:ascii="Times New Roman" w:hAnsi="Times New Roman"/>
          <w:sz w:val="24"/>
          <w:szCs w:val="24"/>
        </w:rPr>
      </w:pPr>
      <w:r w:rsidRPr="00D141CC">
        <w:rPr>
          <w:rFonts w:ascii="Times New Roman" w:hAnsi="Times New Roman"/>
          <w:b/>
          <w:bCs/>
          <w:color w:val="000000"/>
          <w:sz w:val="24"/>
          <w:szCs w:val="24"/>
        </w:rPr>
        <w:t> </w:t>
      </w:r>
    </w:p>
    <w:p w14:paraId="5A32C919" w14:textId="77777777" w:rsidR="00313483" w:rsidRPr="00D141CC" w:rsidRDefault="00313483" w:rsidP="00902986">
      <w:pPr>
        <w:spacing w:after="0" w:line="240" w:lineRule="auto"/>
        <w:ind w:firstLine="709"/>
        <w:jc w:val="center"/>
        <w:rPr>
          <w:rFonts w:ascii="Times New Roman" w:hAnsi="Times New Roman"/>
          <w:sz w:val="24"/>
          <w:szCs w:val="24"/>
        </w:rPr>
      </w:pPr>
      <w:r w:rsidRPr="00D141CC">
        <w:rPr>
          <w:rFonts w:ascii="Times New Roman" w:hAnsi="Times New Roman"/>
          <w:b/>
          <w:bCs/>
          <w:color w:val="000000"/>
          <w:sz w:val="24"/>
          <w:szCs w:val="24"/>
        </w:rPr>
        <w:t>ТЕХНИЧЕСКОЕ ТВОРЧЕСТВО, КАК ОДНО ИЗ СРЕДСТВ ФОРМИРОВАНИЯ ПАТРИОТИЧЕСКИХ КАЧЕСТВ ЛИЧНОСТИ</w:t>
      </w:r>
    </w:p>
    <w:p w14:paraId="6959A650" w14:textId="5DA721E4" w:rsidR="00313483" w:rsidRDefault="00313483" w:rsidP="00902986">
      <w:pPr>
        <w:spacing w:after="0"/>
        <w:ind w:firstLine="709"/>
        <w:jc w:val="center"/>
        <w:rPr>
          <w:rFonts w:ascii="Times New Roman" w:hAnsi="Times New Roman"/>
        </w:rPr>
      </w:pPr>
    </w:p>
    <w:p w14:paraId="2F4E29EC" w14:textId="77777777" w:rsidR="00313483" w:rsidRDefault="00313483" w:rsidP="00313483">
      <w:pPr>
        <w:spacing w:after="0"/>
        <w:ind w:firstLine="709"/>
        <w:jc w:val="both"/>
        <w:rPr>
          <w:rFonts w:ascii="Times New Roman" w:hAnsi="Times New Roman"/>
        </w:rPr>
      </w:pPr>
      <w:r w:rsidRPr="0012446F">
        <w:rPr>
          <w:rFonts w:ascii="Times New Roman" w:hAnsi="Times New Roman"/>
          <w:b/>
          <w:bCs/>
        </w:rPr>
        <w:t>Аннотация:</w:t>
      </w:r>
      <w:r>
        <w:rPr>
          <w:rFonts w:ascii="Times New Roman" w:hAnsi="Times New Roman"/>
          <w:b/>
          <w:bCs/>
        </w:rPr>
        <w:t xml:space="preserve"> </w:t>
      </w:r>
      <w:r>
        <w:t>а</w:t>
      </w:r>
      <w:r w:rsidRPr="0012446F">
        <w:rPr>
          <w:rFonts w:ascii="Times New Roman" w:hAnsi="Times New Roman"/>
        </w:rPr>
        <w:t>втор описывает различные формы и методы патриотического воспитания, реализуемые в детском саду, включая игровую, проектную, познавательную и досуговую деятельность. Среди примеров приведены сюжетно-ролевые игры, театрализованные постановки, тематические выставки, беседы, викторины, чтение художественной литературы, разучивание песен и пословиц, а также совместная работа с родителями. Особое внимание уделяется проектной деятельности, которая способствует развитию инициативы, творческих способностей и патриотических качеств у детей.</w:t>
      </w:r>
      <w:r>
        <w:t xml:space="preserve"> В </w:t>
      </w:r>
      <w:r w:rsidRPr="0012446F">
        <w:rPr>
          <w:rFonts w:ascii="Times New Roman" w:hAnsi="Times New Roman"/>
        </w:rPr>
        <w:t>статье также рассказывается о создании центра технического творчества «Роботошка», где дети занимаются конструированием, робототехникой и 3D-моделированием. Эти занятия не только развивают технические навыки, но и способствуют формированию патриотизма через изучение истории военной техники и создание тематических проектов.</w:t>
      </w:r>
    </w:p>
    <w:p w14:paraId="64AB1AEC" w14:textId="77777777" w:rsidR="00313483" w:rsidRPr="0012446F" w:rsidRDefault="00313483" w:rsidP="00313483">
      <w:pPr>
        <w:spacing w:after="0"/>
        <w:ind w:firstLine="709"/>
        <w:jc w:val="both"/>
        <w:rPr>
          <w:rFonts w:ascii="Times New Roman" w:hAnsi="Times New Roman"/>
        </w:rPr>
      </w:pPr>
      <w:r w:rsidRPr="004E15B6">
        <w:rPr>
          <w:rFonts w:ascii="Times New Roman" w:hAnsi="Times New Roman"/>
          <w:b/>
          <w:bCs/>
        </w:rPr>
        <w:t>Ключевые слова:</w:t>
      </w:r>
      <w:r w:rsidRPr="004E15B6">
        <w:rPr>
          <w:rFonts w:ascii="Times New Roman" w:hAnsi="Times New Roman"/>
        </w:rPr>
        <w:t xml:space="preserve"> п</w:t>
      </w:r>
      <w:r w:rsidRPr="004E15B6">
        <w:rPr>
          <w:rFonts w:ascii="Times New Roman" w:eastAsia="Times New Roman" w:hAnsi="Times New Roman"/>
        </w:rPr>
        <w:t>атриотическое воспитание, дошкольное образование, дети, любовь к Родине, ответственность, развитие, творчество</w:t>
      </w:r>
      <w:r>
        <w:rPr>
          <w:rFonts w:ascii="Times New Roman" w:hAnsi="Times New Roman"/>
        </w:rPr>
        <w:t>.</w:t>
      </w:r>
    </w:p>
    <w:p w14:paraId="6AE669B2" w14:textId="00027B5A" w:rsidR="00313483" w:rsidRPr="00D141CC" w:rsidRDefault="00313483" w:rsidP="00313483">
      <w:pPr>
        <w:spacing w:after="0" w:line="240" w:lineRule="auto"/>
        <w:ind w:firstLine="709"/>
        <w:jc w:val="both"/>
        <w:rPr>
          <w:rFonts w:ascii="Times New Roman" w:hAnsi="Times New Roman"/>
          <w:color w:val="000000"/>
          <w:sz w:val="24"/>
          <w:szCs w:val="24"/>
        </w:rPr>
      </w:pPr>
      <w:r w:rsidRPr="00D141CC">
        <w:rPr>
          <w:rFonts w:ascii="Times New Roman" w:hAnsi="Times New Roman"/>
          <w:sz w:val="24"/>
          <w:szCs w:val="24"/>
        </w:rPr>
        <w:t>   </w:t>
      </w:r>
      <w:r w:rsidRPr="00D141CC">
        <w:rPr>
          <w:rFonts w:ascii="Times New Roman" w:hAnsi="Times New Roman"/>
          <w:color w:val="000000"/>
          <w:sz w:val="24"/>
          <w:szCs w:val="24"/>
        </w:rPr>
        <w:t xml:space="preserve">Патриотическое воспитание подрастающего поколения является одним из ключевых позиций стратегии развития российского государства в </w:t>
      </w:r>
      <w:r w:rsidRPr="00D141CC">
        <w:rPr>
          <w:rFonts w:ascii="Times New Roman" w:hAnsi="Times New Roman"/>
          <w:color w:val="000000"/>
        </w:rPr>
        <w:t>целом.</w:t>
      </w:r>
    </w:p>
    <w:p w14:paraId="2471BE03"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b/>
          <w:i/>
          <w:iCs/>
          <w:color w:val="000000"/>
          <w:sz w:val="24"/>
          <w:szCs w:val="24"/>
          <w:u w:val="single"/>
        </w:rPr>
        <w:t>Патриотическое воспитание</w:t>
      </w:r>
      <w:r w:rsidRPr="00D141CC">
        <w:rPr>
          <w:rFonts w:ascii="Times New Roman" w:hAnsi="Times New Roman"/>
          <w:i/>
          <w:iCs/>
          <w:color w:val="000000"/>
          <w:sz w:val="24"/>
          <w:szCs w:val="24"/>
        </w:rPr>
        <w:t xml:space="preserve"> </w:t>
      </w:r>
      <w:r w:rsidRPr="00D141CC">
        <w:rPr>
          <w:rFonts w:ascii="Times New Roman" w:hAnsi="Times New Roman"/>
          <w:color w:val="000000"/>
          <w:sz w:val="24"/>
          <w:szCs w:val="24"/>
        </w:rPr>
        <w:t>– систематическая и целенаправленная деятельность по формированию у детей любви и уважения к Родине, ответственного отношения к своей стране, чувства верности своему Отечеству, готовности защищать его интересы и вносить своей деятельный вклад в его процветание.</w:t>
      </w:r>
    </w:p>
    <w:p w14:paraId="3A9345BE" w14:textId="77777777" w:rsidR="00313483" w:rsidRPr="00D141CC" w:rsidRDefault="00313483" w:rsidP="00313483">
      <w:pPr>
        <w:widowControl w:val="0"/>
        <w:spacing w:after="0" w:line="240" w:lineRule="auto"/>
        <w:ind w:firstLine="709"/>
        <w:jc w:val="both"/>
        <w:rPr>
          <w:rFonts w:ascii="Times New Roman" w:hAnsi="Times New Roman"/>
          <w:b/>
          <w:color w:val="000000"/>
          <w:sz w:val="24"/>
          <w:szCs w:val="24"/>
          <w:u w:val="single"/>
        </w:rPr>
      </w:pPr>
      <w:r w:rsidRPr="00D141CC">
        <w:rPr>
          <w:rFonts w:ascii="Times New Roman" w:hAnsi="Times New Roman"/>
          <w:b/>
          <w:i/>
          <w:iCs/>
          <w:color w:val="000000"/>
          <w:sz w:val="24"/>
          <w:szCs w:val="24"/>
          <w:u w:val="single"/>
        </w:rPr>
        <w:t xml:space="preserve">Как же организовать патриотическую </w:t>
      </w:r>
      <w:r w:rsidRPr="00D141CC">
        <w:rPr>
          <w:rFonts w:ascii="Times New Roman" w:hAnsi="Times New Roman"/>
          <w:b/>
          <w:color w:val="000000"/>
          <w:sz w:val="24"/>
          <w:szCs w:val="24"/>
          <w:u w:val="single"/>
        </w:rPr>
        <w:tab/>
      </w:r>
      <w:r w:rsidRPr="00D141CC">
        <w:rPr>
          <w:rFonts w:ascii="Times New Roman" w:hAnsi="Times New Roman"/>
          <w:b/>
          <w:i/>
          <w:iCs/>
          <w:color w:val="000000"/>
          <w:sz w:val="24"/>
          <w:szCs w:val="24"/>
          <w:u w:val="single"/>
        </w:rPr>
        <w:t>работу в детском саду?</w:t>
      </w:r>
    </w:p>
    <w:p w14:paraId="3EE75CE5"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Основным</w:t>
      </w:r>
      <w:r w:rsidRPr="00D141CC">
        <w:rPr>
          <w:rFonts w:ascii="Times New Roman" w:hAnsi="Times New Roman"/>
          <w:color w:val="000000"/>
          <w:sz w:val="24"/>
          <w:szCs w:val="24"/>
        </w:rPr>
        <w:tab/>
        <w:t>средством</w:t>
      </w:r>
      <w:r w:rsidRPr="00D141CC">
        <w:rPr>
          <w:rFonts w:ascii="Times New Roman" w:hAnsi="Times New Roman"/>
          <w:color w:val="000000"/>
          <w:sz w:val="24"/>
          <w:szCs w:val="24"/>
        </w:rPr>
        <w:tab/>
        <w:t>воспитания</w:t>
      </w:r>
      <w:r w:rsidRPr="00D141CC">
        <w:rPr>
          <w:rFonts w:ascii="Times New Roman" w:hAnsi="Times New Roman"/>
          <w:color w:val="000000"/>
          <w:sz w:val="24"/>
          <w:szCs w:val="24"/>
        </w:rPr>
        <w:tab/>
        <w:t>патриотизма</w:t>
      </w:r>
      <w:r w:rsidRPr="00D141CC">
        <w:rPr>
          <w:rFonts w:ascii="Times New Roman" w:hAnsi="Times New Roman"/>
          <w:color w:val="000000"/>
          <w:sz w:val="24"/>
          <w:szCs w:val="24"/>
        </w:rPr>
        <w:tab/>
      </w:r>
      <w:r w:rsidRPr="00D141CC">
        <w:rPr>
          <w:rFonts w:ascii="Times New Roman" w:hAnsi="Times New Roman"/>
          <w:color w:val="000000"/>
        </w:rPr>
        <w:t xml:space="preserve">является </w:t>
      </w:r>
      <w:r w:rsidRPr="00D141CC">
        <w:rPr>
          <w:rFonts w:ascii="Times New Roman" w:hAnsi="Times New Roman"/>
        </w:rPr>
        <w:t>деятельность</w:t>
      </w:r>
      <w:r w:rsidRPr="00D141CC">
        <w:rPr>
          <w:rFonts w:ascii="Times New Roman" w:hAnsi="Times New Roman"/>
          <w:color w:val="000000"/>
          <w:sz w:val="24"/>
          <w:szCs w:val="24"/>
        </w:rPr>
        <w:t xml:space="preserve"> ребенка, так как дети дошкольного возраста наиболее эффективно развиваются только в процессе собственной активности в различных видах деятельности.</w:t>
      </w:r>
    </w:p>
    <w:p w14:paraId="4CE392FC"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color w:val="000000"/>
          <w:sz w:val="24"/>
          <w:szCs w:val="24"/>
        </w:rPr>
        <w:t>На</w:t>
      </w:r>
      <w:r w:rsidRPr="00D141CC">
        <w:rPr>
          <w:rFonts w:ascii="Times New Roman" w:hAnsi="Times New Roman"/>
          <w:color w:val="000000"/>
          <w:sz w:val="24"/>
          <w:szCs w:val="24"/>
        </w:rPr>
        <w:tab/>
        <w:t>эффективность</w:t>
      </w:r>
      <w:r w:rsidRPr="00D141CC">
        <w:rPr>
          <w:rFonts w:ascii="Times New Roman" w:hAnsi="Times New Roman"/>
          <w:color w:val="000000"/>
          <w:sz w:val="24"/>
          <w:szCs w:val="24"/>
        </w:rPr>
        <w:tab/>
        <w:t>формирования</w:t>
      </w:r>
      <w:r w:rsidRPr="00D141CC">
        <w:rPr>
          <w:rFonts w:ascii="Times New Roman" w:hAnsi="Times New Roman"/>
          <w:color w:val="000000"/>
          <w:sz w:val="24"/>
          <w:szCs w:val="24"/>
        </w:rPr>
        <w:tab/>
        <w:t>патриотических</w:t>
      </w:r>
      <w:r w:rsidRPr="00D141CC">
        <w:rPr>
          <w:rFonts w:ascii="Times New Roman" w:hAnsi="Times New Roman"/>
          <w:color w:val="000000"/>
          <w:sz w:val="24"/>
          <w:szCs w:val="24"/>
        </w:rPr>
        <w:tab/>
        <w:t>чувств дошкольников влияют и внешние факторы. В период дошкольного возраста</w:t>
      </w:r>
      <w:r w:rsidRPr="00D141CC">
        <w:rPr>
          <w:rFonts w:ascii="Times New Roman" w:hAnsi="Times New Roman"/>
          <w:color w:val="000000"/>
          <w:sz w:val="24"/>
          <w:szCs w:val="24"/>
        </w:rPr>
        <w:tab/>
        <w:t>формирование     качеств личности</w:t>
      </w:r>
      <w:r w:rsidRPr="00D141CC">
        <w:rPr>
          <w:rFonts w:ascii="Times New Roman" w:hAnsi="Times New Roman"/>
          <w:color w:val="000000"/>
          <w:sz w:val="24"/>
          <w:szCs w:val="24"/>
        </w:rPr>
        <w:tab/>
        <w:t>ребенка</w:t>
      </w:r>
      <w:r w:rsidRPr="00D141CC">
        <w:rPr>
          <w:rFonts w:ascii="Times New Roman" w:hAnsi="Times New Roman"/>
          <w:color w:val="000000"/>
          <w:sz w:val="24"/>
          <w:szCs w:val="24"/>
        </w:rPr>
        <w:tab/>
        <w:t>фактически полностью определяется внешними воспитательными воздействиями.</w:t>
      </w:r>
    </w:p>
    <w:p w14:paraId="518AA690"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b/>
          <w:color w:val="000000"/>
          <w:sz w:val="24"/>
          <w:szCs w:val="24"/>
        </w:rPr>
        <w:t xml:space="preserve">Патриотическое воспитание   </w:t>
      </w:r>
      <w:r w:rsidRPr="00D141CC">
        <w:rPr>
          <w:rFonts w:ascii="Times New Roman" w:hAnsi="Times New Roman"/>
          <w:b/>
          <w:color w:val="000000"/>
        </w:rPr>
        <w:t>в нашем</w:t>
      </w:r>
      <w:r w:rsidRPr="00D141CC">
        <w:rPr>
          <w:rFonts w:ascii="Times New Roman" w:hAnsi="Times New Roman"/>
          <w:b/>
          <w:color w:val="000000"/>
          <w:sz w:val="24"/>
          <w:szCs w:val="24"/>
        </w:rPr>
        <w:t xml:space="preserve"> ДОУ </w:t>
      </w:r>
      <w:r w:rsidRPr="00D141CC">
        <w:rPr>
          <w:rFonts w:ascii="Times New Roman" w:hAnsi="Times New Roman"/>
          <w:b/>
          <w:color w:val="000000"/>
        </w:rPr>
        <w:t>реализуется через</w:t>
      </w:r>
      <w:r w:rsidRPr="00D141CC">
        <w:rPr>
          <w:rFonts w:ascii="Times New Roman" w:hAnsi="Times New Roman"/>
          <w:b/>
          <w:color w:val="000000"/>
          <w:sz w:val="24"/>
          <w:szCs w:val="24"/>
        </w:rPr>
        <w:t xml:space="preserve"> игровую, проектную, досуговую, познавательную деятельности и общение</w:t>
      </w:r>
      <w:r w:rsidRPr="00D141CC">
        <w:rPr>
          <w:rFonts w:ascii="Times New Roman" w:hAnsi="Times New Roman"/>
          <w:color w:val="000000"/>
          <w:sz w:val="24"/>
          <w:szCs w:val="24"/>
        </w:rPr>
        <w:t>:</w:t>
      </w:r>
    </w:p>
    <w:p w14:paraId="4F24B40F"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 xml:space="preserve">- </w:t>
      </w:r>
      <w:r w:rsidRPr="00D141CC">
        <w:rPr>
          <w:rFonts w:ascii="Times New Roman" w:hAnsi="Times New Roman"/>
          <w:b/>
          <w:color w:val="000000"/>
          <w:sz w:val="24"/>
          <w:szCs w:val="24"/>
        </w:rPr>
        <w:t xml:space="preserve">сюжетно-ролевые </w:t>
      </w:r>
      <w:r w:rsidRPr="00D141CC">
        <w:rPr>
          <w:rFonts w:ascii="Times New Roman" w:hAnsi="Times New Roman"/>
          <w:b/>
          <w:color w:val="000000"/>
        </w:rPr>
        <w:t>игры</w:t>
      </w:r>
      <w:r w:rsidRPr="00D141CC">
        <w:rPr>
          <w:rFonts w:ascii="Times New Roman" w:hAnsi="Times New Roman"/>
          <w:color w:val="000000"/>
        </w:rPr>
        <w:t>: «</w:t>
      </w:r>
      <w:r w:rsidRPr="00D141CC">
        <w:rPr>
          <w:rFonts w:ascii="Times New Roman" w:hAnsi="Times New Roman"/>
          <w:color w:val="000000"/>
          <w:sz w:val="24"/>
          <w:szCs w:val="24"/>
        </w:rPr>
        <w:t>Пограничники</w:t>
      </w:r>
      <w:r w:rsidRPr="00D141CC">
        <w:rPr>
          <w:rFonts w:ascii="Times New Roman" w:hAnsi="Times New Roman"/>
          <w:color w:val="000000"/>
        </w:rPr>
        <w:t>»,</w:t>
      </w:r>
      <w:r w:rsidRPr="00D141CC">
        <w:rPr>
          <w:rFonts w:ascii="Times New Roman" w:hAnsi="Times New Roman"/>
          <w:color w:val="000000"/>
          <w:sz w:val="24"/>
          <w:szCs w:val="24"/>
        </w:rPr>
        <w:t xml:space="preserve"> «Космонавты», «Военные разведчики», «МЧС», «Танкисты», «Летчики», «Российская армия».</w:t>
      </w:r>
    </w:p>
    <w:p w14:paraId="4E1C83CE"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w:t>
      </w:r>
      <w:r w:rsidRPr="00D141CC">
        <w:rPr>
          <w:rFonts w:ascii="Times New Roman" w:hAnsi="Times New Roman"/>
          <w:b/>
          <w:color w:val="000000"/>
          <w:sz w:val="24"/>
          <w:szCs w:val="24"/>
        </w:rPr>
        <w:t>игры-драматизации и театрализованные игры</w:t>
      </w:r>
      <w:r w:rsidRPr="00D141CC">
        <w:rPr>
          <w:rFonts w:ascii="Times New Roman" w:hAnsi="Times New Roman"/>
          <w:color w:val="000000"/>
          <w:sz w:val="24"/>
          <w:szCs w:val="24"/>
        </w:rPr>
        <w:t>: «Выступление оркестра народных инструментов», «Угадай род войск», телепередача «Солдаты Родины</w:t>
      </w:r>
      <w:r w:rsidRPr="00D141CC">
        <w:rPr>
          <w:rFonts w:ascii="Times New Roman" w:hAnsi="Times New Roman"/>
          <w:color w:val="000000"/>
        </w:rPr>
        <w:t>»; проектная</w:t>
      </w:r>
      <w:r w:rsidRPr="00D141CC">
        <w:rPr>
          <w:rFonts w:ascii="Times New Roman" w:hAnsi="Times New Roman"/>
          <w:color w:val="000000"/>
          <w:sz w:val="24"/>
          <w:szCs w:val="24"/>
        </w:rPr>
        <w:t xml:space="preserve"> деятельность: «Славься Отечество…», </w:t>
      </w:r>
      <w:r w:rsidRPr="00D141CC">
        <w:rPr>
          <w:rFonts w:ascii="Times New Roman" w:hAnsi="Times New Roman"/>
          <w:color w:val="000000"/>
        </w:rPr>
        <w:t>радиопередача «</w:t>
      </w:r>
      <w:r w:rsidRPr="00D141CC">
        <w:rPr>
          <w:rFonts w:ascii="Times New Roman" w:hAnsi="Times New Roman"/>
          <w:color w:val="000000"/>
          <w:sz w:val="24"/>
          <w:szCs w:val="24"/>
        </w:rPr>
        <w:t>Конкурс чтецов –стихи о солдатах и армии</w:t>
      </w:r>
      <w:r w:rsidRPr="00D141CC">
        <w:rPr>
          <w:rFonts w:ascii="Times New Roman" w:hAnsi="Times New Roman"/>
          <w:color w:val="000000"/>
        </w:rPr>
        <w:t>», «</w:t>
      </w:r>
      <w:r w:rsidRPr="00D141CC">
        <w:rPr>
          <w:rFonts w:ascii="Times New Roman" w:hAnsi="Times New Roman"/>
          <w:color w:val="000000"/>
          <w:sz w:val="24"/>
          <w:szCs w:val="24"/>
        </w:rPr>
        <w:t>Конструируем полигон», «Участок детского сада-территория добра»</w:t>
      </w:r>
    </w:p>
    <w:p w14:paraId="36F9664E"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w:t>
      </w:r>
      <w:r w:rsidRPr="00D141CC">
        <w:rPr>
          <w:rFonts w:ascii="Times New Roman" w:hAnsi="Times New Roman"/>
          <w:b/>
          <w:color w:val="000000"/>
          <w:sz w:val="24"/>
          <w:szCs w:val="24"/>
        </w:rPr>
        <w:t>тематические</w:t>
      </w:r>
      <w:r w:rsidRPr="00D141CC">
        <w:rPr>
          <w:rFonts w:ascii="Times New Roman" w:hAnsi="Times New Roman"/>
          <w:b/>
          <w:color w:val="000000"/>
          <w:sz w:val="24"/>
          <w:szCs w:val="24"/>
        </w:rPr>
        <w:tab/>
        <w:t>выставки,</w:t>
      </w:r>
      <w:r w:rsidRPr="00D141CC">
        <w:rPr>
          <w:rFonts w:ascii="Times New Roman" w:hAnsi="Times New Roman"/>
          <w:b/>
          <w:color w:val="000000"/>
          <w:sz w:val="24"/>
          <w:szCs w:val="24"/>
        </w:rPr>
        <w:tab/>
        <w:t>персональные</w:t>
      </w:r>
      <w:r w:rsidRPr="00D141CC">
        <w:rPr>
          <w:rFonts w:ascii="Times New Roman" w:hAnsi="Times New Roman"/>
          <w:b/>
          <w:color w:val="000000"/>
          <w:sz w:val="24"/>
          <w:szCs w:val="24"/>
        </w:rPr>
        <w:tab/>
        <w:t>выставки</w:t>
      </w:r>
      <w:r w:rsidRPr="00D141CC">
        <w:rPr>
          <w:rFonts w:ascii="Times New Roman" w:hAnsi="Times New Roman"/>
          <w:b/>
          <w:color w:val="000000"/>
          <w:sz w:val="24"/>
          <w:szCs w:val="24"/>
        </w:rPr>
        <w:tab/>
        <w:t>работ дошкольников</w:t>
      </w:r>
      <w:r w:rsidRPr="00D141CC">
        <w:rPr>
          <w:rFonts w:ascii="Times New Roman" w:hAnsi="Times New Roman"/>
          <w:color w:val="000000"/>
          <w:sz w:val="24"/>
          <w:szCs w:val="24"/>
        </w:rPr>
        <w:t xml:space="preserve"> </w:t>
      </w:r>
      <w:r w:rsidRPr="00D141CC">
        <w:rPr>
          <w:rFonts w:ascii="Times New Roman" w:hAnsi="Times New Roman"/>
          <w:color w:val="000000"/>
          <w:sz w:val="24"/>
          <w:szCs w:val="24"/>
          <w:shd w:val="clear" w:color="auto" w:fill="FFFFFF"/>
        </w:rPr>
        <w:t>«День защитника Отечества» (выставка макетов военной техники, плакаты, газеты и т.п.)</w:t>
      </w:r>
      <w:r w:rsidRPr="00D141CC">
        <w:rPr>
          <w:rFonts w:ascii="Times New Roman" w:hAnsi="Times New Roman"/>
          <w:color w:val="000000"/>
          <w:sz w:val="24"/>
          <w:szCs w:val="24"/>
        </w:rPr>
        <w:t>, ручной труд, работа с глиной,с 3</w:t>
      </w:r>
      <w:r w:rsidRPr="00D141CC">
        <w:rPr>
          <w:rFonts w:ascii="Times New Roman" w:hAnsi="Times New Roman"/>
          <w:color w:val="000000"/>
          <w:sz w:val="24"/>
          <w:szCs w:val="24"/>
          <w:lang w:val="en-US"/>
        </w:rPr>
        <w:t>d</w:t>
      </w:r>
      <w:r w:rsidRPr="00D141CC">
        <w:rPr>
          <w:rFonts w:ascii="Times New Roman" w:hAnsi="Times New Roman"/>
          <w:color w:val="000000"/>
          <w:sz w:val="24"/>
          <w:szCs w:val="24"/>
        </w:rPr>
        <w:t xml:space="preserve"> ручкой ,конструкторами и др.); «День космонавтики» (выставка объемных ракет и луноходов, макетов планет, детских рисунков, газет)</w:t>
      </w:r>
      <w:r w:rsidRPr="00D141CC">
        <w:rPr>
          <w:rFonts w:ascii="Times New Roman" w:hAnsi="Times New Roman"/>
          <w:color w:val="000000"/>
          <w:sz w:val="24"/>
          <w:szCs w:val="24"/>
          <w:shd w:val="clear" w:color="auto" w:fill="FFFFFF"/>
        </w:rPr>
        <w:t>«Этот день Победы» (выставки поздравительных открыток, плакатов, газет, боевых листков, фотоколлажей, фотогалерей)</w:t>
      </w:r>
    </w:p>
    <w:p w14:paraId="18D68A77"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shd w:val="clear" w:color="auto" w:fill="FFFFFF"/>
        </w:rPr>
      </w:pPr>
      <w:r w:rsidRPr="00D141CC">
        <w:rPr>
          <w:rFonts w:ascii="Times New Roman" w:hAnsi="Times New Roman"/>
          <w:color w:val="000000"/>
          <w:sz w:val="24"/>
          <w:szCs w:val="24"/>
        </w:rPr>
        <w:t>(рисунки, коллективные работы, поделки из природного и бросового материала, совместные творческие работы с детьми из конструктора).</w:t>
      </w:r>
    </w:p>
    <w:p w14:paraId="798ABFAF"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 xml:space="preserve">- </w:t>
      </w:r>
      <w:r w:rsidRPr="00D141CC">
        <w:rPr>
          <w:rFonts w:ascii="Times New Roman" w:hAnsi="Times New Roman"/>
          <w:b/>
          <w:color w:val="333333"/>
          <w:sz w:val="24"/>
          <w:szCs w:val="24"/>
          <w:shd w:val="clear" w:color="auto" w:fill="FFFFFF" w:themeFill="background1"/>
        </w:rPr>
        <w:t xml:space="preserve">развлечение </w:t>
      </w:r>
      <w:r w:rsidRPr="00D141CC">
        <w:rPr>
          <w:rFonts w:ascii="Times New Roman" w:hAnsi="Times New Roman"/>
          <w:color w:val="333333"/>
          <w:sz w:val="24"/>
          <w:szCs w:val="24"/>
          <w:shd w:val="clear" w:color="auto" w:fill="FFFFFF" w:themeFill="background1"/>
        </w:rPr>
        <w:t>«Будущие патриоты» - (</w:t>
      </w:r>
      <w:r w:rsidRPr="00D141CC">
        <w:rPr>
          <w:rStyle w:val="ae"/>
          <w:rFonts w:ascii="Times New Roman" w:hAnsi="Times New Roman"/>
          <w:color w:val="333333"/>
          <w:sz w:val="24"/>
          <w:szCs w:val="24"/>
          <w:shd w:val="clear" w:color="auto" w:fill="FFFFFF" w:themeFill="background1"/>
        </w:rPr>
        <w:t>игровые упражнения, эстафеты с кеглями, гимнастическими мячами, самокатами</w:t>
      </w:r>
      <w:r w:rsidRPr="00D141CC">
        <w:rPr>
          <w:rFonts w:ascii="Times New Roman" w:hAnsi="Times New Roman"/>
          <w:color w:val="333333"/>
          <w:sz w:val="24"/>
          <w:szCs w:val="24"/>
          <w:shd w:val="clear" w:color="auto" w:fill="FFFFFF" w:themeFill="background1"/>
        </w:rPr>
        <w:t>)</w:t>
      </w:r>
      <w:r w:rsidRPr="001A34D4">
        <w:t>.»</w:t>
      </w:r>
      <w:r w:rsidRPr="00D141CC">
        <w:rPr>
          <w:rFonts w:ascii="Times New Roman" w:hAnsi="Times New Roman"/>
          <w:color w:val="000000"/>
          <w:sz w:val="24"/>
          <w:szCs w:val="24"/>
        </w:rPr>
        <w:t>,</w:t>
      </w:r>
    </w:p>
    <w:p w14:paraId="5AE88F37" w14:textId="77777777" w:rsidR="00313483" w:rsidRPr="00D141CC" w:rsidRDefault="00313483" w:rsidP="00313483">
      <w:pPr>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 xml:space="preserve">- </w:t>
      </w:r>
      <w:r w:rsidRPr="00D141CC">
        <w:rPr>
          <w:rFonts w:ascii="Times New Roman" w:hAnsi="Times New Roman"/>
          <w:b/>
          <w:color w:val="000000"/>
          <w:sz w:val="24"/>
          <w:szCs w:val="24"/>
        </w:rPr>
        <w:t xml:space="preserve">беседы и </w:t>
      </w:r>
      <w:r w:rsidRPr="00D141CC">
        <w:rPr>
          <w:rFonts w:ascii="Times New Roman" w:hAnsi="Times New Roman"/>
          <w:b/>
          <w:color w:val="000000"/>
        </w:rPr>
        <w:t>дискуссии</w:t>
      </w:r>
      <w:r w:rsidRPr="00D141CC">
        <w:rPr>
          <w:rFonts w:ascii="Times New Roman" w:hAnsi="Times New Roman"/>
          <w:color w:val="000000"/>
        </w:rPr>
        <w:t>: «</w:t>
      </w:r>
      <w:r w:rsidRPr="00D141CC">
        <w:rPr>
          <w:rFonts w:ascii="Times New Roman" w:hAnsi="Times New Roman"/>
          <w:color w:val="000000"/>
          <w:sz w:val="24"/>
          <w:szCs w:val="24"/>
        </w:rPr>
        <w:t>Моя улица», «Мой город: прошлое, настоящее, будущее», «Лучшие люди моего города», «Памятные места в моем городе», «Музей Улан-Удэ», «Музеи и театры моего города», «Старинный Верхнеудинск», «Гостеприимная Бурятия», «Герои труда Бурятии», «Герои Великой Отечественной войны-мои земляки», «Моя</w:t>
      </w:r>
    </w:p>
    <w:p w14:paraId="26CB0786"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Армия-моя гордость», «Место подвигу есть всегда: молодые воины-герои в наши дни» (Алдар Цыденжапов, Балдан Цыдыпов, Bитaлий Cyкyeв,Aлeкcaндp Пoпoв и др.);</w:t>
      </w:r>
    </w:p>
    <w:p w14:paraId="55EC71A6"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b/>
          <w:sz w:val="24"/>
          <w:szCs w:val="24"/>
        </w:rPr>
        <w:t>Большое значение имеет подбор методической литературы, иллюстративного материала, художественного слова, загадок, мультимедийных презентаций</w:t>
      </w:r>
      <w:r w:rsidRPr="00D141CC">
        <w:rPr>
          <w:rFonts w:ascii="Times New Roman" w:hAnsi="Times New Roman"/>
          <w:sz w:val="24"/>
          <w:szCs w:val="24"/>
        </w:rPr>
        <w:t>: «Расскажем детям о войне» Подборка серии конспектов занятий, бесед, виртуальных экскурсий, викторин на тему: «Героизм воинов в Великую Отечественную войну», «Дети и война», «Города-герои» Чтение художественной литературы: С. А. Алексеев «Первая колонна», «Первый ночной таран», «Медаль»; Е. Благинина «Шинель»; Л. Кассиль «Памятник советскому солдату, «Про нашу пехоту»; М. Пляцковский «Май сорок пятого года»; А. Митяев «Мешок овсянки», «Землянка»; А. Твардовский «Рассказ танкиста»; и др. (согласно списка) Разучивание пословиц и поговорок о любви и защите Родины, ее защитниках, о героизме, смелости и храбрости героев солдат, солдатской дружбе и товариществе.</w:t>
      </w:r>
    </w:p>
    <w:p w14:paraId="6AD0E291"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b/>
          <w:sz w:val="24"/>
          <w:szCs w:val="24"/>
        </w:rPr>
        <w:t>Работа с детьми и родителями</w:t>
      </w:r>
      <w:r w:rsidRPr="00D141CC">
        <w:rPr>
          <w:rFonts w:ascii="Times New Roman" w:hAnsi="Times New Roman"/>
          <w:sz w:val="24"/>
          <w:szCs w:val="24"/>
        </w:rPr>
        <w:t>: Познавательные беседы о войне, военных профессиях, фронтовиках, детях войны, о боевых действиях, о городах-героях, о подвигах героев войны, «Четвероногие помощники на фронте», «Боевые орудия» с рассматриванием картин, иллюстраций, плакатов, просмотром видеороликов, презентаций</w:t>
      </w:r>
    </w:p>
    <w:p w14:paraId="6A90B8C7"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b/>
          <w:sz w:val="24"/>
          <w:szCs w:val="24"/>
        </w:rPr>
        <w:t>Перечень НООД</w:t>
      </w:r>
      <w:r w:rsidRPr="00D141CC">
        <w:rPr>
          <w:rFonts w:ascii="Times New Roman" w:hAnsi="Times New Roman"/>
          <w:sz w:val="24"/>
          <w:szCs w:val="24"/>
        </w:rPr>
        <w:t xml:space="preserve">: «Матросская шапка, кораблик в руке» (младшая группа); «Летчики-герои водят самолеты» (средняя группа); «Чужой боли не бывает» Воспитание толерантности, чувства товарищества, взаимопомощи (старший дошкольный возраст); «Что такое героизм?» (старшая группа); «Улицы нашего города» (старшая группа); «Ордена моего прадедушки» (старший дошкольный возраст); </w:t>
      </w:r>
      <w:r w:rsidRPr="00D141CC">
        <w:rPr>
          <w:rFonts w:ascii="Times New Roman" w:hAnsi="Times New Roman"/>
        </w:rPr>
        <w:t>«Моя</w:t>
      </w:r>
      <w:r w:rsidRPr="00D141CC">
        <w:rPr>
          <w:rFonts w:ascii="Times New Roman" w:hAnsi="Times New Roman"/>
          <w:sz w:val="24"/>
          <w:szCs w:val="24"/>
        </w:rPr>
        <w:t xml:space="preserve"> родословная» (подготовительная к школе группа) Викторина «Боевая слава нашего народа» (подготовительная группа); «Гражданином быть обязан» воспитание гражданского самосознания (подготовительная к школе группа). Прослушивание музыкальных произведений: «Священная война», «День Победы», «Катюша», «Смуглянка», «Эх, дороги…» разучивание песен военных лет.</w:t>
      </w:r>
    </w:p>
    <w:p w14:paraId="4D0D9DE8"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b/>
          <w:sz w:val="24"/>
          <w:szCs w:val="24"/>
        </w:rPr>
        <w:t>Дидактические игры</w:t>
      </w:r>
      <w:r w:rsidRPr="00D141CC">
        <w:rPr>
          <w:rFonts w:ascii="Times New Roman" w:hAnsi="Times New Roman"/>
          <w:sz w:val="24"/>
          <w:szCs w:val="24"/>
        </w:rPr>
        <w:t xml:space="preserve"> «Что нужно артиллеристу, танкисту, летчику, разведчику и т.д», «Чья форма», «Что изменилось», «Военный транспорт», «Найди флаг» </w:t>
      </w:r>
      <w:r w:rsidRPr="00D141CC">
        <w:rPr>
          <w:rFonts w:ascii="Times New Roman" w:hAnsi="Times New Roman"/>
        </w:rPr>
        <w:t>согласно возрасту</w:t>
      </w:r>
      <w:r w:rsidRPr="00D141CC">
        <w:rPr>
          <w:rFonts w:ascii="Times New Roman" w:hAnsi="Times New Roman"/>
          <w:sz w:val="24"/>
          <w:szCs w:val="24"/>
        </w:rPr>
        <w:t xml:space="preserve"> детей.</w:t>
      </w:r>
    </w:p>
    <w:p w14:paraId="1E6FB18A"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sz w:val="24"/>
          <w:szCs w:val="24"/>
        </w:rPr>
        <w:t>Изобразительное творчество: «Мирное небо над головой» - рисование; «Солдаты мира и свободы» - рисование; «Праздничный салют» - рисование; «Корабли на рейде» - рисование; конструирование «Военный корабль» из бросового материала; Оригами «Военный самолет» Вернисаж детского творчества «Мы за мир!». Рисунки, поделки детей «Дети мира– за мир без войны!»</w:t>
      </w:r>
    </w:p>
    <w:p w14:paraId="3DFAAFF5"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b/>
        </w:rPr>
        <w:t>С родителями</w:t>
      </w:r>
      <w:r w:rsidRPr="00D141CC">
        <w:rPr>
          <w:rFonts w:ascii="Times New Roman" w:hAnsi="Times New Roman"/>
          <w:b/>
          <w:sz w:val="24"/>
          <w:szCs w:val="24"/>
        </w:rPr>
        <w:t xml:space="preserve"> взаимодействует детско- родительсий клуб «Пчелка</w:t>
      </w:r>
      <w:r w:rsidRPr="00D141CC">
        <w:rPr>
          <w:rFonts w:ascii="Times New Roman" w:hAnsi="Times New Roman"/>
          <w:sz w:val="24"/>
          <w:szCs w:val="24"/>
        </w:rPr>
        <w:t xml:space="preserve">» </w:t>
      </w:r>
      <w:r w:rsidRPr="00D141CC">
        <w:rPr>
          <w:rFonts w:ascii="Times New Roman" w:hAnsi="Times New Roman"/>
        </w:rPr>
        <w:t>Где участвуют</w:t>
      </w:r>
      <w:r w:rsidRPr="00D141CC">
        <w:rPr>
          <w:rFonts w:ascii="Times New Roman" w:hAnsi="Times New Roman"/>
          <w:sz w:val="24"/>
          <w:szCs w:val="24"/>
        </w:rPr>
        <w:t xml:space="preserve"> все специалисты,дети,родители,педагоги. Клуб   помогает установить партнерские отношения ссемьей, в вопросах развития,обученияи воспитания детей.Родители не наблюдатели ,а участники образовательного процесса,что находит отражение в проведении совместных занятий,тренингов,концертов и праздников. Трансляция положительного опыта.</w:t>
      </w:r>
    </w:p>
    <w:p w14:paraId="553D2604" w14:textId="77777777" w:rsidR="00313483" w:rsidRPr="00D141CC" w:rsidRDefault="00313483" w:rsidP="00313483">
      <w:pPr>
        <w:widowControl w:val="0"/>
        <w:spacing w:after="0" w:line="240" w:lineRule="auto"/>
        <w:ind w:firstLine="709"/>
        <w:jc w:val="both"/>
        <w:rPr>
          <w:rFonts w:ascii="Times New Roman" w:hAnsi="Times New Roman"/>
          <w:sz w:val="24"/>
          <w:szCs w:val="24"/>
        </w:rPr>
      </w:pPr>
      <w:r w:rsidRPr="00D141CC">
        <w:rPr>
          <w:rFonts w:ascii="Times New Roman" w:hAnsi="Times New Roman"/>
          <w:sz w:val="24"/>
          <w:szCs w:val="24"/>
        </w:rPr>
        <w:t xml:space="preserve">Запланировано: -Выставка детско-родительского творчества «Наша общая Победа!». Дети и родители готовят плакаты – поздравления для жителей своего дома. Размещают их в подъезде дома.-Проведение совместной акции с родителями «Ветеран живет рядом» (подбор материала и составление презентаций родителями совместно с воспитанниками о родственниках, соседях, знакомых воевавших в годы ВОВ) «Концертная бригада». Концерт семейной песни о </w:t>
      </w:r>
      <w:r w:rsidRPr="00D141CC">
        <w:rPr>
          <w:rFonts w:ascii="Times New Roman" w:hAnsi="Times New Roman"/>
        </w:rPr>
        <w:t>войне «</w:t>
      </w:r>
      <w:r w:rsidRPr="00D141CC">
        <w:rPr>
          <w:rFonts w:ascii="Times New Roman" w:hAnsi="Times New Roman"/>
          <w:sz w:val="24"/>
          <w:szCs w:val="24"/>
        </w:rPr>
        <w:t xml:space="preserve">Песенная эстафета». </w:t>
      </w:r>
      <w:r w:rsidRPr="00D141CC">
        <w:rPr>
          <w:rFonts w:ascii="Times New Roman" w:hAnsi="Times New Roman"/>
        </w:rPr>
        <w:t>Педагоги и</w:t>
      </w:r>
      <w:r w:rsidRPr="00D141CC">
        <w:rPr>
          <w:rFonts w:ascii="Times New Roman" w:hAnsi="Times New Roman"/>
          <w:sz w:val="24"/>
          <w:szCs w:val="24"/>
        </w:rPr>
        <w:t xml:space="preserve"> родители исполняют военные песни. Начинает петь один исполнитель, следующую строчку другой, и т.д</w:t>
      </w:r>
    </w:p>
    <w:p w14:paraId="25E84364" w14:textId="77777777" w:rsidR="00313483" w:rsidRPr="00D141CC" w:rsidRDefault="00313483" w:rsidP="00313483">
      <w:pPr>
        <w:widowControl w:val="0"/>
        <w:spacing w:after="0" w:line="240" w:lineRule="auto"/>
        <w:ind w:firstLine="709"/>
        <w:jc w:val="both"/>
        <w:rPr>
          <w:rFonts w:ascii="Times New Roman" w:hAnsi="Times New Roman"/>
          <w:color w:val="000000"/>
          <w:sz w:val="24"/>
          <w:szCs w:val="24"/>
        </w:rPr>
      </w:pPr>
      <w:r w:rsidRPr="00D141CC">
        <w:rPr>
          <w:rFonts w:ascii="Times New Roman" w:hAnsi="Times New Roman"/>
          <w:sz w:val="24"/>
          <w:szCs w:val="24"/>
        </w:rPr>
        <w:t>Оформление консультаций для родителей: «Есть такая профессия-Родину защищать!» «Как рассказать детям о войне»</w:t>
      </w:r>
    </w:p>
    <w:p w14:paraId="5A6E284C" w14:textId="77777777" w:rsidR="00313483" w:rsidRPr="00D141CC" w:rsidRDefault="00313483" w:rsidP="00313483">
      <w:pPr>
        <w:shd w:val="clear" w:color="auto" w:fill="FFFFFF"/>
        <w:spacing w:after="0" w:line="240" w:lineRule="auto"/>
        <w:ind w:firstLine="709"/>
        <w:jc w:val="both"/>
        <w:rPr>
          <w:rFonts w:ascii="Times New Roman" w:hAnsi="Times New Roman"/>
          <w:color w:val="000000"/>
          <w:sz w:val="24"/>
          <w:szCs w:val="24"/>
        </w:rPr>
      </w:pPr>
      <w:r w:rsidRPr="00D141CC">
        <w:rPr>
          <w:rFonts w:ascii="Times New Roman" w:hAnsi="Times New Roman"/>
          <w:color w:val="000000"/>
          <w:sz w:val="24"/>
          <w:szCs w:val="24"/>
        </w:rPr>
        <w:t xml:space="preserve">В нашем детском саду «Капитошка» есть </w:t>
      </w:r>
      <w:r w:rsidRPr="00D141CC">
        <w:rPr>
          <w:rFonts w:ascii="Times New Roman" w:hAnsi="Times New Roman"/>
          <w:b/>
          <w:color w:val="000000"/>
          <w:sz w:val="24"/>
          <w:szCs w:val="24"/>
        </w:rPr>
        <w:t xml:space="preserve">центр технического </w:t>
      </w:r>
      <w:r w:rsidRPr="00D141CC">
        <w:rPr>
          <w:rFonts w:ascii="Times New Roman" w:hAnsi="Times New Roman"/>
          <w:b/>
          <w:color w:val="000000"/>
        </w:rPr>
        <w:t>творчества.</w:t>
      </w:r>
      <w:r w:rsidRPr="00D141CC">
        <w:rPr>
          <w:rFonts w:ascii="Times New Roman" w:hAnsi="Times New Roman"/>
          <w:color w:val="000000"/>
          <w:sz w:val="24"/>
          <w:szCs w:val="24"/>
        </w:rPr>
        <w:t xml:space="preserve"> </w:t>
      </w:r>
      <w:r w:rsidRPr="00D141CC">
        <w:rPr>
          <w:rStyle w:val="docdata"/>
          <w:rFonts w:ascii="Times New Roman" w:hAnsi="Times New Roman"/>
          <w:color w:val="000000"/>
          <w:sz w:val="24"/>
          <w:szCs w:val="24"/>
        </w:rPr>
        <w:t>В</w:t>
      </w:r>
      <w:r w:rsidRPr="00D141CC">
        <w:rPr>
          <w:rFonts w:ascii="Times New Roman" w:hAnsi="Times New Roman"/>
          <w:color w:val="000000"/>
          <w:sz w:val="24"/>
          <w:szCs w:val="24"/>
        </w:rPr>
        <w:t xml:space="preserve"> этом нам очень хорошо помогли родители. В 2019 году участие и победа Попечительского совета нашего детского сада в конкурсе президентских грантов позволило создать Центр технического творчества «Роботошка» для дошколят, и приобрести оборудование для изучения конструирования, робототехники, схемотехники, 3D-</w:t>
      </w:r>
      <w:r w:rsidRPr="00D141CC">
        <w:rPr>
          <w:rFonts w:ascii="Times New Roman" w:hAnsi="Times New Roman"/>
          <w:color w:val="000000"/>
        </w:rPr>
        <w:t>моделирования.</w:t>
      </w:r>
      <w:r w:rsidRPr="00D141CC">
        <w:rPr>
          <w:rFonts w:ascii="Times New Roman" w:hAnsi="Times New Roman"/>
          <w:color w:val="000000"/>
          <w:sz w:val="24"/>
          <w:szCs w:val="24"/>
        </w:rPr>
        <w:t xml:space="preserve"> С раннего возраста детям интересны двигательные </w:t>
      </w:r>
      <w:r w:rsidRPr="00D141CC">
        <w:rPr>
          <w:rFonts w:ascii="Times New Roman" w:hAnsi="Times New Roman"/>
          <w:color w:val="000000"/>
        </w:rPr>
        <w:t>игрушки,</w:t>
      </w:r>
      <w:r w:rsidRPr="00D141CC">
        <w:rPr>
          <w:rFonts w:ascii="Times New Roman" w:hAnsi="Times New Roman"/>
          <w:color w:val="000000"/>
          <w:sz w:val="24"/>
          <w:szCs w:val="24"/>
        </w:rPr>
        <w:t xml:space="preserve"> и дети пытаются понять их устройство. Правильно организованное техническое творчество позволяет удовлетворить это любопытство и вовлечь детей в полезную практическую деятельность. Техническое творчество основано на создании проблемной ситуации и формировке задач конструкторского характера, включающих техническое мышление, пространственное воображение, конструкторскую смекалку и умение применять знания в конкретной ситуации.</w:t>
      </w:r>
    </w:p>
    <w:p w14:paraId="4F0CC4B3" w14:textId="77777777" w:rsidR="00313483" w:rsidRPr="00D141CC" w:rsidRDefault="00313483" w:rsidP="00313483">
      <w:pPr>
        <w:shd w:val="clear" w:color="auto" w:fill="FFFFFF"/>
        <w:spacing w:after="0" w:line="240" w:lineRule="auto"/>
        <w:ind w:firstLine="709"/>
        <w:jc w:val="both"/>
        <w:rPr>
          <w:rFonts w:ascii="Times New Roman" w:hAnsi="Times New Roman"/>
          <w:color w:val="181818"/>
          <w:sz w:val="24"/>
          <w:szCs w:val="24"/>
        </w:rPr>
      </w:pPr>
      <w:r w:rsidRPr="00D141CC">
        <w:rPr>
          <w:rFonts w:ascii="Times New Roman" w:hAnsi="Times New Roman"/>
          <w:color w:val="000000"/>
          <w:sz w:val="24"/>
          <w:szCs w:val="24"/>
        </w:rPr>
        <w:t xml:space="preserve">Техническое творчество играет огромную роль </w:t>
      </w:r>
      <w:r w:rsidRPr="00D141CC">
        <w:rPr>
          <w:rFonts w:ascii="Times New Roman" w:hAnsi="Times New Roman"/>
          <w:color w:val="000000"/>
        </w:rPr>
        <w:t>и в</w:t>
      </w:r>
      <w:r w:rsidRPr="00D141CC">
        <w:rPr>
          <w:rFonts w:ascii="Times New Roman" w:hAnsi="Times New Roman"/>
          <w:color w:val="000000"/>
          <w:sz w:val="24"/>
          <w:szCs w:val="24"/>
        </w:rPr>
        <w:t xml:space="preserve"> формировании патриотических качеств личности, помогает реализовывать целый комплекс воспитательных задач. Неоценимая роль в патриотическом воспитании принадлежит проектной деятельности. Проект способствует развитию у дошкольников инициативы, патриотических качеств личности детей, творческих способностей. Особую роль в моделировании несет в себе военная техника</w:t>
      </w:r>
    </w:p>
    <w:p w14:paraId="37E2DFBE" w14:textId="77777777" w:rsidR="00313483" w:rsidRPr="00D141CC" w:rsidRDefault="00313483" w:rsidP="00313483">
      <w:pPr>
        <w:pStyle w:val="a3"/>
        <w:shd w:val="clear" w:color="auto" w:fill="FFFFFF"/>
        <w:spacing w:after="0" w:line="240" w:lineRule="auto"/>
        <w:ind w:firstLine="709"/>
        <w:jc w:val="both"/>
        <w:rPr>
          <w:color w:val="333333"/>
        </w:rPr>
      </w:pPr>
      <w:r w:rsidRPr="00D141CC">
        <w:rPr>
          <w:color w:val="000000"/>
        </w:rPr>
        <w:t>Вместе с детьми работаем над созданием самых разнообразных проектов военно-патриотической направленности. Иногда изготавливаем не просто модели, а придумываем сюжетные композиции. Идей у ребят бывает очень много, фантазия разыгрывается по мере обсуждения.</w:t>
      </w:r>
      <w:r w:rsidRPr="00D141CC">
        <w:rPr>
          <w:color w:val="333333"/>
        </w:rPr>
        <w:t xml:space="preserve"> Использование Тико – конструирования и </w:t>
      </w:r>
      <w:r w:rsidRPr="00D141CC">
        <w:rPr>
          <w:color w:val="000000"/>
        </w:rPr>
        <w:t>3D-моделирования</w:t>
      </w:r>
      <w:r w:rsidRPr="00D141CC">
        <w:rPr>
          <w:color w:val="333333"/>
        </w:rPr>
        <w:t xml:space="preserve"> любой тематической направленности помогает нам поддержать инициативу детей, формировать познавательные интересы и достичь результата.</w:t>
      </w:r>
    </w:p>
    <w:p w14:paraId="15AE5843" w14:textId="77777777" w:rsidR="00313483" w:rsidRPr="00D141CC" w:rsidRDefault="00313483" w:rsidP="00313483">
      <w:pPr>
        <w:pStyle w:val="a3"/>
        <w:shd w:val="clear" w:color="auto" w:fill="FFFFFF"/>
        <w:spacing w:after="0" w:line="240" w:lineRule="auto"/>
        <w:ind w:firstLine="709"/>
        <w:jc w:val="both"/>
        <w:rPr>
          <w:color w:val="212529"/>
        </w:rPr>
      </w:pPr>
      <w:r w:rsidRPr="00D141CC">
        <w:rPr>
          <w:color w:val="0E0E0E"/>
        </w:rPr>
        <w:t>Применение данной технологии делает процесс воспитания более результативным. </w:t>
      </w:r>
      <w:r w:rsidRPr="00D141CC">
        <w:rPr>
          <w:color w:val="0E0E0E"/>
          <w:shd w:val="clear" w:color="auto" w:fill="FFFFFF"/>
        </w:rPr>
        <w:t xml:space="preserve">При использовании конструктора у ребенка получаются красочные и привлекательные конструкции- вне зависимости от имеющихся у него навыков. Он испытывает психическое состояние успеха. </w:t>
      </w:r>
      <w:r w:rsidRPr="00D141CC">
        <w:rPr>
          <w:color w:val="181818"/>
        </w:rPr>
        <w:t>Начиная работу над проектом, необходимо не только реализовать свою идею в модель, но и как можно больше узнать ее историческое появление и о конструкторах, которые ее создали. Только при этих основных условиях может появиться идея, положенная в основу, изготовления модели. Затем, при изучении исторических данных, появляется интерес, и в процессе работы появляется гордость за людей, создавшие технические средства. Именно изучение и реализация - является залогом плодотворной работы.</w:t>
      </w:r>
    </w:p>
    <w:p w14:paraId="5C7CCCD1" w14:textId="77777777" w:rsidR="00313483" w:rsidRPr="00D141CC" w:rsidRDefault="00313483" w:rsidP="00313483">
      <w:pPr>
        <w:pStyle w:val="a3"/>
        <w:shd w:val="clear" w:color="auto" w:fill="FFFFFF"/>
        <w:spacing w:after="0" w:line="240" w:lineRule="auto"/>
        <w:ind w:firstLine="709"/>
        <w:jc w:val="both"/>
        <w:rPr>
          <w:color w:val="212529"/>
        </w:rPr>
      </w:pPr>
      <w:r w:rsidRPr="00D141CC">
        <w:rPr>
          <w:color w:val="181818"/>
        </w:rPr>
        <w:t>Поэтому для интеграции военно-патриотического воспитания и конструкторского обучения были выбраны темы: «Современная военная техника» Запланированы следующие проекты: «Военная техника времен Великой отечественной войны», «Техника специального назначения», «Гражданская техника».</w:t>
      </w:r>
    </w:p>
    <w:p w14:paraId="3ACA5CE5" w14:textId="77777777" w:rsidR="00313483" w:rsidRPr="00D141CC" w:rsidRDefault="00313483" w:rsidP="00313483">
      <w:pPr>
        <w:pStyle w:val="a3"/>
        <w:shd w:val="clear" w:color="auto" w:fill="FFFFFF"/>
        <w:spacing w:after="0" w:line="240" w:lineRule="auto"/>
        <w:ind w:firstLine="709"/>
        <w:jc w:val="both"/>
        <w:rPr>
          <w:color w:val="212529"/>
        </w:rPr>
      </w:pPr>
      <w:r w:rsidRPr="00D141CC">
        <w:rPr>
          <w:color w:val="181818"/>
        </w:rPr>
        <w:t>Сначала изучается изготовление изделия в оригинале, его преимущества и недостатки, потом изучаем технические чертежи и возможное масштабирование и только после этого   приступаем к изготовлению моделей. Часто обучающиеся стремятся помочь друг другу, показывают, как легче выполнить задание, ищут разные способы выполнения. Следовательно, под влиянием мотивации достижения успехов у обучающихся в процессе работы формируются и совершенствуются такие личностные качества как самостоятельность и трудолюбие, которые оказывают своеобразное влияние на развитие активности и инициативы, самоконтроля и самое важное взаимопомощь.</w:t>
      </w:r>
    </w:p>
    <w:p w14:paraId="005A9769" w14:textId="77777777" w:rsidR="00313483" w:rsidRPr="00D141CC" w:rsidRDefault="00313483" w:rsidP="00313483">
      <w:pPr>
        <w:pStyle w:val="a3"/>
        <w:shd w:val="clear" w:color="auto" w:fill="FFFFFF"/>
        <w:spacing w:after="0" w:line="240" w:lineRule="auto"/>
        <w:ind w:firstLine="709"/>
        <w:jc w:val="both"/>
        <w:rPr>
          <w:color w:val="212529"/>
        </w:rPr>
      </w:pPr>
      <w:r w:rsidRPr="00D141CC">
        <w:rPr>
          <w:color w:val="181818"/>
        </w:rPr>
        <w:t>На основе комплекса </w:t>
      </w:r>
      <w:r w:rsidRPr="00D141CC">
        <w:rPr>
          <w:b/>
          <w:bCs/>
          <w:color w:val="181818"/>
        </w:rPr>
        <w:t>  </w:t>
      </w:r>
      <w:r w:rsidRPr="00D141CC">
        <w:rPr>
          <w:bCs/>
          <w:color w:val="181818"/>
        </w:rPr>
        <w:t>ЗНАНИЯ — УМЕНИЯ — ИНТЕРЕС — ПАТРИОТИЧЕСКОЕ ВОСПИТАНИЕ</w:t>
      </w:r>
      <w:r w:rsidRPr="00D141CC">
        <w:rPr>
          <w:color w:val="181818"/>
        </w:rPr>
        <w:t xml:space="preserve"> мы добиваемся того, что каждый обучающийся является успешным в своей деятельности не зависимо от результата в мероприятиях.</w:t>
      </w:r>
    </w:p>
    <w:p w14:paraId="2E6F3EEF" w14:textId="77777777" w:rsidR="00313483" w:rsidRDefault="00313483" w:rsidP="00313483">
      <w:pPr>
        <w:pStyle w:val="a3"/>
        <w:shd w:val="clear" w:color="auto" w:fill="FFFFFF"/>
        <w:spacing w:after="0" w:line="240" w:lineRule="auto"/>
        <w:ind w:firstLine="709"/>
        <w:jc w:val="both"/>
        <w:rPr>
          <w:color w:val="181818"/>
        </w:rPr>
      </w:pPr>
      <w:r w:rsidRPr="00D141CC">
        <w:rPr>
          <w:color w:val="181818"/>
        </w:rPr>
        <w:t>Данная система военно-патриотического воспитания, реально помогает управлять процессом подготовки обучающихся к защите Родины, придает всей проводимой работе системность, последовательность и целенаправленность, обеспечивает преемственность в объединении и развитии военно-патриотической деятельности.</w:t>
      </w:r>
    </w:p>
    <w:p w14:paraId="10C0CD73" w14:textId="77777777" w:rsidR="009B4B24" w:rsidRPr="00D16ACA" w:rsidRDefault="009B4B24" w:rsidP="00410A61">
      <w:pPr>
        <w:pBdr>
          <w:bottom w:val="single" w:sz="4" w:space="0" w:color="000000"/>
        </w:pBdr>
        <w:spacing w:after="0" w:line="240" w:lineRule="auto"/>
        <w:jc w:val="both"/>
        <w:rPr>
          <w:rFonts w:ascii="Times New Roman" w:eastAsia="Times New Roman" w:hAnsi="Times New Roman"/>
          <w:sz w:val="24"/>
          <w:szCs w:val="24"/>
        </w:rPr>
      </w:pPr>
      <w:r w:rsidRPr="00D16ACA">
        <w:rPr>
          <w:rFonts w:ascii="Times New Roman" w:eastAsia="Times New Roman" w:hAnsi="Times New Roman"/>
          <w:sz w:val="24"/>
          <w:szCs w:val="24"/>
        </w:rPr>
        <w:t> </w:t>
      </w:r>
    </w:p>
    <w:p w14:paraId="4F9664F5" w14:textId="77777777" w:rsidR="009B4B24" w:rsidRPr="00D16ACA" w:rsidRDefault="009B4B24" w:rsidP="009B4B24">
      <w:pPr>
        <w:spacing w:after="0" w:line="240" w:lineRule="auto"/>
        <w:ind w:firstLine="709"/>
        <w:jc w:val="right"/>
        <w:rPr>
          <w:rFonts w:ascii="Times New Roman" w:hAnsi="Times New Roman"/>
          <w:i/>
          <w:iCs/>
          <w:sz w:val="24"/>
          <w:szCs w:val="24"/>
        </w:rPr>
      </w:pPr>
      <w:r w:rsidRPr="00D16ACA">
        <w:rPr>
          <w:rFonts w:ascii="Times New Roman" w:eastAsia="Times New Roman" w:hAnsi="Times New Roman"/>
          <w:sz w:val="24"/>
          <w:szCs w:val="24"/>
        </w:rPr>
        <w:t xml:space="preserve">     </w:t>
      </w:r>
      <w:r w:rsidRPr="00D16ACA">
        <w:rPr>
          <w:rFonts w:ascii="Times New Roman" w:hAnsi="Times New Roman"/>
          <w:i/>
          <w:iCs/>
          <w:sz w:val="24"/>
          <w:szCs w:val="24"/>
        </w:rPr>
        <w:t>Медведкина С.Ю.</w:t>
      </w:r>
    </w:p>
    <w:p w14:paraId="57ABDCF9" w14:textId="77777777" w:rsidR="009B4B24" w:rsidRPr="00D16ACA" w:rsidRDefault="009B4B24" w:rsidP="009B4B24">
      <w:pPr>
        <w:spacing w:after="0" w:line="240" w:lineRule="auto"/>
        <w:ind w:firstLine="709"/>
        <w:jc w:val="right"/>
        <w:rPr>
          <w:rFonts w:ascii="Times New Roman" w:hAnsi="Times New Roman"/>
          <w:i/>
          <w:iCs/>
          <w:sz w:val="24"/>
          <w:szCs w:val="24"/>
        </w:rPr>
      </w:pPr>
      <w:r w:rsidRPr="00D16ACA">
        <w:rPr>
          <w:rFonts w:ascii="Times New Roman" w:hAnsi="Times New Roman"/>
          <w:i/>
          <w:iCs/>
          <w:sz w:val="24"/>
          <w:szCs w:val="24"/>
        </w:rPr>
        <w:t xml:space="preserve">старший воспитатель </w:t>
      </w:r>
    </w:p>
    <w:p w14:paraId="774931B7" w14:textId="77777777" w:rsidR="009B4B24" w:rsidRPr="00D16ACA" w:rsidRDefault="009B4B24" w:rsidP="009B4B24">
      <w:pPr>
        <w:spacing w:after="0" w:line="240" w:lineRule="auto"/>
        <w:ind w:firstLine="709"/>
        <w:jc w:val="right"/>
        <w:rPr>
          <w:rFonts w:ascii="Times New Roman" w:hAnsi="Times New Roman"/>
          <w:i/>
          <w:iCs/>
          <w:sz w:val="24"/>
          <w:szCs w:val="24"/>
        </w:rPr>
      </w:pPr>
      <w:r w:rsidRPr="00D16ACA">
        <w:rPr>
          <w:rFonts w:ascii="Times New Roman" w:hAnsi="Times New Roman"/>
          <w:i/>
          <w:iCs/>
          <w:sz w:val="24"/>
          <w:szCs w:val="24"/>
        </w:rPr>
        <w:t>МБДОУ детский сад №33</w:t>
      </w:r>
    </w:p>
    <w:p w14:paraId="4E0543F3" w14:textId="77777777" w:rsidR="009B4B24" w:rsidRPr="00D16ACA" w:rsidRDefault="009B4B24" w:rsidP="009B4B24">
      <w:pPr>
        <w:spacing w:after="0" w:line="240" w:lineRule="auto"/>
        <w:ind w:firstLine="709"/>
        <w:jc w:val="right"/>
        <w:rPr>
          <w:rFonts w:ascii="Times New Roman" w:hAnsi="Times New Roman"/>
          <w:i/>
          <w:iCs/>
          <w:sz w:val="24"/>
          <w:szCs w:val="24"/>
        </w:rPr>
      </w:pPr>
      <w:r w:rsidRPr="00D16ACA">
        <w:rPr>
          <w:rFonts w:ascii="Times New Roman" w:hAnsi="Times New Roman"/>
          <w:i/>
          <w:iCs/>
          <w:sz w:val="24"/>
          <w:szCs w:val="24"/>
        </w:rPr>
        <w:t xml:space="preserve">Саттарова Н.А. воспитатель </w:t>
      </w:r>
    </w:p>
    <w:p w14:paraId="3B0C8E87" w14:textId="77777777" w:rsidR="009B4B24" w:rsidRPr="00D16ACA" w:rsidRDefault="009B4B24" w:rsidP="009B4B24">
      <w:pPr>
        <w:spacing w:after="0" w:line="240" w:lineRule="auto"/>
        <w:ind w:firstLine="709"/>
        <w:jc w:val="right"/>
        <w:rPr>
          <w:rFonts w:ascii="Times New Roman" w:hAnsi="Times New Roman"/>
          <w:i/>
          <w:iCs/>
          <w:sz w:val="24"/>
          <w:szCs w:val="24"/>
        </w:rPr>
      </w:pPr>
      <w:r w:rsidRPr="00D16ACA">
        <w:rPr>
          <w:rFonts w:ascii="Times New Roman" w:hAnsi="Times New Roman"/>
          <w:i/>
          <w:iCs/>
          <w:sz w:val="24"/>
          <w:szCs w:val="24"/>
        </w:rPr>
        <w:t>МБДОУ детский сад №33</w:t>
      </w:r>
    </w:p>
    <w:p w14:paraId="6BC4B54B" w14:textId="77777777" w:rsidR="009B4B24" w:rsidRPr="00D16ACA" w:rsidRDefault="009B4B24" w:rsidP="009B4B24">
      <w:pPr>
        <w:spacing w:after="0" w:line="240" w:lineRule="auto"/>
        <w:ind w:firstLine="709"/>
        <w:jc w:val="both"/>
        <w:rPr>
          <w:rFonts w:ascii="Times New Roman" w:hAnsi="Times New Roman"/>
          <w:sz w:val="24"/>
          <w:szCs w:val="24"/>
        </w:rPr>
      </w:pPr>
    </w:p>
    <w:p w14:paraId="746BFFCB" w14:textId="77777777" w:rsidR="009B4B24" w:rsidRPr="00D16ACA" w:rsidRDefault="009B4B24" w:rsidP="00625F67">
      <w:pPr>
        <w:suppressAutoHyphens/>
        <w:autoSpaceDN w:val="0"/>
        <w:spacing w:after="0" w:line="240" w:lineRule="auto"/>
        <w:ind w:firstLine="709"/>
        <w:jc w:val="center"/>
        <w:textAlignment w:val="baseline"/>
        <w:rPr>
          <w:rFonts w:ascii="Times New Roman" w:eastAsia="SimSun" w:hAnsi="Times New Roman"/>
          <w:kern w:val="3"/>
          <w:sz w:val="24"/>
          <w:szCs w:val="24"/>
        </w:rPr>
      </w:pPr>
    </w:p>
    <w:p w14:paraId="6E411132" w14:textId="77777777" w:rsidR="009B4B24" w:rsidRPr="00D16ACA" w:rsidRDefault="009B4B24" w:rsidP="00625F67">
      <w:pPr>
        <w:suppressAutoHyphens/>
        <w:autoSpaceDN w:val="0"/>
        <w:spacing w:after="0" w:line="240" w:lineRule="auto"/>
        <w:ind w:firstLine="709"/>
        <w:jc w:val="center"/>
        <w:textAlignment w:val="baseline"/>
        <w:rPr>
          <w:rFonts w:ascii="Times New Roman" w:eastAsia="SimSun" w:hAnsi="Times New Roman"/>
          <w:b/>
          <w:kern w:val="3"/>
          <w:sz w:val="24"/>
          <w:szCs w:val="24"/>
        </w:rPr>
      </w:pPr>
      <w:r w:rsidRPr="00D16ACA">
        <w:rPr>
          <w:rFonts w:ascii="Times New Roman" w:eastAsia="SimSun" w:hAnsi="Times New Roman"/>
          <w:b/>
          <w:kern w:val="3"/>
          <w:sz w:val="24"/>
          <w:szCs w:val="24"/>
        </w:rPr>
        <w:t>ПАТРИОТИЧЕСКОЕ ВОСПИТАНИЕ ДОШКОЛЬНИКОВ ПОСРЕДСТВОМ КОНСТРУИРОВАНИЯ</w:t>
      </w:r>
    </w:p>
    <w:p w14:paraId="513D8E25" w14:textId="77777777" w:rsidR="009B4B24" w:rsidRDefault="009B4B24" w:rsidP="009B4B24">
      <w:pPr>
        <w:suppressAutoHyphens/>
        <w:autoSpaceDN w:val="0"/>
        <w:spacing w:line="240" w:lineRule="auto"/>
        <w:ind w:firstLine="709"/>
        <w:jc w:val="both"/>
        <w:textAlignment w:val="baseline"/>
        <w:rPr>
          <w:rFonts w:ascii="Times New Roman" w:eastAsia="SimSun" w:hAnsi="Times New Roman"/>
          <w:b/>
          <w:kern w:val="3"/>
          <w:sz w:val="24"/>
          <w:szCs w:val="24"/>
        </w:rPr>
      </w:pPr>
    </w:p>
    <w:p w14:paraId="4182F955" w14:textId="77777777" w:rsidR="009B4B24" w:rsidRDefault="009B4B24" w:rsidP="009B4B24">
      <w:pPr>
        <w:suppressAutoHyphens/>
        <w:autoSpaceDN w:val="0"/>
        <w:spacing w:line="240" w:lineRule="auto"/>
        <w:ind w:firstLine="709"/>
        <w:jc w:val="both"/>
        <w:textAlignment w:val="baseline"/>
        <w:rPr>
          <w:rFonts w:ascii="Times New Roman" w:eastAsia="SimSun" w:hAnsi="Times New Roman"/>
          <w:bCs/>
          <w:kern w:val="3"/>
          <w:sz w:val="24"/>
          <w:szCs w:val="24"/>
        </w:rPr>
      </w:pPr>
      <w:r>
        <w:rPr>
          <w:rFonts w:ascii="Times New Roman" w:eastAsia="SimSun" w:hAnsi="Times New Roman"/>
          <w:b/>
          <w:kern w:val="3"/>
          <w:sz w:val="24"/>
          <w:szCs w:val="24"/>
        </w:rPr>
        <w:t xml:space="preserve">Аннотация: </w:t>
      </w:r>
      <w:r w:rsidRPr="00AD543F">
        <w:rPr>
          <w:rFonts w:ascii="Times New Roman" w:eastAsia="SimSun" w:hAnsi="Times New Roman"/>
          <w:bCs/>
          <w:kern w:val="3"/>
          <w:sz w:val="24"/>
          <w:szCs w:val="24"/>
        </w:rPr>
        <w:t>статья исследует важность конструирования в дошкольном возрасте для всестороннего развития ребёнка. Конструирование способствует развитию творческих способностей, пространственного мышления, мелкой моторики, социальных навыков и эмоционального интеллекта. Создание образовательной среды с доступом к материалам и инструментами, а также поддержка педагогов играют ключевую роль в успешном развитии ребёнка через конструирование.</w:t>
      </w:r>
    </w:p>
    <w:p w14:paraId="58A40E30" w14:textId="77777777" w:rsidR="009B4B24" w:rsidRPr="00AD543F" w:rsidRDefault="009B4B24" w:rsidP="009B4B24">
      <w:pPr>
        <w:suppressAutoHyphens/>
        <w:autoSpaceDN w:val="0"/>
        <w:spacing w:after="0" w:line="240" w:lineRule="auto"/>
        <w:ind w:firstLine="709"/>
        <w:jc w:val="both"/>
        <w:textAlignment w:val="baseline"/>
        <w:rPr>
          <w:rFonts w:ascii="Times New Roman" w:eastAsia="SimSun" w:hAnsi="Times New Roman"/>
          <w:bCs/>
          <w:kern w:val="3"/>
          <w:sz w:val="24"/>
          <w:szCs w:val="24"/>
        </w:rPr>
      </w:pPr>
      <w:r w:rsidRPr="00AD543F">
        <w:rPr>
          <w:rFonts w:ascii="Times New Roman" w:eastAsia="SimSun" w:hAnsi="Times New Roman"/>
          <w:b/>
          <w:kern w:val="3"/>
          <w:sz w:val="24"/>
          <w:szCs w:val="24"/>
        </w:rPr>
        <w:t>Ключевые слова:</w:t>
      </w:r>
      <w:r>
        <w:rPr>
          <w:rFonts w:ascii="Times New Roman" w:eastAsia="SimSun" w:hAnsi="Times New Roman"/>
          <w:bCs/>
          <w:kern w:val="3"/>
          <w:sz w:val="24"/>
          <w:szCs w:val="24"/>
        </w:rPr>
        <w:t xml:space="preserve"> </w:t>
      </w:r>
      <w:r w:rsidRPr="00AD543F">
        <w:rPr>
          <w:rFonts w:ascii="Times New Roman" w:eastAsia="SimSun" w:hAnsi="Times New Roman"/>
          <w:bCs/>
          <w:kern w:val="3"/>
          <w:sz w:val="24"/>
          <w:szCs w:val="24"/>
        </w:rPr>
        <w:t>конструирование, дошкольный возраст, развитие, творчество, пространственное мышление, мелкая моторика, социальные навыки, эмоциональный интеллект, образовательная среда, педагогическая поддержка.</w:t>
      </w:r>
    </w:p>
    <w:p w14:paraId="28C13F40" w14:textId="77777777" w:rsidR="009B4B24" w:rsidRPr="00D16ACA" w:rsidRDefault="009B4B24" w:rsidP="009B4B24">
      <w:pPr>
        <w:spacing w:after="0" w:line="240" w:lineRule="auto"/>
        <w:ind w:firstLine="709"/>
        <w:jc w:val="both"/>
        <w:rPr>
          <w:rFonts w:ascii="Times New Roman" w:hAnsi="Times New Roman"/>
          <w:sz w:val="24"/>
          <w:szCs w:val="24"/>
        </w:rPr>
      </w:pPr>
    </w:p>
    <w:p w14:paraId="18A43EBD" w14:textId="77777777" w:rsidR="009B4B24" w:rsidRPr="00D16ACA" w:rsidRDefault="009B4B24" w:rsidP="009B4B24">
      <w:pPr>
        <w:spacing w:after="0" w:line="240" w:lineRule="auto"/>
        <w:ind w:firstLine="709"/>
        <w:jc w:val="both"/>
        <w:rPr>
          <w:rFonts w:ascii="Times New Roman" w:hAnsi="Times New Roman"/>
          <w:sz w:val="24"/>
          <w:szCs w:val="24"/>
        </w:rPr>
      </w:pPr>
      <w:r w:rsidRPr="00D16ACA">
        <w:rPr>
          <w:rFonts w:ascii="Times New Roman" w:eastAsia="Times New Romans" w:hAnsi="Times New Roman"/>
          <w:sz w:val="24"/>
          <w:szCs w:val="24"/>
        </w:rPr>
        <w:t xml:space="preserve">В последние годы в системе образования особое внимание уделяется патриотическому воспитанию подрастающего поколения. Важность формирования патриотических ценностей у детей дошкольного возраста обусловлена тем, что именно в этот период закладываются основы мировосприятия, нравственных и культурных ориентиров. Одним из эффективных методов, способствующих развитию патриотического воспитания, является конструирование, как форма деятельности, которая позволяет детям не только развивать творческие способности, но и осваивать социальные и культурные аспекты своей страны. </w:t>
      </w:r>
    </w:p>
    <w:p w14:paraId="70078CE2"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Конструирование в дошкольном возрасте представляет собой важный процесс, способствующий всестороннему развитию ребенка. Это не просто игра с конструкторами или строительными наборами, а сложная деятельность, в которой дети используют свои творческие способности, фантазию и логику для создания различных объектов и моделей, и даже экспериментирование с материалами (дерево, бумаги, пластика, металла), которые мог</w:t>
      </w:r>
      <w:r>
        <w:rPr>
          <w:rFonts w:ascii="Times New Roman" w:eastAsia="Times New Romans" w:hAnsi="Times New Roman"/>
          <w:sz w:val="24"/>
          <w:szCs w:val="24"/>
        </w:rPr>
        <w:t>у</w:t>
      </w:r>
      <w:r w:rsidRPr="00D16ACA">
        <w:rPr>
          <w:rFonts w:ascii="Times New Roman" w:eastAsia="Times New Romans" w:hAnsi="Times New Roman"/>
          <w:sz w:val="24"/>
          <w:szCs w:val="24"/>
        </w:rPr>
        <w:t>т использоваться одновременно для создания одной масштабной модели (на примере макета детского сада).</w:t>
      </w:r>
    </w:p>
    <w:p w14:paraId="6CB4AB17" w14:textId="77777777" w:rsidR="009B4B24" w:rsidRPr="00D16ACA" w:rsidRDefault="009B4B24" w:rsidP="009B4B24">
      <w:pPr>
        <w:spacing w:after="0" w:line="240" w:lineRule="auto"/>
        <w:ind w:firstLine="709"/>
        <w:jc w:val="both"/>
        <w:rPr>
          <w:rFonts w:ascii="Times New Roman" w:hAnsi="Times New Roman"/>
          <w:sz w:val="24"/>
          <w:szCs w:val="24"/>
        </w:rPr>
      </w:pPr>
      <w:r w:rsidRPr="00D16ACA">
        <w:rPr>
          <w:rFonts w:ascii="Times New Roman" w:eastAsia="Times New Romans" w:hAnsi="Times New Roman"/>
          <w:sz w:val="24"/>
          <w:szCs w:val="24"/>
        </w:rPr>
        <w:t>В этом процессе дети учатся не только техническим навыкам, но и развивают свои социальные, эмоциональные и когнитивные качества.</w:t>
      </w:r>
    </w:p>
    <w:p w14:paraId="6A148E42" w14:textId="77777777" w:rsidR="009B4B24" w:rsidRPr="00D16ACA" w:rsidRDefault="009B4B24" w:rsidP="009B4B24">
      <w:pPr>
        <w:spacing w:after="0" w:line="240" w:lineRule="auto"/>
        <w:ind w:firstLine="709"/>
        <w:jc w:val="both"/>
        <w:rPr>
          <w:rFonts w:ascii="Times New Roman" w:hAnsi="Times New Roman"/>
          <w:sz w:val="24"/>
          <w:szCs w:val="24"/>
        </w:rPr>
      </w:pPr>
      <w:r w:rsidRPr="00D16ACA">
        <w:rPr>
          <w:rFonts w:ascii="Times New Roman" w:eastAsia="Times New Romans" w:hAnsi="Times New Roman"/>
          <w:sz w:val="24"/>
          <w:szCs w:val="24"/>
        </w:rPr>
        <w:t xml:space="preserve">Одним из ключевых аспектов конструирования является его способность развивать пространственное мышление. Дети, занимающиеся данной деятельностью, учатся представлять объекты в трехмерном пространстве, что способствует улучшению их способности к визуализации и планированию. Они начинают понимать, как различные элементы могут сочетаться друг с другом, что в свою очередь развивает их аналитические навыки и критическое мышление. </w:t>
      </w:r>
    </w:p>
    <w:p w14:paraId="31A27263"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Моделирование также играет значительную роль в развитии мелкой моторики. Манипуляции с мелкими деталями, сборка конструкций и использование различных инструментов способствуют укреплению мышц рук и пальцев, что важно для подготовки к письму и другим видам деятельности, требующим точности и координации. В процессе дети учатся терпению и настойчивости, поскольку часто сталкиваются с трудностями, которые необходимо преодолевать.</w:t>
      </w:r>
    </w:p>
    <w:p w14:paraId="400B15D5" w14:textId="77777777" w:rsidR="009B4B24" w:rsidRPr="00D16ACA" w:rsidRDefault="009B4B24" w:rsidP="009B4B24">
      <w:pPr>
        <w:spacing w:after="0" w:line="240" w:lineRule="auto"/>
        <w:ind w:firstLine="709"/>
        <w:jc w:val="both"/>
        <w:rPr>
          <w:rFonts w:ascii="Times New Roman" w:hAnsi="Times New Roman"/>
          <w:sz w:val="24"/>
          <w:szCs w:val="24"/>
        </w:rPr>
      </w:pPr>
      <w:r w:rsidRPr="00D16ACA">
        <w:rPr>
          <w:rFonts w:ascii="Times New Roman" w:eastAsia="Times New Romans" w:hAnsi="Times New Roman"/>
          <w:sz w:val="24"/>
          <w:szCs w:val="24"/>
        </w:rPr>
        <w:t>Социальный аспект здесь не менее важен. Дети, работающие в группе, учатся взаимодействовать друг с другом, обсуждать идеи, делиться материалами и принимать во внимание мнения других. Это формирует у них навыки сотрудничества и коммуникации, которые будут необходимы в их дальнейшей жизни. Взаимодействие с другими детьми также способствует развитию эмоционального интеллекта, так как они учатся понимать и учитывать чувства и потребности своих сверстников.</w:t>
      </w:r>
    </w:p>
    <w:p w14:paraId="04516C5E" w14:textId="77777777" w:rsidR="009B4B24" w:rsidRPr="00D16ACA" w:rsidRDefault="009B4B24" w:rsidP="009B4B24">
      <w:pPr>
        <w:spacing w:after="0" w:line="240" w:lineRule="auto"/>
        <w:ind w:firstLine="709"/>
        <w:jc w:val="both"/>
        <w:rPr>
          <w:rFonts w:ascii="Times New Roman" w:hAnsi="Times New Roman"/>
          <w:sz w:val="24"/>
          <w:szCs w:val="24"/>
        </w:rPr>
      </w:pPr>
      <w:r w:rsidRPr="00D16ACA">
        <w:rPr>
          <w:rFonts w:ascii="Times New Roman" w:eastAsia="Times New Romans" w:hAnsi="Times New Roman"/>
          <w:sz w:val="24"/>
          <w:szCs w:val="24"/>
        </w:rPr>
        <w:t>Кроме того, творческое моделирование может быть использовано как средство для формирования патриотических ценностей у детей. Создание моделей зданий, памятников или символов своей страны может помочь детям осознать свою принадлежность к культуре и истории. В процессе обсуждения значимости этих объектов они начинают формировать свои представления о патриотизме, любви к родине и уважении к ее традициям. Таким образом, конструирование становится не только творческой, но и воспитательной деятельностью.</w:t>
      </w:r>
    </w:p>
    <w:p w14:paraId="42B6F969"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 xml:space="preserve">Важно отметить, что для успешного конструирования необходимо создать соответствующую образовательную среду. Дети должны иметь доступ к разнообразным материалам и инструментам, которые позволят им реализовать свои идеи. В нашем дошкольном учреждении в 2023 году открылся центр конструирования, в котором ведется кружковая работа, по дополнительной программе «Лего – конструирование», где воспитанники имеют возможность создавать 3D-модели из Лего-конструкторов. </w:t>
      </w:r>
    </w:p>
    <w:p w14:paraId="008B11E2"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Педагоги играют ключевую роль в этом процессе, направляя и поддерживая детей, предлагая им интересные объекты для исследования и стимулируя их к самостоятельному поиску решений. Создание атмосферы доверия и поддержки позволяет детям чувствовать себя уверенно и раскрепощенно, что, в свою очередь, способствует их творческому самовыражению.</w:t>
      </w:r>
    </w:p>
    <w:p w14:paraId="7239AB51"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Обратите внимание на проекты, созданные детьми в процессе творческого моделирования.</w:t>
      </w:r>
    </w:p>
    <w:p w14:paraId="296E46AD"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Наш детский сад и все улицы окружают сосны и ели, с детьми мы начали их конструирование</w:t>
      </w:r>
    </w:p>
    <w:p w14:paraId="069A30CB"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Ёлки из конструктора могут быть разными по форме и способу сборки, плоскостная ёлка - собирается по принципу аппликации или детского рисунка, зеленая или синяя, голубая ель также будет смотреться эффектно. Разноцветные блоки могут ассоциироваться с гирляндами и шарами новогодней красавицы;</w:t>
      </w:r>
    </w:p>
    <w:p w14:paraId="644E9C55"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Дома разной сложности, чтоб собрать домик из конструктора, ребенок должен в определенной последовательности соединить отдельные строительные элементы, установить окна, полы и перекрытия на определенном уровне, при этом не ошибиться в счете;</w:t>
      </w:r>
    </w:p>
    <w:p w14:paraId="36D058BF"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Корабли конструируют, проговаривая части, переднюю часть корабля называют носовой, заднюю — кормовой; боковые стороны, или стенки корпуса — правым и левым бортами. Нижнюю часть корпуса называют днищем, а верхнюю часть корабля, по которой ходят называется палубой и т.д.;</w:t>
      </w:r>
    </w:p>
    <w:p w14:paraId="71E9787E"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Символика нашей страны герб и флаг,</w:t>
      </w:r>
      <w:r w:rsidRPr="00D16ACA">
        <w:rPr>
          <w:rFonts w:ascii="Times New Roman" w:hAnsi="Times New Roman" w:cs="Times New Roman"/>
          <w:b/>
          <w:bCs/>
          <w:color w:val="000000"/>
          <w:sz w:val="24"/>
          <w:szCs w:val="24"/>
        </w:rPr>
        <w:t xml:space="preserve"> </w:t>
      </w:r>
      <w:r w:rsidRPr="00D16ACA">
        <w:rPr>
          <w:rFonts w:ascii="Times New Roman" w:hAnsi="Times New Roman" w:cs="Times New Roman"/>
          <w:color w:val="000000"/>
          <w:sz w:val="24"/>
          <w:szCs w:val="24"/>
        </w:rPr>
        <w:t>конструирование моделей на полученных знаниях о последовательности цветов и значении;</w:t>
      </w:r>
    </w:p>
    <w:p w14:paraId="24C06333"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Маяки, в том числе наш маяк в посёлке Турка на Байкале;</w:t>
      </w:r>
    </w:p>
    <w:p w14:paraId="03AA64E3" w14:textId="77777777" w:rsidR="009B4B24" w:rsidRPr="00D16ACA" w:rsidRDefault="009B4B24">
      <w:pPr>
        <w:pStyle w:val="a7"/>
        <w:numPr>
          <w:ilvl w:val="0"/>
          <w:numId w:val="32"/>
        </w:numPr>
        <w:spacing w:after="0" w:line="240" w:lineRule="auto"/>
        <w:ind w:left="0" w:firstLine="709"/>
        <w:contextualSpacing w:val="0"/>
        <w:jc w:val="both"/>
        <w:rPr>
          <w:rFonts w:ascii="Times New Roman" w:eastAsia="Times New Romans" w:hAnsi="Times New Roman" w:cs="Times New Roman"/>
          <w:sz w:val="24"/>
          <w:szCs w:val="24"/>
        </w:rPr>
      </w:pPr>
      <w:r w:rsidRPr="00D16ACA">
        <w:rPr>
          <w:rFonts w:ascii="Times New Roman" w:eastAsia="Times New Romans" w:hAnsi="Times New Roman" w:cs="Times New Roman"/>
          <w:sz w:val="24"/>
          <w:szCs w:val="24"/>
        </w:rPr>
        <w:t>Многоэтажные дома с инфраструктурой (лавочки деревья)</w:t>
      </w:r>
    </w:p>
    <w:p w14:paraId="3AED0546"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Успешным примером результата деятельности детей стали выставки, на которых дети представляют свои конструкции. Эти выставки становятся не только площадкой для демонстрации творческих достижений, но и возможностью для обсуждения тем, связанных с патриотизмом. Дети рассказывают о своих работах, делятся мыслями о том, что они создали и почему это важно для них. Такой подход позволяет детям развивать ораторские навыки и уверенность в себе, а также укрепляет их эмоциональную связь с родиной.</w:t>
      </w:r>
    </w:p>
    <w:p w14:paraId="31F019BC"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Выводы:</w:t>
      </w:r>
    </w:p>
    <w:p w14:paraId="631809D3"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1. Занятия конструированием действительно способствуют развитию патриотических ценностей у детей дошкольного возраста. Дети, создавая модели, начинают осознавать значимость объектов, символизирующих их страну/город, и формируют эмоциональную связь с ними.</w:t>
      </w:r>
    </w:p>
    <w:p w14:paraId="2C3DDD43"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2. Во-вторых, активное вовлечение детей в процесс конструирования позволяет развивать их критическое мышление и творческие способности. Задавая наводящие вопросы, педагоги помогают детям глубже осмыслить свои идеи и подходы, что способствует более осознанному восприятию патриотических тем.</w:t>
      </w:r>
    </w:p>
    <w:p w14:paraId="5C5E259C"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3. Регулярный анализ результатов занятий позволяет отследить изменения в патриотических чувствах и убеждениях детей, а также корректировать свои подходы в зависимости от полученных результатов. Это создает возможность для постоянного совершенствования образовательного процесса и достижения лучших результатов в патриотическом воспитании.</w:t>
      </w:r>
    </w:p>
    <w:p w14:paraId="22D5BC72" w14:textId="77777777" w:rsidR="009B4B24" w:rsidRPr="00D16ACA" w:rsidRDefault="009B4B24" w:rsidP="009B4B24">
      <w:pPr>
        <w:spacing w:after="0" w:line="240" w:lineRule="auto"/>
        <w:ind w:firstLine="709"/>
        <w:jc w:val="both"/>
        <w:rPr>
          <w:rFonts w:ascii="Times New Roman" w:eastAsia="Times New Romans" w:hAnsi="Times New Roman"/>
          <w:sz w:val="24"/>
          <w:szCs w:val="24"/>
        </w:rPr>
      </w:pPr>
      <w:r w:rsidRPr="00D16ACA">
        <w:rPr>
          <w:rFonts w:ascii="Times New Roman" w:eastAsia="Times New Romans" w:hAnsi="Times New Roman"/>
          <w:sz w:val="24"/>
          <w:szCs w:val="24"/>
        </w:rPr>
        <w:t>4. Вовлечение родителей в процесс конструирования укрепляет семейные связи и создает возможность для обсуждения патриотических тем в кругу семьи. Совместные проекты помогают родителям лучше понять, как они могут поддерживать патриотическое воспитание своих детей дома, и создают условия для совместного обучения и развития.</w:t>
      </w:r>
    </w:p>
    <w:p w14:paraId="7CCE1B9B" w14:textId="70A02311" w:rsidR="00313483" w:rsidRDefault="00313483" w:rsidP="00EF5D9B">
      <w:pPr>
        <w:pStyle w:val="a3"/>
        <w:shd w:val="clear" w:color="auto" w:fill="FFFFFF"/>
        <w:spacing w:after="0" w:line="240" w:lineRule="auto"/>
        <w:jc w:val="both"/>
        <w:rPr>
          <w:color w:val="333333"/>
        </w:rPr>
      </w:pPr>
    </w:p>
    <w:p w14:paraId="4C907B34" w14:textId="2FA26DB2" w:rsidR="00EF5D9B" w:rsidRPr="00347982" w:rsidRDefault="00EF5D9B" w:rsidP="00EF5D9B">
      <w:pPr>
        <w:spacing w:after="0" w:line="240" w:lineRule="auto"/>
        <w:ind w:firstLine="709"/>
        <w:jc w:val="right"/>
        <w:rPr>
          <w:rFonts w:ascii="Times New Roman" w:hAnsi="Times New Roman"/>
          <w:i/>
          <w:iCs/>
          <w:sz w:val="24"/>
          <w:szCs w:val="24"/>
        </w:rPr>
      </w:pPr>
      <w:r>
        <w:rPr>
          <w:color w:val="333333"/>
        </w:rPr>
        <w:t>____________________________________________________________________________ _</w:t>
      </w:r>
      <w:r w:rsidRPr="00EF5D9B">
        <w:rPr>
          <w:rFonts w:ascii="Times New Roman" w:hAnsi="Times New Roman"/>
          <w:i/>
          <w:iCs/>
          <w:sz w:val="24"/>
          <w:szCs w:val="24"/>
        </w:rPr>
        <w:t xml:space="preserve"> </w:t>
      </w:r>
      <w:r w:rsidRPr="00347982">
        <w:rPr>
          <w:rFonts w:ascii="Times New Roman" w:hAnsi="Times New Roman"/>
          <w:i/>
          <w:iCs/>
          <w:sz w:val="24"/>
          <w:szCs w:val="24"/>
        </w:rPr>
        <w:t xml:space="preserve">Гармаханов М.Ц. педагог </w:t>
      </w:r>
    </w:p>
    <w:p w14:paraId="5DD34AE3" w14:textId="77777777" w:rsidR="00EF5D9B" w:rsidRDefault="00EF5D9B" w:rsidP="00EF5D9B">
      <w:pPr>
        <w:spacing w:after="0" w:line="240" w:lineRule="auto"/>
        <w:ind w:firstLine="709"/>
        <w:jc w:val="right"/>
        <w:rPr>
          <w:rFonts w:ascii="Times New Roman" w:hAnsi="Times New Roman"/>
          <w:i/>
          <w:iCs/>
          <w:sz w:val="24"/>
          <w:szCs w:val="24"/>
        </w:rPr>
      </w:pPr>
      <w:r w:rsidRPr="00347982">
        <w:rPr>
          <w:rFonts w:ascii="Times New Roman" w:hAnsi="Times New Roman"/>
          <w:i/>
          <w:iCs/>
          <w:sz w:val="24"/>
          <w:szCs w:val="24"/>
        </w:rPr>
        <w:t>МАОУ ДО ЦДО «Эдельвейс»</w:t>
      </w:r>
    </w:p>
    <w:p w14:paraId="0DECCDDF" w14:textId="77777777" w:rsidR="00EF5D9B" w:rsidRDefault="00EF5D9B" w:rsidP="00EF5D9B">
      <w:pPr>
        <w:spacing w:after="0" w:line="240" w:lineRule="auto"/>
        <w:ind w:firstLine="709"/>
        <w:jc w:val="both"/>
        <w:rPr>
          <w:rFonts w:ascii="Times New Roman" w:hAnsi="Times New Roman"/>
          <w:b/>
          <w:bCs/>
          <w:sz w:val="24"/>
          <w:szCs w:val="24"/>
        </w:rPr>
      </w:pPr>
    </w:p>
    <w:p w14:paraId="50A28A99" w14:textId="77777777" w:rsidR="00EF5D9B" w:rsidRDefault="00EF5D9B" w:rsidP="00EF5D9B">
      <w:pPr>
        <w:spacing w:after="0" w:line="240" w:lineRule="auto"/>
        <w:ind w:firstLine="709"/>
        <w:jc w:val="center"/>
        <w:rPr>
          <w:rFonts w:ascii="Segoe UI" w:eastAsia="Times New Roman" w:hAnsi="Segoe UI" w:cs="Segoe UI"/>
          <w:b/>
          <w:bCs/>
          <w:color w:val="404040"/>
          <w:sz w:val="24"/>
          <w:szCs w:val="24"/>
          <w:lang w:eastAsia="ru-RU"/>
        </w:rPr>
      </w:pPr>
      <w:r>
        <w:rPr>
          <w:rFonts w:ascii="Times New Roman" w:hAnsi="Times New Roman"/>
          <w:b/>
          <w:bCs/>
          <w:sz w:val="24"/>
          <w:szCs w:val="24"/>
        </w:rPr>
        <w:t>ИСПОЛЬЗОВАНИЕ НЕЙРОСЕТЕЙ В РАБОТЕ ПЕДАГОГА ДОПОЛНИТЕЛЬНОГО ОБРАЗОВАНИЯ ПО 3</w:t>
      </w:r>
      <w:r>
        <w:rPr>
          <w:rFonts w:ascii="Times New Roman" w:hAnsi="Times New Roman"/>
          <w:b/>
          <w:bCs/>
          <w:sz w:val="24"/>
          <w:szCs w:val="24"/>
          <w:lang w:val="en-US"/>
        </w:rPr>
        <w:t>D</w:t>
      </w:r>
      <w:r>
        <w:rPr>
          <w:rFonts w:ascii="Times New Roman" w:hAnsi="Times New Roman"/>
          <w:b/>
          <w:bCs/>
          <w:sz w:val="24"/>
          <w:szCs w:val="24"/>
        </w:rPr>
        <w:t xml:space="preserve"> – МОДЕЛИРОВАНИЮ</w:t>
      </w:r>
    </w:p>
    <w:p w14:paraId="06ABFE54" w14:textId="77777777" w:rsidR="00EF5D9B" w:rsidRDefault="00EF5D9B" w:rsidP="00EF5D9B">
      <w:pPr>
        <w:spacing w:after="0" w:line="240" w:lineRule="auto"/>
        <w:ind w:firstLine="709"/>
        <w:jc w:val="both"/>
        <w:rPr>
          <w:rFonts w:ascii="Segoe UI" w:eastAsia="Times New Roman" w:hAnsi="Segoe UI" w:cs="Segoe UI"/>
          <w:b/>
          <w:bCs/>
          <w:color w:val="404040"/>
          <w:sz w:val="24"/>
          <w:szCs w:val="24"/>
          <w:lang w:eastAsia="ru-RU"/>
        </w:rPr>
      </w:pPr>
    </w:p>
    <w:p w14:paraId="0F48A1D4" w14:textId="77777777" w:rsidR="00EF5D9B" w:rsidRPr="004E3C7C" w:rsidRDefault="00EF5D9B" w:rsidP="00EF5D9B">
      <w:pPr>
        <w:spacing w:after="0" w:line="240" w:lineRule="auto"/>
        <w:ind w:firstLine="709"/>
        <w:jc w:val="both"/>
        <w:rPr>
          <w:rFonts w:ascii="Times New Roman" w:hAnsi="Times New Roman"/>
          <w:b/>
          <w:bCs/>
          <w:sz w:val="24"/>
          <w:szCs w:val="24"/>
        </w:rPr>
      </w:pPr>
      <w:r w:rsidRPr="004E3C7C">
        <w:rPr>
          <w:rFonts w:ascii="Times New Roman" w:hAnsi="Times New Roman"/>
          <w:b/>
          <w:bCs/>
          <w:sz w:val="24"/>
          <w:szCs w:val="24"/>
        </w:rPr>
        <w:t>Аннотация:</w:t>
      </w:r>
      <w:r>
        <w:rPr>
          <w:rFonts w:ascii="Times New Roman" w:hAnsi="Times New Roman"/>
          <w:b/>
          <w:bCs/>
          <w:sz w:val="24"/>
          <w:szCs w:val="24"/>
        </w:rPr>
        <w:t xml:space="preserve"> </w:t>
      </w:r>
      <w:r w:rsidRPr="004E3C7C">
        <w:rPr>
          <w:rFonts w:ascii="Times New Roman" w:hAnsi="Times New Roman"/>
          <w:sz w:val="24"/>
          <w:szCs w:val="24"/>
        </w:rPr>
        <w:t>статья посвящена исследованию возможностей и рисков использования нейронных сетей и искусственного интеллекта в образовательном процессе, в частности в области 3D-моделирования. Рассмотрены ключевые преимущества внедрения нейросетей, такие как автоматизация рутинных задач, персонализация обучения, генерация идей, объективная обратная связь и доступ к передовым технологиям. Также поднимаются вопросы потенциальных рисков, включая потерю творческого подхода, снижение мотивации, зависимость от технологий и этические аспекты. В заключение обсуждаются перспективы интеграции нейросетей с VR/AR, развитие адаптивных платформ и коллаборация между ИИ и человеком. Авторы подчеркивают важность баланса между технологиями и развитием креативности у учеников.</w:t>
      </w:r>
    </w:p>
    <w:p w14:paraId="7074F62A" w14:textId="77777777" w:rsidR="00EF5D9B" w:rsidRPr="004E3C7C" w:rsidRDefault="00EF5D9B" w:rsidP="00EF5D9B">
      <w:pPr>
        <w:spacing w:after="0" w:line="240" w:lineRule="auto"/>
        <w:ind w:firstLine="709"/>
        <w:jc w:val="both"/>
        <w:rPr>
          <w:rFonts w:ascii="Times New Roman" w:hAnsi="Times New Roman"/>
          <w:sz w:val="24"/>
          <w:szCs w:val="24"/>
        </w:rPr>
      </w:pPr>
      <w:r w:rsidRPr="004E3C7C">
        <w:rPr>
          <w:rFonts w:ascii="Times New Roman" w:hAnsi="Times New Roman"/>
          <w:b/>
          <w:bCs/>
          <w:sz w:val="24"/>
          <w:szCs w:val="24"/>
        </w:rPr>
        <w:t>Ключевые слова:</w:t>
      </w:r>
      <w:r>
        <w:rPr>
          <w:rFonts w:ascii="Times New Roman" w:hAnsi="Times New Roman"/>
          <w:b/>
          <w:bCs/>
          <w:sz w:val="24"/>
          <w:szCs w:val="24"/>
        </w:rPr>
        <w:t xml:space="preserve"> </w:t>
      </w:r>
      <w:r w:rsidRPr="004E3C7C">
        <w:rPr>
          <w:rFonts w:ascii="Times New Roman" w:hAnsi="Times New Roman"/>
          <w:sz w:val="24"/>
          <w:szCs w:val="24"/>
        </w:rPr>
        <w:t>нейронные сети, искусственный интеллект, 3D-моделирование, образование, персонализация обучения, автоматизация, творчество, VR/AR, адаптивные платформы, этика, педагогика, инновации.</w:t>
      </w:r>
    </w:p>
    <w:p w14:paraId="52149348" w14:textId="77777777" w:rsidR="00EF5D9B" w:rsidRPr="00347982" w:rsidRDefault="00EF5D9B" w:rsidP="00EF5D9B">
      <w:pPr>
        <w:spacing w:after="0" w:line="240" w:lineRule="auto"/>
        <w:ind w:firstLine="709"/>
        <w:jc w:val="center"/>
        <w:rPr>
          <w:rFonts w:ascii="Times New Roman" w:hAnsi="Times New Roman"/>
          <w:b/>
          <w:bCs/>
          <w:sz w:val="24"/>
          <w:szCs w:val="24"/>
        </w:rPr>
      </w:pPr>
    </w:p>
    <w:p w14:paraId="7A630BE4" w14:textId="77777777" w:rsidR="00EF5D9B" w:rsidRPr="00347982" w:rsidRDefault="00EF5D9B" w:rsidP="00EF5D9B">
      <w:pPr>
        <w:spacing w:after="0" w:line="240" w:lineRule="auto"/>
        <w:ind w:firstLine="709"/>
        <w:jc w:val="both"/>
        <w:rPr>
          <w:rFonts w:ascii="Times New Roman" w:hAnsi="Times New Roman"/>
          <w:sz w:val="24"/>
          <w:szCs w:val="24"/>
        </w:rPr>
      </w:pPr>
      <w:r w:rsidRPr="00347982">
        <w:rPr>
          <w:rFonts w:ascii="Times New Roman" w:hAnsi="Times New Roman"/>
          <w:sz w:val="24"/>
          <w:szCs w:val="24"/>
        </w:rPr>
        <w:t>Современные технологии, включая искусственный интеллект и нейронные сети, активно проникают в различные сферы жизни, включая образование. Педагоги дополнительного образования, особенно в таких инновационных областях, как 3D-моделирование, могут значительно улучшить процесс обучения, используя нейросети. Однако важно понимать как преимущества, так и риски, связанные с их чрезмерным использованием.</w:t>
      </w:r>
    </w:p>
    <w:p w14:paraId="44CC28C2" w14:textId="77777777" w:rsidR="00EF5D9B" w:rsidRPr="00347982" w:rsidRDefault="00EF5D9B" w:rsidP="00EF5D9B">
      <w:pPr>
        <w:spacing w:after="0" w:line="240" w:lineRule="auto"/>
        <w:ind w:firstLine="709"/>
        <w:jc w:val="both"/>
        <w:rPr>
          <w:rFonts w:ascii="Times New Roman" w:hAnsi="Times New Roman"/>
          <w:b/>
          <w:bCs/>
          <w:sz w:val="24"/>
          <w:szCs w:val="24"/>
        </w:rPr>
      </w:pPr>
      <w:r w:rsidRPr="00347982">
        <w:rPr>
          <w:rFonts w:ascii="Times New Roman" w:hAnsi="Times New Roman"/>
          <w:b/>
          <w:bCs/>
          <w:sz w:val="24"/>
          <w:szCs w:val="24"/>
        </w:rPr>
        <w:t>Преимущества использования нейросетей в 3D-моделировании</w:t>
      </w:r>
    </w:p>
    <w:p w14:paraId="674468ED" w14:textId="77777777" w:rsidR="00EF5D9B" w:rsidRPr="004E3C7C" w:rsidRDefault="00EF5D9B">
      <w:pPr>
        <w:numPr>
          <w:ilvl w:val="0"/>
          <w:numId w:val="51"/>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Автоматизация рутинных задач</w:t>
      </w:r>
    </w:p>
    <w:p w14:paraId="467A2CC1"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Нейросети способны автоматизировать множество процессов, таких как создание базовых форм, текстурирование или оптимизация моделей. Это позволяет педагогу сосредоточиться на более творческих и сложных аспектах обучения, таких как развитие художественного видения и технических навыков у учеников.</w:t>
      </w:r>
    </w:p>
    <w:p w14:paraId="5813CE17" w14:textId="77777777" w:rsidR="00EF5D9B" w:rsidRDefault="00EF5D9B">
      <w:pPr>
        <w:numPr>
          <w:ilvl w:val="0"/>
          <w:numId w:val="51"/>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Персонализация обучения</w:t>
      </w:r>
    </w:p>
    <w:p w14:paraId="0AD62A5E" w14:textId="77777777" w:rsidR="00EF5D9B" w:rsidRPr="004E3C7C" w:rsidRDefault="00EF5D9B" w:rsidP="00EF5D9B">
      <w:pPr>
        <w:spacing w:after="0" w:line="240" w:lineRule="auto"/>
        <w:ind w:firstLine="708"/>
        <w:jc w:val="both"/>
        <w:rPr>
          <w:rFonts w:ascii="Times New Roman" w:hAnsi="Times New Roman"/>
          <w:sz w:val="24"/>
          <w:szCs w:val="24"/>
        </w:rPr>
      </w:pPr>
      <w:r w:rsidRPr="004E3C7C">
        <w:rPr>
          <w:rFonts w:ascii="Times New Roman" w:hAnsi="Times New Roman"/>
          <w:sz w:val="24"/>
          <w:szCs w:val="24"/>
        </w:rPr>
        <w:t>Нейросети могут анализировать прогресс каждого ученика, предлагая индивидуальные задания и рекомендации. Например, если ученик испытывает трудности с созданием сложных геометрических форм, нейросеть может предложить дополнительные упражнения или упрощенные примеры для отработки навыков.</w:t>
      </w:r>
    </w:p>
    <w:p w14:paraId="5523FBBD" w14:textId="77777777" w:rsidR="00EF5D9B" w:rsidRDefault="00EF5D9B">
      <w:pPr>
        <w:numPr>
          <w:ilvl w:val="0"/>
          <w:numId w:val="51"/>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Генерация идей и концепций</w:t>
      </w:r>
    </w:p>
    <w:p w14:paraId="607D6636" w14:textId="77777777" w:rsidR="00EF5D9B" w:rsidRPr="004E3C7C" w:rsidRDefault="00EF5D9B" w:rsidP="00EF5D9B">
      <w:pPr>
        <w:spacing w:after="0" w:line="240" w:lineRule="auto"/>
        <w:ind w:firstLine="708"/>
        <w:jc w:val="both"/>
        <w:rPr>
          <w:rFonts w:ascii="Times New Roman" w:hAnsi="Times New Roman"/>
          <w:sz w:val="24"/>
          <w:szCs w:val="24"/>
        </w:rPr>
      </w:pPr>
      <w:r w:rsidRPr="004E3C7C">
        <w:rPr>
          <w:rFonts w:ascii="Times New Roman" w:hAnsi="Times New Roman"/>
          <w:sz w:val="24"/>
          <w:szCs w:val="24"/>
        </w:rPr>
        <w:t>С помощью нейросетей, таких как генеративные модели (например, GAN), можно создавать уникальные концепции для 3D-моделей. Это особенно полезно для вдохновения учеников и демонстрации возможностей современных технологий.</w:t>
      </w:r>
    </w:p>
    <w:p w14:paraId="45C71CAE" w14:textId="77777777" w:rsidR="00EF5D9B" w:rsidRPr="004E3C7C" w:rsidRDefault="00EF5D9B">
      <w:pPr>
        <w:numPr>
          <w:ilvl w:val="0"/>
          <w:numId w:val="51"/>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Обратная связь и оценка работ</w:t>
      </w:r>
      <w:r>
        <w:rPr>
          <w:rFonts w:ascii="Times New Roman" w:hAnsi="Times New Roman"/>
          <w:b/>
          <w:bCs/>
          <w:sz w:val="24"/>
          <w:szCs w:val="24"/>
        </w:rPr>
        <w:t xml:space="preserve"> </w:t>
      </w:r>
    </w:p>
    <w:p w14:paraId="02A40ABE"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Нейросети могут анализировать работы учеников, выявляя ошибки в топологии, пропорциях или текстурировании. Это позволяет педагогу быстрее и объективнее оценивать результаты, а также предоставлять ученикам конструктивную обратную связь.</w:t>
      </w:r>
    </w:p>
    <w:p w14:paraId="6A3CD218" w14:textId="77777777" w:rsidR="00EF5D9B" w:rsidRPr="004E3C7C" w:rsidRDefault="00EF5D9B">
      <w:pPr>
        <w:numPr>
          <w:ilvl w:val="0"/>
          <w:numId w:val="51"/>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Доступ к передовым технологиям</w:t>
      </w:r>
    </w:p>
    <w:p w14:paraId="3A54CFF8"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Использование нейросетей в обучении помогает ученикам знакомиться с актуальными инструментами и методами, которые применяются в индустрии 3D-моделирования, игровой разработки и анимации.</w:t>
      </w:r>
    </w:p>
    <w:p w14:paraId="62BB2120" w14:textId="77777777" w:rsidR="00EF5D9B" w:rsidRPr="00347982" w:rsidRDefault="00EF5D9B" w:rsidP="00EF5D9B">
      <w:pPr>
        <w:spacing w:after="0" w:line="240" w:lineRule="auto"/>
        <w:ind w:firstLine="709"/>
        <w:jc w:val="both"/>
        <w:rPr>
          <w:rFonts w:ascii="Times New Roman" w:hAnsi="Times New Roman"/>
          <w:b/>
          <w:bCs/>
          <w:sz w:val="24"/>
          <w:szCs w:val="24"/>
        </w:rPr>
      </w:pPr>
      <w:r w:rsidRPr="00347982">
        <w:rPr>
          <w:rFonts w:ascii="Times New Roman" w:hAnsi="Times New Roman"/>
          <w:b/>
          <w:bCs/>
          <w:sz w:val="24"/>
          <w:szCs w:val="24"/>
        </w:rPr>
        <w:t>Опасности чрезмерного использования нейросетей</w:t>
      </w:r>
    </w:p>
    <w:p w14:paraId="3FF2C621" w14:textId="77777777" w:rsidR="00EF5D9B" w:rsidRPr="00347982" w:rsidRDefault="00EF5D9B" w:rsidP="00EF5D9B">
      <w:pPr>
        <w:spacing w:after="0" w:line="240" w:lineRule="auto"/>
        <w:ind w:firstLine="709"/>
        <w:jc w:val="both"/>
        <w:rPr>
          <w:rFonts w:ascii="Times New Roman" w:hAnsi="Times New Roman"/>
          <w:sz w:val="24"/>
          <w:szCs w:val="24"/>
        </w:rPr>
      </w:pPr>
      <w:r w:rsidRPr="00347982">
        <w:rPr>
          <w:rFonts w:ascii="Times New Roman" w:hAnsi="Times New Roman"/>
          <w:sz w:val="24"/>
          <w:szCs w:val="24"/>
        </w:rPr>
        <w:t>Несмотря на все преимущества, чрезмерное увлечение нейросетями может привести к ряду негативных последствий:</w:t>
      </w:r>
    </w:p>
    <w:p w14:paraId="5FA7C357" w14:textId="77777777" w:rsidR="00EF5D9B" w:rsidRDefault="00EF5D9B">
      <w:pPr>
        <w:numPr>
          <w:ilvl w:val="0"/>
          <w:numId w:val="52"/>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Потеря творческого подхода</w:t>
      </w:r>
      <w:r>
        <w:rPr>
          <w:rFonts w:ascii="Times New Roman" w:hAnsi="Times New Roman"/>
          <w:b/>
          <w:bCs/>
          <w:sz w:val="24"/>
          <w:szCs w:val="24"/>
        </w:rPr>
        <w:t xml:space="preserve"> </w:t>
      </w:r>
    </w:p>
    <w:p w14:paraId="41FDDB43" w14:textId="77777777" w:rsidR="00EF5D9B" w:rsidRPr="004E3C7C" w:rsidRDefault="00EF5D9B" w:rsidP="00EF5D9B">
      <w:pPr>
        <w:spacing w:after="0" w:line="240" w:lineRule="auto"/>
        <w:ind w:firstLine="708"/>
        <w:jc w:val="both"/>
        <w:rPr>
          <w:rFonts w:ascii="Times New Roman" w:hAnsi="Times New Roman"/>
          <w:sz w:val="24"/>
          <w:szCs w:val="24"/>
        </w:rPr>
      </w:pPr>
      <w:r w:rsidRPr="004E3C7C">
        <w:rPr>
          <w:rFonts w:ascii="Times New Roman" w:hAnsi="Times New Roman"/>
          <w:sz w:val="24"/>
          <w:szCs w:val="24"/>
        </w:rPr>
        <w:t>Если ученики начнут полагаться исключительно на нейросети для генерации идей или выполнения задач, это может подавить их креативность и способность мыслить самостоятельно. Важно сохранять баланс между использованием технологий и развитием собственных навыков.</w:t>
      </w:r>
    </w:p>
    <w:p w14:paraId="42D18071" w14:textId="77777777" w:rsidR="00EF5D9B" w:rsidRPr="004E3C7C" w:rsidRDefault="00EF5D9B">
      <w:pPr>
        <w:numPr>
          <w:ilvl w:val="0"/>
          <w:numId w:val="52"/>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Снижение мотивации к обучению</w:t>
      </w:r>
    </w:p>
    <w:p w14:paraId="7A39467D"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Автоматизация многих процессов может привести к тому, что ученики перестанут видеть ценность в освоении базовых навыков, таких как ручное моделирование или текстурирование. Это может негативно сказаться на их профессиональном росте в будущем.</w:t>
      </w:r>
    </w:p>
    <w:p w14:paraId="025228A4" w14:textId="77777777" w:rsidR="00EF5D9B" w:rsidRPr="004E3C7C" w:rsidRDefault="00EF5D9B">
      <w:pPr>
        <w:numPr>
          <w:ilvl w:val="0"/>
          <w:numId w:val="52"/>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Зависимость от технологий</w:t>
      </w:r>
      <w:r>
        <w:rPr>
          <w:rFonts w:ascii="Times New Roman" w:hAnsi="Times New Roman"/>
          <w:b/>
          <w:bCs/>
          <w:sz w:val="24"/>
          <w:szCs w:val="24"/>
        </w:rPr>
        <w:t xml:space="preserve"> </w:t>
      </w:r>
    </w:p>
    <w:p w14:paraId="24EDDF8A"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Чрезмерное использование нейросетей может привести к тому, что ученики и даже педагоги станут зависимыми от технологий, что снизит их способность решать задачи без помощи ИИ.</w:t>
      </w:r>
    </w:p>
    <w:p w14:paraId="54A5814F" w14:textId="77777777" w:rsidR="00EF5D9B" w:rsidRDefault="00EF5D9B">
      <w:pPr>
        <w:numPr>
          <w:ilvl w:val="0"/>
          <w:numId w:val="52"/>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Этические и авторские вопросы</w:t>
      </w:r>
    </w:p>
    <w:p w14:paraId="6C5E8BD0" w14:textId="77777777" w:rsidR="00EF5D9B" w:rsidRPr="004E3C7C" w:rsidRDefault="00EF5D9B" w:rsidP="00EF5D9B">
      <w:pPr>
        <w:spacing w:after="0" w:line="240" w:lineRule="auto"/>
        <w:ind w:firstLine="708"/>
        <w:jc w:val="both"/>
        <w:rPr>
          <w:rFonts w:ascii="Times New Roman" w:hAnsi="Times New Roman"/>
          <w:sz w:val="24"/>
          <w:szCs w:val="24"/>
        </w:rPr>
      </w:pPr>
      <w:r w:rsidRPr="004E3C7C">
        <w:rPr>
          <w:rFonts w:ascii="Times New Roman" w:hAnsi="Times New Roman"/>
          <w:sz w:val="24"/>
          <w:szCs w:val="24"/>
        </w:rPr>
        <w:t>Использование нейросетей для создания контента поднимает вопросы авторства и оригинальности. Ученики должны понимать, что использование ИИ-инструментов требует соблюдения этических норм и уважения к интеллектуальной собственности.</w:t>
      </w:r>
    </w:p>
    <w:p w14:paraId="02269BC9" w14:textId="77777777" w:rsidR="00EF5D9B" w:rsidRPr="00347982" w:rsidRDefault="00EF5D9B" w:rsidP="00EF5D9B">
      <w:pPr>
        <w:spacing w:after="0" w:line="240" w:lineRule="auto"/>
        <w:ind w:firstLine="709"/>
        <w:jc w:val="both"/>
        <w:rPr>
          <w:rFonts w:ascii="Times New Roman" w:hAnsi="Times New Roman"/>
          <w:b/>
          <w:bCs/>
          <w:sz w:val="24"/>
          <w:szCs w:val="24"/>
        </w:rPr>
      </w:pPr>
      <w:r w:rsidRPr="00347982">
        <w:rPr>
          <w:rFonts w:ascii="Times New Roman" w:hAnsi="Times New Roman"/>
          <w:b/>
          <w:bCs/>
          <w:sz w:val="24"/>
          <w:szCs w:val="24"/>
        </w:rPr>
        <w:t>Будущие перспективы</w:t>
      </w:r>
    </w:p>
    <w:p w14:paraId="1E330CD1" w14:textId="77777777" w:rsidR="00EF5D9B" w:rsidRPr="00347982" w:rsidRDefault="00EF5D9B" w:rsidP="00EF5D9B">
      <w:pPr>
        <w:spacing w:after="0" w:line="240" w:lineRule="auto"/>
        <w:ind w:firstLine="709"/>
        <w:jc w:val="both"/>
        <w:rPr>
          <w:rFonts w:ascii="Times New Roman" w:hAnsi="Times New Roman"/>
          <w:sz w:val="24"/>
          <w:szCs w:val="24"/>
        </w:rPr>
      </w:pPr>
      <w:r w:rsidRPr="00347982">
        <w:rPr>
          <w:rFonts w:ascii="Times New Roman" w:hAnsi="Times New Roman"/>
          <w:sz w:val="24"/>
          <w:szCs w:val="24"/>
        </w:rPr>
        <w:t>Будущее использования нейросетей в образовании, включая 3D-моделирование, выглядит многообещающим. Вот несколько возможных направлений развития:</w:t>
      </w:r>
    </w:p>
    <w:p w14:paraId="277F7A82" w14:textId="77777777" w:rsidR="00EF5D9B" w:rsidRDefault="00EF5D9B">
      <w:pPr>
        <w:numPr>
          <w:ilvl w:val="0"/>
          <w:numId w:val="53"/>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Интеграция с VR/AR</w:t>
      </w:r>
      <w:r>
        <w:rPr>
          <w:rFonts w:ascii="Times New Roman" w:hAnsi="Times New Roman"/>
          <w:b/>
          <w:bCs/>
          <w:sz w:val="24"/>
          <w:szCs w:val="24"/>
        </w:rPr>
        <w:t xml:space="preserve"> </w:t>
      </w:r>
      <w:r>
        <w:rPr>
          <w:rFonts w:ascii="Times New Roman" w:hAnsi="Times New Roman"/>
          <w:sz w:val="24"/>
          <w:szCs w:val="24"/>
        </w:rPr>
        <w:t xml:space="preserve"> </w:t>
      </w:r>
    </w:p>
    <w:p w14:paraId="608B89C4" w14:textId="77777777" w:rsidR="00EF5D9B" w:rsidRPr="004E3C7C" w:rsidRDefault="00EF5D9B" w:rsidP="00EF5D9B">
      <w:pPr>
        <w:spacing w:after="0" w:line="240" w:lineRule="auto"/>
        <w:ind w:firstLine="708"/>
        <w:jc w:val="both"/>
        <w:rPr>
          <w:rFonts w:ascii="Times New Roman" w:hAnsi="Times New Roman"/>
          <w:sz w:val="24"/>
          <w:szCs w:val="24"/>
        </w:rPr>
      </w:pPr>
      <w:r w:rsidRPr="004E3C7C">
        <w:rPr>
          <w:rFonts w:ascii="Times New Roman" w:hAnsi="Times New Roman"/>
          <w:sz w:val="24"/>
          <w:szCs w:val="24"/>
        </w:rPr>
        <w:t>Нейросети могут быть использованы для создания интерактивных обучающих сред в виртуальной и дополненной реальности. Это позволит ученикам визуализировать свои модели в реальном времени и взаимодействовать с ними в трехмерном пространстве.</w:t>
      </w:r>
    </w:p>
    <w:p w14:paraId="64311B6A" w14:textId="77777777" w:rsidR="00EF5D9B" w:rsidRPr="004E3C7C" w:rsidRDefault="00EF5D9B">
      <w:pPr>
        <w:numPr>
          <w:ilvl w:val="0"/>
          <w:numId w:val="53"/>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Развитие адаптивных образовательных платформ</w:t>
      </w:r>
    </w:p>
    <w:p w14:paraId="4AF58AF9"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В будущем нейросети смогут создавать полностью персонализированные учебные программы, учитывающие не только уровень знаний ученика, но и его интересы, темп обучения и даже эмоциональное состояние.</w:t>
      </w:r>
    </w:p>
    <w:p w14:paraId="48E147A6" w14:textId="77777777" w:rsidR="00EF5D9B" w:rsidRPr="004E3C7C" w:rsidRDefault="00EF5D9B">
      <w:pPr>
        <w:numPr>
          <w:ilvl w:val="0"/>
          <w:numId w:val="53"/>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Коллаборация между ИИ и человеком</w:t>
      </w:r>
      <w:r>
        <w:rPr>
          <w:rFonts w:ascii="Times New Roman" w:hAnsi="Times New Roman"/>
          <w:b/>
          <w:bCs/>
          <w:sz w:val="24"/>
          <w:szCs w:val="24"/>
        </w:rPr>
        <w:t xml:space="preserve"> </w:t>
      </w:r>
    </w:p>
    <w:p w14:paraId="0586994E"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Нейросети станут не просто инструментами, а полноценными помощниками, способными предлагать креативные решения и сотрудничать с учениками в режиме реального времени.</w:t>
      </w:r>
    </w:p>
    <w:p w14:paraId="17B3EB54" w14:textId="77777777" w:rsidR="00EF5D9B" w:rsidRPr="004E3C7C" w:rsidRDefault="00EF5D9B">
      <w:pPr>
        <w:numPr>
          <w:ilvl w:val="0"/>
          <w:numId w:val="53"/>
        </w:numPr>
        <w:spacing w:after="0" w:line="240" w:lineRule="auto"/>
        <w:ind w:left="0" w:firstLine="709"/>
        <w:jc w:val="both"/>
        <w:rPr>
          <w:rFonts w:ascii="Times New Roman" w:hAnsi="Times New Roman"/>
          <w:sz w:val="24"/>
          <w:szCs w:val="24"/>
        </w:rPr>
      </w:pPr>
      <w:r w:rsidRPr="00347982">
        <w:rPr>
          <w:rFonts w:ascii="Times New Roman" w:hAnsi="Times New Roman"/>
          <w:b/>
          <w:bCs/>
          <w:sz w:val="24"/>
          <w:szCs w:val="24"/>
        </w:rPr>
        <w:t>Обучение нейросетей на основе данных учеников</w:t>
      </w:r>
      <w:r>
        <w:rPr>
          <w:rFonts w:ascii="Times New Roman" w:hAnsi="Times New Roman"/>
          <w:b/>
          <w:bCs/>
          <w:sz w:val="24"/>
          <w:szCs w:val="24"/>
        </w:rPr>
        <w:t xml:space="preserve"> </w:t>
      </w:r>
    </w:p>
    <w:p w14:paraId="6C57AC83" w14:textId="77777777" w:rsidR="00EF5D9B" w:rsidRPr="00347982" w:rsidRDefault="00EF5D9B" w:rsidP="00EF5D9B">
      <w:pPr>
        <w:spacing w:after="0" w:line="240" w:lineRule="auto"/>
        <w:ind w:firstLine="708"/>
        <w:jc w:val="both"/>
        <w:rPr>
          <w:rFonts w:ascii="Times New Roman" w:hAnsi="Times New Roman"/>
          <w:sz w:val="24"/>
          <w:szCs w:val="24"/>
        </w:rPr>
      </w:pPr>
      <w:r w:rsidRPr="00347982">
        <w:rPr>
          <w:rFonts w:ascii="Times New Roman" w:hAnsi="Times New Roman"/>
          <w:sz w:val="24"/>
          <w:szCs w:val="24"/>
        </w:rPr>
        <w:t>В будущем нейросети смогут анализировать работы тысяч учеников, выявляя общие ошибки и предлагая наиболее эффективные методы их исправления. Это позволит педагогам быстрее адаптировать свои методики под нужды учащихся.</w:t>
      </w:r>
    </w:p>
    <w:p w14:paraId="7A8203DD" w14:textId="77777777" w:rsidR="00EF5D9B" w:rsidRPr="00347982" w:rsidRDefault="00EF5D9B" w:rsidP="00EF5D9B">
      <w:pPr>
        <w:spacing w:after="0" w:line="240" w:lineRule="auto"/>
        <w:ind w:firstLine="709"/>
        <w:jc w:val="both"/>
        <w:rPr>
          <w:rFonts w:ascii="Times New Roman" w:hAnsi="Times New Roman"/>
          <w:b/>
          <w:bCs/>
          <w:sz w:val="24"/>
          <w:szCs w:val="24"/>
        </w:rPr>
      </w:pPr>
      <w:r w:rsidRPr="00347982">
        <w:rPr>
          <w:rFonts w:ascii="Times New Roman" w:hAnsi="Times New Roman"/>
          <w:b/>
          <w:bCs/>
          <w:sz w:val="24"/>
          <w:szCs w:val="24"/>
        </w:rPr>
        <w:t>Заключение</w:t>
      </w:r>
    </w:p>
    <w:p w14:paraId="68DB333D" w14:textId="77777777" w:rsidR="00EF5D9B" w:rsidRPr="00347982" w:rsidRDefault="00EF5D9B" w:rsidP="00EF5D9B">
      <w:pPr>
        <w:spacing w:after="0" w:line="240" w:lineRule="auto"/>
        <w:ind w:firstLine="709"/>
        <w:jc w:val="both"/>
        <w:rPr>
          <w:rFonts w:ascii="Times New Roman" w:hAnsi="Times New Roman"/>
          <w:sz w:val="24"/>
          <w:szCs w:val="24"/>
        </w:rPr>
      </w:pPr>
      <w:r w:rsidRPr="00347982">
        <w:rPr>
          <w:rFonts w:ascii="Times New Roman" w:hAnsi="Times New Roman"/>
          <w:sz w:val="24"/>
          <w:szCs w:val="24"/>
        </w:rPr>
        <w:t>Использование нейросетей в работе педагога дополнительного образования по 3D-моделированию открывает новые горизонты для обучения, делая процесс более эффективным, персонализированным и инновационным. Однако важно помнить, что технологии должны быть инструментом, а не заменой человеческого творчества и педагогического мастерства. Умеренное и осознанное использование нейросетей, с учетом их ограничений и рисков, позволит максимально раскрыть потенциал учеников и подготовить их к будущему, где технологии и креативность идут рука об руку.</w:t>
      </w:r>
    </w:p>
    <w:p w14:paraId="710EF25B" w14:textId="3C49920A" w:rsidR="00EF5D9B" w:rsidRPr="00D141CC" w:rsidRDefault="00EF5D9B" w:rsidP="00EF5D9B">
      <w:pPr>
        <w:pStyle w:val="a3"/>
        <w:shd w:val="clear" w:color="auto" w:fill="FFFFFF"/>
        <w:spacing w:after="0" w:line="240" w:lineRule="auto"/>
        <w:jc w:val="both"/>
        <w:rPr>
          <w:color w:val="333333"/>
        </w:rPr>
      </w:pPr>
    </w:p>
    <w:p w14:paraId="0A060E29" w14:textId="77777777" w:rsidR="00313483" w:rsidRPr="00D141CC" w:rsidRDefault="00313483" w:rsidP="00313483">
      <w:pPr>
        <w:shd w:val="clear" w:color="auto" w:fill="FFFFFF"/>
        <w:spacing w:after="0" w:line="240" w:lineRule="auto"/>
        <w:ind w:firstLine="709"/>
        <w:jc w:val="both"/>
        <w:rPr>
          <w:rFonts w:ascii="Times New Roman" w:hAnsi="Times New Roman"/>
          <w:color w:val="181818"/>
          <w:sz w:val="24"/>
          <w:szCs w:val="24"/>
        </w:rPr>
      </w:pPr>
    </w:p>
    <w:p w14:paraId="2559F052" w14:textId="77777777" w:rsidR="00313483" w:rsidRPr="00D141CC" w:rsidRDefault="00313483" w:rsidP="00313483">
      <w:pPr>
        <w:shd w:val="clear" w:color="auto" w:fill="FFFFFF"/>
        <w:spacing w:after="0" w:line="240" w:lineRule="auto"/>
        <w:ind w:firstLine="709"/>
        <w:jc w:val="both"/>
        <w:rPr>
          <w:rFonts w:ascii="Times New Roman" w:hAnsi="Times New Roman"/>
          <w:color w:val="181818"/>
          <w:sz w:val="24"/>
          <w:szCs w:val="24"/>
        </w:rPr>
      </w:pPr>
    </w:p>
    <w:p w14:paraId="066540D3" w14:textId="77777777" w:rsidR="00313483" w:rsidRPr="00D141CC" w:rsidRDefault="00313483" w:rsidP="00313483">
      <w:pPr>
        <w:shd w:val="clear" w:color="auto" w:fill="FFFFFF"/>
        <w:spacing w:after="0" w:line="240" w:lineRule="auto"/>
        <w:ind w:firstLine="709"/>
        <w:jc w:val="both"/>
        <w:rPr>
          <w:rFonts w:ascii="Times New Roman" w:hAnsi="Times New Roman"/>
          <w:color w:val="181818"/>
          <w:sz w:val="24"/>
          <w:szCs w:val="24"/>
        </w:rPr>
      </w:pPr>
    </w:p>
    <w:p w14:paraId="7574999E" w14:textId="77777777" w:rsidR="00313483" w:rsidRPr="00D141CC" w:rsidRDefault="00313483" w:rsidP="00313483">
      <w:pPr>
        <w:shd w:val="clear" w:color="auto" w:fill="FFFFFF"/>
        <w:spacing w:after="0" w:line="240" w:lineRule="auto"/>
        <w:ind w:firstLine="709"/>
        <w:jc w:val="both"/>
        <w:rPr>
          <w:rFonts w:ascii="Times New Roman" w:hAnsi="Times New Roman"/>
          <w:color w:val="181818"/>
          <w:sz w:val="24"/>
          <w:szCs w:val="24"/>
        </w:rPr>
      </w:pPr>
    </w:p>
    <w:p w14:paraId="153640BB" w14:textId="77777777" w:rsidR="00313483" w:rsidRPr="00D141CC" w:rsidRDefault="00313483" w:rsidP="00313483">
      <w:pPr>
        <w:spacing w:after="0" w:line="240" w:lineRule="auto"/>
        <w:ind w:firstLine="709"/>
        <w:jc w:val="both"/>
        <w:rPr>
          <w:rFonts w:ascii="Times New Roman" w:hAnsi="Times New Roman"/>
          <w:sz w:val="24"/>
          <w:szCs w:val="24"/>
        </w:rPr>
      </w:pPr>
    </w:p>
    <w:p w14:paraId="5D5E0300" w14:textId="77777777" w:rsidR="00313483" w:rsidRPr="00D141CC" w:rsidRDefault="00313483" w:rsidP="00313483">
      <w:pPr>
        <w:spacing w:after="0" w:line="240" w:lineRule="auto"/>
        <w:ind w:firstLine="709"/>
        <w:jc w:val="both"/>
        <w:rPr>
          <w:rFonts w:ascii="Times New Roman" w:hAnsi="Times New Roman"/>
          <w:sz w:val="24"/>
          <w:szCs w:val="24"/>
        </w:rPr>
      </w:pPr>
    </w:p>
    <w:p w14:paraId="7AA5F242" w14:textId="77777777" w:rsidR="00313483" w:rsidRPr="00D141CC" w:rsidRDefault="00313483" w:rsidP="00313483">
      <w:pPr>
        <w:spacing w:after="0" w:line="240" w:lineRule="auto"/>
        <w:ind w:firstLine="709"/>
        <w:jc w:val="both"/>
        <w:rPr>
          <w:rFonts w:ascii="Times New Roman" w:hAnsi="Times New Roman"/>
          <w:sz w:val="24"/>
          <w:szCs w:val="24"/>
        </w:rPr>
      </w:pPr>
    </w:p>
    <w:p w14:paraId="4B4BD752" w14:textId="77777777" w:rsidR="00313483" w:rsidRPr="00D141CC" w:rsidRDefault="00313483" w:rsidP="00313483">
      <w:pPr>
        <w:spacing w:after="0" w:line="240" w:lineRule="auto"/>
        <w:ind w:firstLine="709"/>
        <w:jc w:val="both"/>
        <w:rPr>
          <w:rFonts w:ascii="Times New Roman" w:hAnsi="Times New Roman"/>
          <w:sz w:val="24"/>
          <w:szCs w:val="24"/>
        </w:rPr>
      </w:pPr>
    </w:p>
    <w:p w14:paraId="37903CAE" w14:textId="77777777" w:rsidR="00313483" w:rsidRPr="00D141CC" w:rsidRDefault="00313483" w:rsidP="00313483">
      <w:pPr>
        <w:spacing w:after="0" w:line="240" w:lineRule="auto"/>
        <w:ind w:firstLine="709"/>
        <w:jc w:val="both"/>
        <w:rPr>
          <w:rFonts w:ascii="Times New Roman" w:hAnsi="Times New Roman"/>
          <w:sz w:val="24"/>
          <w:szCs w:val="24"/>
        </w:rPr>
      </w:pPr>
    </w:p>
    <w:p w14:paraId="3374BB86" w14:textId="77777777" w:rsidR="00313483" w:rsidRPr="00D141CC" w:rsidRDefault="00313483" w:rsidP="00313483">
      <w:pPr>
        <w:spacing w:after="0" w:line="240" w:lineRule="auto"/>
        <w:ind w:firstLine="709"/>
        <w:jc w:val="both"/>
        <w:rPr>
          <w:rFonts w:ascii="Times New Roman" w:hAnsi="Times New Roman"/>
          <w:sz w:val="24"/>
          <w:szCs w:val="24"/>
        </w:rPr>
      </w:pPr>
    </w:p>
    <w:p w14:paraId="204AD521" w14:textId="77777777" w:rsidR="00313483" w:rsidRPr="00D141CC" w:rsidRDefault="00313483" w:rsidP="00313483">
      <w:pPr>
        <w:spacing w:after="0" w:line="240" w:lineRule="auto"/>
        <w:ind w:firstLine="709"/>
        <w:jc w:val="both"/>
        <w:rPr>
          <w:rFonts w:ascii="Times New Roman" w:hAnsi="Times New Roman"/>
          <w:sz w:val="24"/>
          <w:szCs w:val="24"/>
        </w:rPr>
      </w:pPr>
    </w:p>
    <w:p w14:paraId="71DF1778" w14:textId="77777777" w:rsidR="00313483" w:rsidRPr="00D141CC" w:rsidRDefault="00313483" w:rsidP="00313483">
      <w:pPr>
        <w:spacing w:after="0" w:line="240" w:lineRule="auto"/>
        <w:ind w:firstLine="709"/>
        <w:jc w:val="both"/>
        <w:rPr>
          <w:rFonts w:ascii="Times New Roman" w:hAnsi="Times New Roman"/>
          <w:sz w:val="24"/>
          <w:szCs w:val="24"/>
        </w:rPr>
      </w:pPr>
    </w:p>
    <w:p w14:paraId="1694578C" w14:textId="77777777" w:rsidR="00313483" w:rsidRPr="00D141CC" w:rsidRDefault="00313483" w:rsidP="00313483">
      <w:pPr>
        <w:spacing w:after="0" w:line="240" w:lineRule="auto"/>
        <w:ind w:firstLine="709"/>
        <w:jc w:val="both"/>
        <w:rPr>
          <w:rFonts w:ascii="Times New Roman" w:hAnsi="Times New Roman"/>
          <w:sz w:val="24"/>
          <w:szCs w:val="24"/>
        </w:rPr>
      </w:pPr>
    </w:p>
    <w:p w14:paraId="53EF6090" w14:textId="77777777" w:rsidR="00313483" w:rsidRPr="00D141CC" w:rsidRDefault="00313483" w:rsidP="00313483">
      <w:pPr>
        <w:spacing w:after="0" w:line="240" w:lineRule="auto"/>
        <w:ind w:firstLine="709"/>
        <w:jc w:val="both"/>
        <w:rPr>
          <w:rFonts w:ascii="Times New Roman" w:hAnsi="Times New Roman"/>
          <w:sz w:val="24"/>
          <w:szCs w:val="24"/>
        </w:rPr>
      </w:pPr>
    </w:p>
    <w:p w14:paraId="215851D3" w14:textId="77777777" w:rsidR="00313483" w:rsidRPr="00D141CC" w:rsidRDefault="00313483" w:rsidP="00313483">
      <w:pPr>
        <w:spacing w:after="0" w:line="240" w:lineRule="auto"/>
        <w:ind w:firstLine="709"/>
        <w:jc w:val="both"/>
        <w:rPr>
          <w:rFonts w:ascii="Times New Roman" w:hAnsi="Times New Roman"/>
          <w:sz w:val="24"/>
          <w:szCs w:val="24"/>
        </w:rPr>
      </w:pPr>
    </w:p>
    <w:p w14:paraId="5447D980" w14:textId="77777777" w:rsidR="00313483" w:rsidRPr="00D141CC" w:rsidRDefault="00313483" w:rsidP="00313483">
      <w:pPr>
        <w:spacing w:after="0" w:line="240" w:lineRule="auto"/>
        <w:ind w:firstLine="709"/>
        <w:jc w:val="both"/>
        <w:rPr>
          <w:rFonts w:ascii="Times New Roman" w:hAnsi="Times New Roman"/>
          <w:sz w:val="24"/>
          <w:szCs w:val="24"/>
        </w:rPr>
      </w:pPr>
    </w:p>
    <w:p w14:paraId="636FF923" w14:textId="77777777" w:rsidR="00313483" w:rsidRPr="00D141CC" w:rsidRDefault="00313483" w:rsidP="00313483">
      <w:pPr>
        <w:spacing w:after="0" w:line="240" w:lineRule="auto"/>
        <w:ind w:firstLine="709"/>
        <w:jc w:val="both"/>
        <w:rPr>
          <w:rFonts w:ascii="Times New Roman" w:hAnsi="Times New Roman"/>
          <w:sz w:val="24"/>
          <w:szCs w:val="24"/>
        </w:rPr>
      </w:pPr>
    </w:p>
    <w:p w14:paraId="2C4D7A3D" w14:textId="0379232B" w:rsidR="00313483" w:rsidRPr="009A7BD2" w:rsidRDefault="00313483" w:rsidP="004F4677">
      <w:pPr>
        <w:pStyle w:val="af0"/>
        <w:ind w:firstLine="720"/>
        <w:rPr>
          <w:sz w:val="24"/>
          <w:szCs w:val="24"/>
        </w:rPr>
        <w:sectPr w:rsidR="00313483" w:rsidRPr="009A7BD2" w:rsidSect="0010740C">
          <w:footerReference w:type="default" r:id="rId47"/>
          <w:pgSz w:w="11900" w:h="16840"/>
          <w:pgMar w:top="1340" w:right="1275" w:bottom="1640" w:left="1417" w:header="0" w:footer="1454" w:gutter="0"/>
          <w:cols w:space="720"/>
          <w:docGrid w:linePitch="299"/>
        </w:sectPr>
      </w:pPr>
    </w:p>
    <w:p w14:paraId="574D46B5" w14:textId="51550058" w:rsidR="00064608" w:rsidRPr="00410A61" w:rsidRDefault="00D2797F" w:rsidP="00064608">
      <w:pPr>
        <w:spacing w:after="0" w:line="240" w:lineRule="auto"/>
        <w:jc w:val="center"/>
        <w:rPr>
          <w:rFonts w:ascii="Times New Roman" w:hAnsi="Times New Roman"/>
          <w:b/>
          <w:bCs/>
          <w:sz w:val="32"/>
          <w:szCs w:val="32"/>
        </w:rPr>
      </w:pPr>
      <w:r w:rsidRPr="00410A61">
        <w:rPr>
          <w:rFonts w:ascii="Times New Roman" w:hAnsi="Times New Roman"/>
          <w:b/>
          <w:bCs/>
          <w:sz w:val="32"/>
          <w:szCs w:val="32"/>
        </w:rPr>
        <w:t>ПАТРИОТИЧЕСКОЕ ВОСПИТАНИЕ НА ОСНОВЕ АКТИВНОЙ ХУДОЖЕСТВЕННОЙ ДЕЯТЕЛЬНОСТИ</w:t>
      </w:r>
    </w:p>
    <w:p w14:paraId="6D7B8F19" w14:textId="3114CEEF" w:rsidR="00D2797F" w:rsidRPr="008151D5" w:rsidRDefault="00D2797F" w:rsidP="00D2797F">
      <w:pPr>
        <w:spacing w:after="0" w:line="240" w:lineRule="auto"/>
        <w:jc w:val="right"/>
        <w:rPr>
          <w:rFonts w:ascii="Times New Roman" w:eastAsia="Times New Roman" w:hAnsi="Times New Roman"/>
          <w:i/>
          <w:iCs/>
          <w:color w:val="000000"/>
          <w:sz w:val="24"/>
          <w:szCs w:val="24"/>
          <w:lang w:eastAsia="ru-RU"/>
        </w:rPr>
      </w:pPr>
      <w:r w:rsidRPr="00410A61">
        <w:rPr>
          <w:rFonts w:ascii="Times New Roman" w:hAnsi="Times New Roman"/>
          <w:b/>
          <w:bCs/>
          <w:sz w:val="32"/>
          <w:szCs w:val="32"/>
        </w:rPr>
        <w:t>__________________________________________________________</w:t>
      </w:r>
      <w:r w:rsidRPr="00410A61">
        <w:rPr>
          <w:rFonts w:ascii="Times New Roman" w:eastAsia="Times New Roman" w:hAnsi="Times New Roman"/>
          <w:i/>
          <w:iCs/>
          <w:color w:val="000000"/>
          <w:sz w:val="24"/>
          <w:szCs w:val="24"/>
          <w:lang w:eastAsia="ru-RU"/>
        </w:rPr>
        <w:t>Клюева И</w:t>
      </w:r>
      <w:r w:rsidR="001702CA" w:rsidRPr="00410A61">
        <w:rPr>
          <w:rFonts w:ascii="Times New Roman" w:eastAsia="Times New Roman" w:hAnsi="Times New Roman"/>
          <w:i/>
          <w:iCs/>
          <w:color w:val="000000"/>
          <w:sz w:val="24"/>
          <w:szCs w:val="24"/>
          <w:lang w:eastAsia="ru-RU"/>
        </w:rPr>
        <w:t>.</w:t>
      </w:r>
      <w:r w:rsidRPr="00410A61">
        <w:rPr>
          <w:rFonts w:ascii="Times New Roman" w:eastAsia="Times New Roman" w:hAnsi="Times New Roman"/>
          <w:i/>
          <w:iCs/>
          <w:color w:val="000000"/>
          <w:sz w:val="24"/>
          <w:szCs w:val="24"/>
          <w:lang w:eastAsia="ru-RU"/>
        </w:rPr>
        <w:t xml:space="preserve"> Д</w:t>
      </w:r>
      <w:r w:rsidR="00410A61">
        <w:rPr>
          <w:rFonts w:ascii="Times New Roman" w:eastAsia="Times New Roman" w:hAnsi="Times New Roman"/>
          <w:i/>
          <w:iCs/>
          <w:color w:val="000000"/>
          <w:sz w:val="24"/>
          <w:szCs w:val="24"/>
          <w:lang w:eastAsia="ru-RU"/>
        </w:rPr>
        <w:t>.</w:t>
      </w:r>
      <w:r w:rsidRPr="00410A61">
        <w:rPr>
          <w:rFonts w:ascii="Times New Roman" w:eastAsia="Times New Roman" w:hAnsi="Times New Roman"/>
          <w:i/>
          <w:iCs/>
          <w:color w:val="000000"/>
          <w:sz w:val="24"/>
          <w:szCs w:val="24"/>
          <w:lang w:eastAsia="ru-RU"/>
        </w:rPr>
        <w:t>,</w:t>
      </w:r>
    </w:p>
    <w:p w14:paraId="382D9450" w14:textId="77777777" w:rsidR="00D2797F" w:rsidRPr="008151D5" w:rsidRDefault="00D2797F" w:rsidP="00D2797F">
      <w:pPr>
        <w:shd w:val="clear" w:color="auto" w:fill="FFFFFF"/>
        <w:spacing w:after="0" w:line="240" w:lineRule="auto"/>
        <w:jc w:val="right"/>
        <w:rPr>
          <w:rFonts w:ascii="Times New Roman" w:eastAsia="Times New Roman" w:hAnsi="Times New Roman"/>
          <w:i/>
          <w:iCs/>
          <w:color w:val="000000"/>
          <w:sz w:val="24"/>
          <w:szCs w:val="24"/>
          <w:lang w:eastAsia="ru-RU"/>
        </w:rPr>
      </w:pPr>
      <w:r w:rsidRPr="008151D5">
        <w:rPr>
          <w:rFonts w:ascii="Times New Roman" w:eastAsia="Times New Roman" w:hAnsi="Times New Roman"/>
          <w:i/>
          <w:iCs/>
          <w:color w:val="000000"/>
          <w:sz w:val="24"/>
          <w:szCs w:val="24"/>
          <w:lang w:eastAsia="ru-RU"/>
        </w:rPr>
        <w:t>учитель высшей категории,</w:t>
      </w:r>
    </w:p>
    <w:p w14:paraId="479F9FFF" w14:textId="77777777" w:rsidR="00D2797F" w:rsidRPr="008151D5" w:rsidRDefault="00D2797F" w:rsidP="00D2797F">
      <w:pPr>
        <w:shd w:val="clear" w:color="auto" w:fill="FFFFFF"/>
        <w:spacing w:after="0" w:line="240" w:lineRule="auto"/>
        <w:jc w:val="right"/>
        <w:rPr>
          <w:rFonts w:eastAsia="Times New Roman" w:cs="Calibri"/>
          <w:i/>
          <w:iCs/>
          <w:color w:val="000000"/>
          <w:sz w:val="24"/>
          <w:szCs w:val="24"/>
          <w:lang w:eastAsia="ru-RU"/>
        </w:rPr>
      </w:pPr>
      <w:r w:rsidRPr="008151D5">
        <w:rPr>
          <w:rFonts w:ascii="Times New Roman" w:eastAsia="Times New Roman" w:hAnsi="Times New Roman"/>
          <w:i/>
          <w:iCs/>
          <w:color w:val="000000"/>
          <w:sz w:val="24"/>
          <w:szCs w:val="24"/>
          <w:lang w:eastAsia="ru-RU"/>
        </w:rPr>
        <w:t>руководитель ТС «Волшебный мир театра»</w:t>
      </w:r>
    </w:p>
    <w:p w14:paraId="51C9D8CB" w14:textId="77777777" w:rsidR="00D2797F" w:rsidRDefault="00D2797F" w:rsidP="00D2797F">
      <w:pPr>
        <w:shd w:val="clear" w:color="auto" w:fill="FFFFFF"/>
        <w:spacing w:after="0" w:line="240" w:lineRule="auto"/>
        <w:jc w:val="center"/>
        <w:rPr>
          <w:rFonts w:ascii="Times New Roman" w:eastAsia="Times New Roman" w:hAnsi="Times New Roman"/>
          <w:color w:val="000000"/>
          <w:sz w:val="28"/>
          <w:szCs w:val="28"/>
          <w:lang w:eastAsia="ru-RU"/>
        </w:rPr>
      </w:pPr>
    </w:p>
    <w:p w14:paraId="478ED7CF" w14:textId="68FFEF43" w:rsidR="00D2797F" w:rsidRPr="000B2140" w:rsidRDefault="001702CA" w:rsidP="001702CA">
      <w:pPr>
        <w:shd w:val="clear" w:color="auto" w:fill="FFFFFF"/>
        <w:spacing w:after="0" w:line="240" w:lineRule="auto"/>
        <w:jc w:val="center"/>
        <w:rPr>
          <w:rFonts w:ascii="Times New Roman" w:eastAsia="Times New Roman" w:hAnsi="Times New Roman"/>
          <w:b/>
          <w:bCs/>
          <w:color w:val="000000"/>
          <w:sz w:val="24"/>
          <w:szCs w:val="24"/>
          <w:lang w:eastAsia="ru-RU"/>
        </w:rPr>
      </w:pPr>
      <w:r w:rsidRPr="000B2140">
        <w:rPr>
          <w:rFonts w:ascii="Times New Roman" w:eastAsia="Times New Roman" w:hAnsi="Times New Roman"/>
          <w:b/>
          <w:bCs/>
          <w:color w:val="000000"/>
          <w:sz w:val="24"/>
          <w:szCs w:val="24"/>
          <w:lang w:eastAsia="ru-RU"/>
        </w:rPr>
        <w:t>ПАТРИОТИЧЕСКОЕ ВОСПИТАНИЕ КАК ПРОЦЕСС ПЕДАГОГИЧЕКОГО ВЗАИМОДЕЙСТВИЯ ПЕДАГОГА И УЧАЩИХСЯ В РАМКАХ ДЕЯТЕЛЬНОСТИ ТЕАТРАЛЬНОГО СООБЩЕСТВА «ВОЛШЕБНЫЙ МИР ТЕАТРА»</w:t>
      </w:r>
    </w:p>
    <w:p w14:paraId="0C0DEB62" w14:textId="77777777" w:rsidR="00D2797F" w:rsidRDefault="00D2797F" w:rsidP="00D2797F">
      <w:pPr>
        <w:shd w:val="clear" w:color="auto" w:fill="FFFFFF"/>
        <w:spacing w:after="0" w:line="240" w:lineRule="auto"/>
        <w:rPr>
          <w:rFonts w:ascii="Times New Roman" w:eastAsia="Times New Roman" w:hAnsi="Times New Roman"/>
          <w:b/>
          <w:bCs/>
          <w:color w:val="000000"/>
          <w:sz w:val="28"/>
          <w:szCs w:val="28"/>
          <w:lang w:eastAsia="ru-RU"/>
        </w:rPr>
      </w:pPr>
    </w:p>
    <w:p w14:paraId="0D0BC680" w14:textId="77777777" w:rsidR="00D2797F" w:rsidRPr="008151D5" w:rsidRDefault="00D2797F" w:rsidP="00D2797F">
      <w:pPr>
        <w:shd w:val="clear" w:color="auto" w:fill="FFFFFF"/>
        <w:spacing w:after="0" w:line="240" w:lineRule="auto"/>
        <w:jc w:val="right"/>
        <w:rPr>
          <w:rFonts w:ascii="Times New Roman" w:eastAsia="Times New Roman" w:hAnsi="Times New Roman"/>
          <w:i/>
          <w:iCs/>
          <w:color w:val="000000"/>
          <w:sz w:val="24"/>
          <w:szCs w:val="24"/>
          <w:lang w:eastAsia="ru-RU"/>
        </w:rPr>
      </w:pPr>
      <w:r w:rsidRPr="008151D5">
        <w:rPr>
          <w:rFonts w:ascii="Times New Roman" w:eastAsia="Times New Roman" w:hAnsi="Times New Roman"/>
          <w:i/>
          <w:iCs/>
          <w:color w:val="000000"/>
          <w:sz w:val="24"/>
          <w:szCs w:val="24"/>
          <w:lang w:eastAsia="ru-RU"/>
        </w:rPr>
        <w:t xml:space="preserve">                                                                  «К патриотизму нельзя только призывать, </w:t>
      </w:r>
    </w:p>
    <w:p w14:paraId="17CAE34F" w14:textId="77777777" w:rsidR="00D2797F" w:rsidRPr="008151D5" w:rsidRDefault="00D2797F" w:rsidP="00D2797F">
      <w:pPr>
        <w:shd w:val="clear" w:color="auto" w:fill="FFFFFF"/>
        <w:spacing w:after="0" w:line="240" w:lineRule="auto"/>
        <w:jc w:val="right"/>
        <w:rPr>
          <w:rFonts w:ascii="Times New Roman" w:eastAsia="Times New Roman" w:hAnsi="Times New Roman"/>
          <w:i/>
          <w:iCs/>
          <w:color w:val="000000"/>
          <w:sz w:val="24"/>
          <w:szCs w:val="24"/>
          <w:lang w:eastAsia="ru-RU"/>
        </w:rPr>
      </w:pPr>
      <w:r w:rsidRPr="008151D5">
        <w:rPr>
          <w:rFonts w:ascii="Times New Roman" w:eastAsia="Times New Roman" w:hAnsi="Times New Roman"/>
          <w:i/>
          <w:iCs/>
          <w:color w:val="000000"/>
          <w:sz w:val="24"/>
          <w:szCs w:val="24"/>
          <w:lang w:eastAsia="ru-RU"/>
        </w:rPr>
        <w:t>его нужно   заботливо воспитывать с детства»  </w:t>
      </w:r>
    </w:p>
    <w:p w14:paraId="5D7F1A20" w14:textId="77777777" w:rsidR="00D2797F" w:rsidRPr="008151D5" w:rsidRDefault="00D2797F" w:rsidP="00D2797F">
      <w:pPr>
        <w:shd w:val="clear" w:color="auto" w:fill="FFFFFF"/>
        <w:spacing w:after="0" w:line="240" w:lineRule="auto"/>
        <w:jc w:val="right"/>
        <w:rPr>
          <w:rFonts w:ascii="Times New Roman" w:eastAsia="Times New Roman" w:hAnsi="Times New Roman"/>
          <w:i/>
          <w:iCs/>
          <w:color w:val="000000"/>
          <w:sz w:val="24"/>
          <w:szCs w:val="24"/>
          <w:lang w:eastAsia="ru-RU"/>
        </w:rPr>
      </w:pPr>
      <w:r w:rsidRPr="008151D5">
        <w:rPr>
          <w:rFonts w:ascii="Times New Roman" w:eastAsia="Times New Roman" w:hAnsi="Times New Roman"/>
          <w:i/>
          <w:iCs/>
          <w:color w:val="000000"/>
          <w:sz w:val="24"/>
          <w:szCs w:val="24"/>
          <w:lang w:eastAsia="ru-RU"/>
        </w:rPr>
        <w:t>                                                                                                   Д.С. Лихачев</w:t>
      </w:r>
    </w:p>
    <w:p w14:paraId="701A21F4" w14:textId="77777777" w:rsidR="00D2797F" w:rsidRDefault="00D2797F" w:rsidP="00D2797F">
      <w:pPr>
        <w:shd w:val="clear" w:color="auto" w:fill="FFFFFF"/>
        <w:spacing w:after="0" w:line="240" w:lineRule="auto"/>
        <w:ind w:right="2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xml:space="preserve">      </w:t>
      </w:r>
    </w:p>
    <w:p w14:paraId="35956FCC" w14:textId="77777777" w:rsidR="00D2797F" w:rsidRPr="00DF2BF9" w:rsidRDefault="00D2797F" w:rsidP="00D2797F">
      <w:pPr>
        <w:shd w:val="clear" w:color="auto" w:fill="FFFFFF"/>
        <w:spacing w:after="0" w:line="240" w:lineRule="auto"/>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color w:val="000000"/>
          <w:sz w:val="24"/>
          <w:szCs w:val="24"/>
          <w:lang w:eastAsia="ru-RU"/>
        </w:rPr>
        <w:t xml:space="preserve"> Патриотическое воспитание подрастающего поколения — приоритетное направление современной образовательной политики. Согласно документу «Стратегии становления воспитания в Российской Федерации на период до 2025 года», приоритетной задачей современной образовательной политики, является воспитание молодого поколения, обладающих знаниями и умениями, которые отвечают требованиям XXI века, разделяющих традиционные нравственные ценности, готовых к защите Родины. Стратегические ориентиры воспитания сформулированы Президентом РФ В.В. Путиным: «Формирование гармоничной личности, воспитание гражданина России — зрелого, ответственного человека, в котором сочетается любовь к большой и малой родине, общенациональная и этническая идентичность, уважение к культуре, традициям людей, которые живут рядом». </w:t>
      </w:r>
    </w:p>
    <w:p w14:paraId="40EEBD26"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xml:space="preserve">          Патриотизм не заложен в генах, это не природное, а социальное качество и потому не наследуется, а формируется». Надежда Григорьевна Куприна</w:t>
      </w:r>
      <w:r w:rsidRPr="00DF2BF9">
        <w:rPr>
          <w:rFonts w:ascii="Times New Roman" w:hAnsi="Times New Roman"/>
          <w:color w:val="252626"/>
          <w:sz w:val="24"/>
          <w:szCs w:val="24"/>
          <w:shd w:val="clear" w:color="auto" w:fill="FFFFFF"/>
        </w:rPr>
        <w:t xml:space="preserve">, </w:t>
      </w:r>
      <w:r w:rsidRPr="00DF2BF9">
        <w:rPr>
          <w:rFonts w:ascii="Times New Roman" w:hAnsi="Times New Roman"/>
          <w:sz w:val="24"/>
          <w:szCs w:val="24"/>
          <w:shd w:val="clear" w:color="auto" w:fill="FFFFFF"/>
        </w:rPr>
        <w:t>доктор педагогических наук, профессор, зав. кафедрой теории и методики воспитания культуры творчества института педагогики и психологии детства Уральского государственного педагогического</w:t>
      </w:r>
      <w:r>
        <w:rPr>
          <w:rFonts w:ascii="Times New Roman" w:hAnsi="Times New Roman"/>
          <w:sz w:val="24"/>
          <w:szCs w:val="24"/>
          <w:shd w:val="clear" w:color="auto" w:fill="FFFFFF"/>
        </w:rPr>
        <w:t xml:space="preserve"> </w:t>
      </w:r>
      <w:r w:rsidRPr="00DF2BF9">
        <w:rPr>
          <w:rFonts w:ascii="Times New Roman" w:hAnsi="Times New Roman"/>
          <w:sz w:val="24"/>
          <w:szCs w:val="24"/>
          <w:shd w:val="clear" w:color="auto" w:fill="FFFFFF"/>
        </w:rPr>
        <w:t xml:space="preserve">университета, </w:t>
      </w:r>
      <w:r w:rsidRPr="00DF2BF9">
        <w:rPr>
          <w:rFonts w:ascii="Times New Roman" w:eastAsia="Times New Roman" w:hAnsi="Times New Roman"/>
          <w:color w:val="000000"/>
          <w:sz w:val="24"/>
          <w:szCs w:val="24"/>
          <w:lang w:eastAsia="ru-RU"/>
        </w:rPr>
        <w:t xml:space="preserve">считает, что «нравственные чувства, возникающие </w:t>
      </w:r>
    </w:p>
    <w:p w14:paraId="21DB450E"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посредством патриотического просвещения, служат своеобразным стимулом для совместной деятельности детей и взрослых, формируют положительные нравственные отношения». При этом важным здесь является качество функционирования ребенка, высшей ступенью которого является творчество.</w:t>
      </w:r>
    </w:p>
    <w:p w14:paraId="73F4F34A" w14:textId="77777777" w:rsidR="00D2797F" w:rsidRPr="00DF2BF9"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color w:val="000000"/>
          <w:sz w:val="24"/>
          <w:szCs w:val="24"/>
          <w:lang w:eastAsia="ru-RU"/>
        </w:rPr>
        <w:t xml:space="preserve">   Под патриотическим воспитанием мы понимаем взаимодействие взрослого и детей в совместной деятельности и общении, которое направлено на раскрытие и формирование в ребёнке общечеловеческих нравственных качеств личности, приобщение к истокам национальной региональной культуры, природе родного края, воспитание эмоционально-действенного отношения, чувства сопричастности, привязанности к окружающим.  На основании изученной литературы К.Д. Ушинского, С.А. Козловой, Н.Ф. Виноградовой, сделаем следующие выводы:  </w:t>
      </w:r>
    </w:p>
    <w:p w14:paraId="1726497C" w14:textId="77777777" w:rsidR="00D2797F" w:rsidRPr="00DF2BF9"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1. Патриотическое воспитание — это процесс педагогического взаимодействия взрослых и детей в рамках единого ценностно-смыслового пространства, результатом которого является сформированность у детей патриотических ценностей на основе деятельностного проявления чувства любви к родным, близким людям и привязанности к семье, родному дому и краю</w:t>
      </w:r>
      <w:r w:rsidRPr="00DF2BF9">
        <w:rPr>
          <w:rFonts w:ascii="Times New Roman" w:eastAsia="Times New Roman" w:hAnsi="Times New Roman"/>
          <w:color w:val="FF0000"/>
          <w:sz w:val="24"/>
          <w:szCs w:val="24"/>
          <w:lang w:eastAsia="ru-RU"/>
        </w:rPr>
        <w:t>.</w:t>
      </w:r>
    </w:p>
    <w:p w14:paraId="32DDC73B"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2.«Патриотизм» - важное чувство и оно первично к понятию «нравственность», а также существует теснейшая мировоззренческая взаимосвязь между ними.  Более того, «патриотизм» как абсолютно нравственное чувство входит в категорию нравственности и является частью нравственного в человеке</w:t>
      </w:r>
      <w:r>
        <w:rPr>
          <w:rFonts w:ascii="Times New Roman" w:eastAsia="Times New Roman" w:hAnsi="Times New Roman"/>
          <w:color w:val="000000"/>
          <w:sz w:val="24"/>
          <w:szCs w:val="24"/>
          <w:lang w:eastAsia="ru-RU"/>
        </w:rPr>
        <w:t>.</w:t>
      </w:r>
    </w:p>
    <w:p w14:paraId="0130EA38"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xml:space="preserve">           Именно, в школьные годы происходит интенсивное становление социокультурного опыта, формирование таких качеств, как социальная активность, духовность, самопознание, происходит формирование нравственных позиций и ценностей, развитие познавательных интересов, действий, перестраивается психическая жизнь школьника, меняется его отношение к окружающему миру. Если в школьном возрасте ребенка не познакомить с историей, культурой, природой родного края, то у детей не будет сформировано чувство принадлежности к ближайшему социальному окружению, гордости за свой край. Восхищение просторами страны, ее красотами и богатствами возникает, если научить ребенка видеть красоту вокруг себя. Чувство Родины начинается с восхищения тем, что видит перед собой ученик, чему он изумляется и что вызывает отклик в его душе... </w:t>
      </w:r>
    </w:p>
    <w:p w14:paraId="4C961A45" w14:textId="77777777" w:rsidR="00D2797F" w:rsidRPr="00245B9D" w:rsidRDefault="00D2797F" w:rsidP="00D2797F">
      <w:pPr>
        <w:shd w:val="clear" w:color="auto" w:fill="FFFFFF"/>
        <w:spacing w:after="0" w:line="240" w:lineRule="auto"/>
        <w:ind w:right="168"/>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bCs/>
          <w:color w:val="000000"/>
          <w:sz w:val="24"/>
          <w:szCs w:val="24"/>
          <w:lang w:eastAsia="ru-RU"/>
        </w:rPr>
        <w:t>Театрализованная деятельность</w:t>
      </w:r>
      <w:r w:rsidRPr="00DF2BF9">
        <w:rPr>
          <w:rFonts w:ascii="Times New Roman" w:eastAsia="Times New Roman" w:hAnsi="Times New Roman"/>
          <w:color w:val="000000"/>
          <w:sz w:val="24"/>
          <w:szCs w:val="24"/>
          <w:lang w:eastAsia="ru-RU"/>
        </w:rPr>
        <w:t> занимает особое место в нравственно-патриотическом воспитании дошкольников, поскольку театральное искусство имеет сильное эмоциональное воздействие на человека.</w:t>
      </w:r>
      <w:r w:rsidRPr="00DF2BF9">
        <w:rPr>
          <w:rFonts w:eastAsia="Times New Roman" w:cs="Calibri"/>
          <w:color w:val="000000"/>
          <w:sz w:val="24"/>
          <w:szCs w:val="24"/>
          <w:lang w:eastAsia="ru-RU"/>
        </w:rPr>
        <w:t xml:space="preserve"> </w:t>
      </w:r>
      <w:r w:rsidRPr="00DF2BF9">
        <w:rPr>
          <w:rFonts w:ascii="Times New Roman" w:eastAsia="Times New Roman" w:hAnsi="Times New Roman"/>
          <w:color w:val="000000"/>
          <w:sz w:val="24"/>
          <w:szCs w:val="24"/>
          <w:lang w:eastAsia="ru-RU"/>
        </w:rPr>
        <w:t>Сложность сегодняшнего воспитания – как отмечают многие исследователи, в размытости нравственных ориентиров</w:t>
      </w:r>
      <w:r w:rsidRPr="00DF2BF9">
        <w:rPr>
          <w:rFonts w:ascii="Times New Roman" w:eastAsia="Times New Roman" w:hAnsi="Times New Roman"/>
          <w:bCs/>
          <w:color w:val="000000"/>
          <w:sz w:val="24"/>
          <w:szCs w:val="24"/>
          <w:lang w:eastAsia="ru-RU"/>
        </w:rPr>
        <w:t xml:space="preserve">, поэтому вся воспитательная работа в театральном сообществе «Волшебный мир театра» </w:t>
      </w:r>
      <w:r>
        <w:rPr>
          <w:rFonts w:ascii="Times New Roman" w:eastAsia="Times New Roman" w:hAnsi="Times New Roman"/>
          <w:bCs/>
          <w:color w:val="000000"/>
          <w:sz w:val="24"/>
          <w:szCs w:val="24"/>
          <w:lang w:eastAsia="ru-RU"/>
        </w:rPr>
        <w:t xml:space="preserve">СОШ №49 г.Улан-Удэ </w:t>
      </w:r>
      <w:r w:rsidRPr="00DF2BF9">
        <w:rPr>
          <w:rFonts w:ascii="Times New Roman" w:eastAsia="Times New Roman" w:hAnsi="Times New Roman"/>
          <w:bCs/>
          <w:color w:val="000000"/>
          <w:sz w:val="24"/>
          <w:szCs w:val="24"/>
          <w:lang w:eastAsia="ru-RU"/>
        </w:rPr>
        <w:t xml:space="preserve">направлена на формирование и развитие </w:t>
      </w:r>
      <w:r w:rsidRPr="00DF2BF9">
        <w:rPr>
          <w:rFonts w:ascii="Times New Roman" w:eastAsia="Times New Roman" w:hAnsi="Times New Roman"/>
          <w:color w:val="000000"/>
          <w:sz w:val="24"/>
          <w:szCs w:val="24"/>
          <w:lang w:eastAsia="ru-RU"/>
        </w:rPr>
        <w:t xml:space="preserve">духовно-нравственных </w:t>
      </w:r>
      <w:r>
        <w:rPr>
          <w:rFonts w:ascii="Times New Roman" w:eastAsia="Times New Roman" w:hAnsi="Times New Roman"/>
          <w:color w:val="000000"/>
          <w:sz w:val="24"/>
          <w:szCs w:val="24"/>
          <w:lang w:eastAsia="ru-RU"/>
        </w:rPr>
        <w:t>ц</w:t>
      </w:r>
      <w:r w:rsidRPr="00DF2BF9">
        <w:rPr>
          <w:rFonts w:ascii="Times New Roman" w:eastAsia="Times New Roman" w:hAnsi="Times New Roman"/>
          <w:color w:val="000000"/>
          <w:sz w:val="24"/>
          <w:szCs w:val="24"/>
          <w:lang w:eastAsia="ru-RU"/>
        </w:rPr>
        <w:t>енностей учащихся в соответствии со следующими критериями и показателями:</w:t>
      </w:r>
    </w:p>
    <w:p w14:paraId="357A9E30" w14:textId="77777777" w:rsidR="00D2797F" w:rsidRPr="00DF2BF9" w:rsidRDefault="00D2797F" w:rsidP="00D2797F">
      <w:pPr>
        <w:shd w:val="clear" w:color="auto" w:fill="FFFFFF"/>
        <w:spacing w:after="0" w:line="240" w:lineRule="auto"/>
        <w:ind w:right="168"/>
        <w:jc w:val="both"/>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1. </w:t>
      </w:r>
      <w:r w:rsidRPr="00DF2BF9">
        <w:rPr>
          <w:rFonts w:ascii="Times New Roman" w:eastAsia="Times New Roman" w:hAnsi="Times New Roman"/>
          <w:i/>
          <w:iCs/>
          <w:color w:val="000000"/>
          <w:sz w:val="24"/>
          <w:szCs w:val="24"/>
          <w:lang w:eastAsia="ru-RU"/>
        </w:rPr>
        <w:t>Образно-содержательный, </w:t>
      </w:r>
      <w:r w:rsidRPr="00DF2BF9">
        <w:rPr>
          <w:rFonts w:ascii="Times New Roman" w:eastAsia="Times New Roman" w:hAnsi="Times New Roman"/>
          <w:color w:val="000000"/>
          <w:sz w:val="24"/>
          <w:szCs w:val="24"/>
          <w:lang w:eastAsia="ru-RU"/>
        </w:rPr>
        <w:t>проявляющийся в представлении о родственных связях, культурных традициях своей семьи, своего рода, народа, национальных и государственных праздниках, отражающих победы и достижения в истории страны.</w:t>
      </w:r>
    </w:p>
    <w:p w14:paraId="3C136391" w14:textId="77777777" w:rsidR="00D2797F" w:rsidRPr="00DF2BF9" w:rsidRDefault="00D2797F" w:rsidP="00D2797F">
      <w:pPr>
        <w:shd w:val="clear" w:color="auto" w:fill="FFFFFF"/>
        <w:spacing w:after="0" w:line="240" w:lineRule="auto"/>
        <w:ind w:right="168"/>
        <w:jc w:val="both"/>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2. </w:t>
      </w:r>
      <w:r w:rsidRPr="00DF2BF9">
        <w:rPr>
          <w:rFonts w:ascii="Times New Roman" w:eastAsia="Times New Roman" w:hAnsi="Times New Roman"/>
          <w:i/>
          <w:iCs/>
          <w:color w:val="000000"/>
          <w:sz w:val="24"/>
          <w:szCs w:val="24"/>
          <w:lang w:eastAsia="ru-RU"/>
        </w:rPr>
        <w:t>Эмоционально-мотивационный,</w:t>
      </w:r>
      <w:r w:rsidRPr="00DF2BF9">
        <w:rPr>
          <w:rFonts w:ascii="Times New Roman" w:eastAsia="Times New Roman" w:hAnsi="Times New Roman"/>
          <w:color w:val="000000"/>
          <w:sz w:val="24"/>
          <w:szCs w:val="24"/>
          <w:lang w:eastAsia="ru-RU"/>
        </w:rPr>
        <w:t> проявляющийся в закреплении у детей эмоционально-чувственного опыта сопереживания, чуткости в отношениях с близкими людьми, эмоциональной отзывчивости, сформированности интереса к музыкальным произведениям патриотического содержания.</w:t>
      </w:r>
    </w:p>
    <w:p w14:paraId="4EDF7A22"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3. </w:t>
      </w:r>
      <w:r w:rsidRPr="00DF2BF9">
        <w:rPr>
          <w:rFonts w:ascii="Times New Roman" w:eastAsia="Times New Roman" w:hAnsi="Times New Roman"/>
          <w:i/>
          <w:iCs/>
          <w:color w:val="000000"/>
          <w:sz w:val="24"/>
          <w:szCs w:val="24"/>
          <w:lang w:eastAsia="ru-RU"/>
        </w:rPr>
        <w:t>Действенно-практический, </w:t>
      </w:r>
      <w:r w:rsidRPr="00DF2BF9">
        <w:rPr>
          <w:rFonts w:ascii="Times New Roman" w:eastAsia="Times New Roman" w:hAnsi="Times New Roman"/>
          <w:color w:val="000000"/>
          <w:sz w:val="24"/>
          <w:szCs w:val="24"/>
          <w:lang w:eastAsia="ru-RU"/>
        </w:rPr>
        <w:t>проявляющийся в идентификации себя с положительными героями произведений, стремление подражать их поведению, поступкам, активное участие в музыкально-познавательных мероприятиях (подготовка праздников, театрализованных представлений и т.д.), укрепляющих традиции ОО.</w:t>
      </w:r>
    </w:p>
    <w:p w14:paraId="6E5D36A0" w14:textId="77777777" w:rsidR="00D2797F"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color w:val="000000"/>
          <w:sz w:val="24"/>
          <w:szCs w:val="24"/>
          <w:lang w:eastAsia="ru-RU"/>
        </w:rPr>
        <w:t>В содержание работы нашего театрализованного сообщества «Волшебный мир театра» включаются:</w:t>
      </w:r>
    </w:p>
    <w:p w14:paraId="090594E2"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просмотры репертуарных спектаклей театров Улан-Удэ и последующие беседы с учащимися;</w:t>
      </w:r>
    </w:p>
    <w:p w14:paraId="362D6636"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просмотры ранее подготовленных спектаклей;</w:t>
      </w:r>
    </w:p>
    <w:p w14:paraId="06B703BB"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-обсуждение текущей информации (СМИ о событиях в стране и за рубежом);</w:t>
      </w:r>
    </w:p>
    <w:p w14:paraId="3616D5CE"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организация часов театрального просвещения: встречи с актерами театров города Улан-Удэ, преподавателями ВСГИКа, заочные формы знакомства с театрами Москвы и Санкт-Петербурга, и пр.;</w:t>
      </w:r>
    </w:p>
    <w:p w14:paraId="25151482"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упражнения для социально-эмоционального развития детей;</w:t>
      </w:r>
    </w:p>
    <w:p w14:paraId="34C07C72"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упражнения по дикции, речевой интонационной выразительности;</w:t>
      </w:r>
    </w:p>
    <w:p w14:paraId="5772E440"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упражнения на развитие выразительной мимики, элементы искусства пантомимы;</w:t>
      </w:r>
    </w:p>
    <w:p w14:paraId="6DAB45FC"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театральные этюды;</w:t>
      </w:r>
    </w:p>
    <w:p w14:paraId="5EA8D379"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репетиции и индивидуальные консультации;</w:t>
      </w:r>
    </w:p>
    <w:p w14:paraId="0DC5BDC6" w14:textId="77777777" w:rsidR="00D2797F" w:rsidRPr="00245B9D"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245B9D">
        <w:rPr>
          <w:rFonts w:ascii="Times New Roman" w:eastAsia="Times New Roman" w:hAnsi="Times New Roman"/>
          <w:bCs/>
          <w:color w:val="000000"/>
          <w:sz w:val="24"/>
          <w:szCs w:val="24"/>
          <w:lang w:eastAsia="ru-RU"/>
        </w:rPr>
        <w:t xml:space="preserve">- подготовка декораций, костюмов и т.п. </w:t>
      </w:r>
    </w:p>
    <w:p w14:paraId="760E0F39" w14:textId="7B4B548F" w:rsidR="00D2797F" w:rsidRDefault="00D2797F" w:rsidP="00D2797F">
      <w:pPr>
        <w:spacing w:after="0" w:line="240" w:lineRule="auto"/>
        <w:jc w:val="both"/>
        <w:rPr>
          <w:rFonts w:ascii="Times New Roman" w:hAnsi="Times New Roman"/>
          <w:sz w:val="24"/>
          <w:szCs w:val="24"/>
        </w:rPr>
      </w:pPr>
      <w:r>
        <w:rPr>
          <w:rFonts w:eastAsia="Times New Roman" w:cs="Calibri"/>
          <w:color w:val="000000"/>
          <w:sz w:val="24"/>
          <w:szCs w:val="24"/>
          <w:lang w:eastAsia="ru-RU"/>
        </w:rPr>
        <w:t xml:space="preserve">          </w:t>
      </w:r>
      <w:r>
        <w:rPr>
          <w:rFonts w:ascii="Times New Roman" w:eastAsia="Times New Roman" w:hAnsi="Times New Roman"/>
          <w:color w:val="000000"/>
          <w:sz w:val="28"/>
          <w:szCs w:val="28"/>
          <w:lang w:eastAsia="ru-RU"/>
        </w:rPr>
        <w:t xml:space="preserve"> </w:t>
      </w:r>
      <w:r w:rsidRPr="00DF2BF9">
        <w:rPr>
          <w:rFonts w:ascii="Times New Roman" w:eastAsia="Times New Roman" w:hAnsi="Times New Roman"/>
          <w:color w:val="000000"/>
          <w:sz w:val="24"/>
          <w:szCs w:val="24"/>
          <w:lang w:eastAsia="ru-RU"/>
        </w:rPr>
        <w:t xml:space="preserve">Для учащихся театр </w:t>
      </w:r>
      <w:r w:rsidR="0004470B" w:rsidRPr="00DF2BF9">
        <w:rPr>
          <w:rFonts w:ascii="Times New Roman" w:eastAsia="Times New Roman" w:hAnsi="Times New Roman"/>
          <w:color w:val="000000"/>
          <w:sz w:val="24"/>
          <w:szCs w:val="24"/>
          <w:lang w:eastAsia="ru-RU"/>
        </w:rPr>
        <w:t>— это</w:t>
      </w:r>
      <w:r w:rsidRPr="00DF2BF9">
        <w:rPr>
          <w:rFonts w:ascii="Times New Roman" w:eastAsia="Times New Roman" w:hAnsi="Times New Roman"/>
          <w:color w:val="000000"/>
          <w:sz w:val="24"/>
          <w:szCs w:val="24"/>
          <w:lang w:eastAsia="ru-RU"/>
        </w:rPr>
        <w:t xml:space="preserve"> игра, для родителей - праздник, для педагогов - работа. Занимаясь с ребятами театром, мы ставим перед собой цель - сделать жизнь наших воспитанников интересной и содержательной, наполнить ее яркими впечатлениями, интересными делами, радостью творчества. Мы стремимся к тому, чтобы навыки, полученные в театрализованной деятельности, дети смогли использовать в повседневной жизни. Детский театр позволяет формировать опыт социальных навыков поведения.  Каждая сказка или литературное произведение для детей всегда имеют нравственную направленность (доброта, смелость). И, хотя многие впечатления еще не осознаны ими глубоко, но, пропущенные через детское восприятие, они играют огромную роль в становлении личности каждого ребенка.  У каждого народа свои сказки, и все они передают от поколения к поколению основные нравственные ценности: добро, дружбу, взаимопомощь, трудолюбие. Таким образом, произведения устного народного творчества и сказки народов мира – это неистощимая сокровищница духовной культуры человечества и источник вдохновения и творчества для наших ребят.</w:t>
      </w:r>
      <w:r>
        <w:rPr>
          <w:rFonts w:eastAsia="Times New Roman" w:cs="Calibri"/>
          <w:color w:val="000000"/>
          <w:sz w:val="24"/>
          <w:szCs w:val="24"/>
          <w:lang w:eastAsia="ru-RU"/>
        </w:rPr>
        <w:t xml:space="preserve"> </w:t>
      </w:r>
      <w:r w:rsidRPr="00DF2BF9">
        <w:rPr>
          <w:rFonts w:ascii="Times New Roman" w:eastAsia="Times New Roman" w:hAnsi="Times New Roman"/>
          <w:color w:val="000000"/>
          <w:sz w:val="24"/>
          <w:szCs w:val="24"/>
          <w:lang w:eastAsia="ru-RU"/>
        </w:rPr>
        <w:t>Благодаря сказочной атмосфере дети превращаются в благородных героев и творят чудеса во имя добра и справедливости. Театр помогает ребенку преодолеть робость, неуверенность в себе, застенчивость, видеть прекрасное в жизни и в людях, зарождает стремление самому нести в жизнь прекрасное и доброе.</w:t>
      </w:r>
      <w:r>
        <w:rPr>
          <w:rFonts w:ascii="Times New Roman" w:eastAsia="Times New Roman" w:hAnsi="Times New Roman"/>
          <w:color w:val="000000"/>
          <w:sz w:val="24"/>
          <w:szCs w:val="24"/>
          <w:lang w:eastAsia="ru-RU"/>
        </w:rPr>
        <w:t xml:space="preserve"> </w:t>
      </w:r>
      <w:r w:rsidRPr="00E40B0E">
        <w:rPr>
          <w:rFonts w:ascii="Times New Roman" w:eastAsia="Times New Roman" w:hAnsi="Times New Roman"/>
          <w:color w:val="000000"/>
          <w:sz w:val="24"/>
          <w:szCs w:val="24"/>
          <w:lang w:eastAsia="ru-RU"/>
        </w:rPr>
        <w:t xml:space="preserve">В связи со всем сказанным, хочется упомянуть успешное выступление нашего ТС в рамках III </w:t>
      </w:r>
      <w:r>
        <w:rPr>
          <w:rFonts w:ascii="Times New Roman" w:eastAsia="Times New Roman" w:hAnsi="Times New Roman"/>
          <w:color w:val="000000"/>
          <w:sz w:val="24"/>
          <w:szCs w:val="24"/>
          <w:lang w:eastAsia="ru-RU"/>
        </w:rPr>
        <w:t>Открытого фестиваля-конкурса детских и юношеских театральных коллективов «Серебряная маска»</w:t>
      </w:r>
      <w:r w:rsidRPr="00E40B0E">
        <w:rPr>
          <w:sz w:val="24"/>
          <w:szCs w:val="24"/>
        </w:rPr>
        <w:t xml:space="preserve">, </w:t>
      </w:r>
      <w:r w:rsidRPr="00D225F9">
        <w:rPr>
          <w:rFonts w:ascii="Times New Roman" w:hAnsi="Times New Roman"/>
          <w:sz w:val="24"/>
          <w:szCs w:val="24"/>
        </w:rPr>
        <w:t>организованного Комитетом</w:t>
      </w:r>
      <w:r w:rsidRPr="00E40B0E">
        <w:rPr>
          <w:rFonts w:ascii="Times New Roman" w:hAnsi="Times New Roman"/>
          <w:sz w:val="24"/>
          <w:szCs w:val="24"/>
        </w:rPr>
        <w:t xml:space="preserve"> по </w:t>
      </w:r>
      <w:r>
        <w:rPr>
          <w:rFonts w:ascii="Times New Roman" w:hAnsi="Times New Roman"/>
          <w:sz w:val="24"/>
          <w:szCs w:val="24"/>
        </w:rPr>
        <w:t>образованию / МАУ ДО ДООЦ</w:t>
      </w:r>
      <w:r w:rsidRPr="00E40B0E">
        <w:rPr>
          <w:rFonts w:ascii="Times New Roman" w:hAnsi="Times New Roman"/>
          <w:sz w:val="24"/>
          <w:szCs w:val="24"/>
        </w:rPr>
        <w:t xml:space="preserve"> «Родник» </w:t>
      </w:r>
      <w:r w:rsidR="0025746A" w:rsidRPr="00E40B0E">
        <w:rPr>
          <w:rFonts w:ascii="Times New Roman" w:hAnsi="Times New Roman"/>
          <w:sz w:val="24"/>
          <w:szCs w:val="24"/>
        </w:rPr>
        <w:t>г. Улан</w:t>
      </w:r>
      <w:r w:rsidRPr="00E40B0E">
        <w:rPr>
          <w:rFonts w:ascii="Times New Roman" w:hAnsi="Times New Roman"/>
          <w:sz w:val="24"/>
          <w:szCs w:val="24"/>
        </w:rPr>
        <w:t xml:space="preserve"> – Удэ. За спектакль «Сказочный миксер </w:t>
      </w:r>
      <w:r w:rsidR="0025746A" w:rsidRPr="00E40B0E">
        <w:rPr>
          <w:rFonts w:ascii="Times New Roman" w:hAnsi="Times New Roman"/>
          <w:sz w:val="24"/>
          <w:szCs w:val="24"/>
        </w:rPr>
        <w:t>«</w:t>
      </w:r>
      <w:r w:rsidR="0025746A">
        <w:rPr>
          <w:rFonts w:ascii="Times New Roman" w:hAnsi="Times New Roman"/>
          <w:sz w:val="24"/>
          <w:szCs w:val="24"/>
        </w:rPr>
        <w:t>В</w:t>
      </w:r>
      <w:r>
        <w:rPr>
          <w:rFonts w:ascii="Times New Roman" w:hAnsi="Times New Roman"/>
          <w:sz w:val="24"/>
          <w:szCs w:val="24"/>
        </w:rPr>
        <w:t xml:space="preserve"> гостях у </w:t>
      </w:r>
      <w:r w:rsidRPr="00E40B0E">
        <w:rPr>
          <w:rFonts w:ascii="Times New Roman" w:hAnsi="Times New Roman"/>
          <w:sz w:val="24"/>
          <w:szCs w:val="24"/>
        </w:rPr>
        <w:t>Белоснежки»</w:t>
      </w:r>
      <w:r>
        <w:rPr>
          <w:rFonts w:ascii="Times New Roman" w:hAnsi="Times New Roman"/>
          <w:sz w:val="24"/>
          <w:szCs w:val="24"/>
        </w:rPr>
        <w:t xml:space="preserve"> детский коллектив был н</w:t>
      </w:r>
      <w:r w:rsidRPr="00E40B0E">
        <w:rPr>
          <w:rFonts w:ascii="Times New Roman" w:hAnsi="Times New Roman"/>
          <w:sz w:val="24"/>
          <w:szCs w:val="24"/>
        </w:rPr>
        <w:t>агражден Дипломом II степени.</w:t>
      </w:r>
      <w:r>
        <w:rPr>
          <w:rFonts w:ascii="Times New Roman" w:hAnsi="Times New Roman"/>
          <w:sz w:val="24"/>
          <w:szCs w:val="24"/>
        </w:rPr>
        <w:t xml:space="preserve"> Однако, мы решили отправить его на «KONKURS-KIDS» Международного дистанционного центра творчества и, конечно, нашему ликованию не было предела – мы стали Лауреатами </w:t>
      </w:r>
      <w:r>
        <w:rPr>
          <w:rFonts w:ascii="Times New Roman" w:hAnsi="Times New Roman"/>
          <w:sz w:val="24"/>
          <w:szCs w:val="24"/>
          <w:lang w:val="en-US"/>
        </w:rPr>
        <w:t>I</w:t>
      </w:r>
      <w:r w:rsidRPr="00D225F9">
        <w:rPr>
          <w:rFonts w:ascii="Times New Roman" w:hAnsi="Times New Roman"/>
          <w:sz w:val="24"/>
          <w:szCs w:val="24"/>
        </w:rPr>
        <w:t xml:space="preserve"> степени. </w:t>
      </w:r>
      <w:r>
        <w:rPr>
          <w:rFonts w:ascii="Times New Roman" w:hAnsi="Times New Roman"/>
          <w:sz w:val="24"/>
          <w:szCs w:val="24"/>
        </w:rPr>
        <w:t xml:space="preserve">В «Благодарственном письме» было </w:t>
      </w:r>
      <w:r w:rsidR="0025746A">
        <w:rPr>
          <w:rFonts w:ascii="Times New Roman" w:hAnsi="Times New Roman"/>
          <w:sz w:val="24"/>
          <w:szCs w:val="24"/>
        </w:rPr>
        <w:t>сказано, что</w:t>
      </w:r>
      <w:r>
        <w:rPr>
          <w:rFonts w:ascii="Times New Roman" w:hAnsi="Times New Roman"/>
          <w:sz w:val="24"/>
          <w:szCs w:val="24"/>
        </w:rPr>
        <w:t xml:space="preserve"> «данный спектакль заслуживает самой высокой оценки, авторский спектакль проникнут высокими гуманистическими ценностями, которые затрагивают самые важные для детей вопросы добра и человечности». </w:t>
      </w:r>
    </w:p>
    <w:p w14:paraId="146AE3B0" w14:textId="77777777" w:rsidR="00D2797F"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rPr>
        <w:t xml:space="preserve">            </w:t>
      </w:r>
      <w:r>
        <w:rPr>
          <w:rFonts w:ascii="Times New Roman" w:eastAsia="Times New Roman" w:hAnsi="Times New Roman"/>
          <w:color w:val="000000"/>
          <w:sz w:val="24"/>
          <w:szCs w:val="24"/>
          <w:lang w:eastAsia="ru-RU"/>
        </w:rPr>
        <w:t xml:space="preserve">Мы гордимся нашими ребятами, которые стали победителями в индивидуальных творческих конкурсах, таких как </w:t>
      </w:r>
      <w:r>
        <w:rPr>
          <w:rFonts w:ascii="Times New Roman" w:eastAsia="Times New Roman" w:hAnsi="Times New Roman"/>
          <w:color w:val="000000"/>
          <w:sz w:val="24"/>
          <w:szCs w:val="24"/>
          <w:lang w:val="en-US" w:eastAsia="ru-RU"/>
        </w:rPr>
        <w:t>III</w:t>
      </w:r>
      <w:r>
        <w:rPr>
          <w:rFonts w:ascii="Times New Roman" w:eastAsia="Times New Roman" w:hAnsi="Times New Roman"/>
          <w:color w:val="000000"/>
          <w:sz w:val="24"/>
          <w:szCs w:val="24"/>
          <w:lang w:eastAsia="ru-RU"/>
        </w:rPr>
        <w:t xml:space="preserve"> Международного открытого вокального и музыкального творчества «Мир музыки» на образовательной платформе «Вершина Мастеров» и Международного конкурса «Шоу талантов»: вокальное искусство». Селихова Анастасия, ученица 11 Д класса исполнила песню Валентины Бирюковой «Россия» и песню </w:t>
      </w:r>
      <w:r>
        <w:rPr>
          <w:rFonts w:ascii="Times New Roman" w:eastAsia="Times New Roman" w:hAnsi="Times New Roman"/>
          <w:color w:val="000000"/>
          <w:sz w:val="24"/>
          <w:szCs w:val="24"/>
          <w:lang w:val="en-US" w:eastAsia="ru-RU"/>
        </w:rPr>
        <w:t>Aurora</w:t>
      </w:r>
      <w:r w:rsidRPr="00B4147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en-US" w:eastAsia="ru-RU"/>
        </w:rPr>
        <w:t>Runaway</w:t>
      </w:r>
      <w:r w:rsidRPr="00B4147C">
        <w:rPr>
          <w:rFonts w:ascii="Times New Roman" w:eastAsia="Times New Roman" w:hAnsi="Times New Roman"/>
          <w:color w:val="000000"/>
          <w:sz w:val="24"/>
          <w:szCs w:val="24"/>
          <w:lang w:eastAsia="ru-RU"/>
        </w:rPr>
        <w:t>” с последующим размещением работ на сайтах этих платформ.</w:t>
      </w:r>
    </w:p>
    <w:p w14:paraId="63AD92A7"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Е</w:t>
      </w:r>
      <w:r w:rsidRPr="00DF2BF9">
        <w:rPr>
          <w:rFonts w:ascii="Times New Roman" w:eastAsia="Times New Roman" w:hAnsi="Times New Roman"/>
          <w:color w:val="000000"/>
          <w:sz w:val="24"/>
          <w:szCs w:val="24"/>
          <w:lang w:eastAsia="ru-RU"/>
        </w:rPr>
        <w:t>сли в школьном возрасте ребенка не познакомить с историей, культурой, природой родного края, то у детей не будет сформировано чувство принадлежности к ближайшему социальному окружению, гордости за свой край. Восхищение просторами страны, ее красотами и богатствами возникает, если научить ребенка видеть красоту вокруг себя. Чувство Родины начинается с восхищения тем, что видит перед собой ученик, чему он изумляется и что вызывает отк</w:t>
      </w:r>
      <w:r>
        <w:rPr>
          <w:rFonts w:ascii="Times New Roman" w:eastAsia="Times New Roman" w:hAnsi="Times New Roman"/>
          <w:color w:val="000000"/>
          <w:sz w:val="24"/>
          <w:szCs w:val="24"/>
          <w:lang w:eastAsia="ru-RU"/>
        </w:rPr>
        <w:t xml:space="preserve">лик в его душе. Свидетельством этому является работа Медведевой Полины, ученицы 5В класса. Ее художественное чтение отрывка из произведения Г.А.Скребицкого «Лесной голосок» на III Всероссийском открытом конкурсе чтения стихотворений и прозы Всероссийского творческого центра «Мультяшкино» было отмечено Дипломом I степени. </w:t>
      </w:r>
    </w:p>
    <w:p w14:paraId="14E007F5"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На платформе Фестиваля всероссийских и дистанционных конкурсов «Таланты России» в конкурсе чтецов Лауреатом I степени стала Будеева Светлана, ученица 10Б класса. Мы отправили в Пушкинским дням ее интерпретацию знаменитого шедевра «Я помню чудное мгновенье» А.С.Пушкина. </w:t>
      </w:r>
    </w:p>
    <w:p w14:paraId="719DFC12" w14:textId="77777777" w:rsidR="00D2797F" w:rsidRDefault="00D2797F" w:rsidP="00D2797F">
      <w:pPr>
        <w:shd w:val="clear" w:color="auto" w:fill="FFFFFF"/>
        <w:spacing w:after="0" w:line="240" w:lineRule="auto"/>
        <w:ind w:right="16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Конечно, в рамках обозначенной темы моего выступления нужно отметить работу Театрального сообщества – спектакль «Это все о нас», который был отмечен номинацией «Лучшее воплощение идеи патриотизма и любви к Родине в театральной постановке». Сама номинация красноречиво говорит о сюжете и творческом потенциале наших выпускников.</w:t>
      </w:r>
    </w:p>
    <w:p w14:paraId="54DC35F9" w14:textId="6C8B4923" w:rsidR="00D2797F" w:rsidRPr="000370E7"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70E7">
        <w:rPr>
          <w:rFonts w:ascii="Times New Roman" w:eastAsia="Times New Roman" w:hAnsi="Times New Roman"/>
          <w:color w:val="000000"/>
          <w:sz w:val="24"/>
          <w:szCs w:val="24"/>
          <w:lang w:eastAsia="ru-RU"/>
        </w:rPr>
        <w:t xml:space="preserve">Наша младшая группа заявляет о себе на общешкольных мероприятиях: ко Дню Победы мы приготовили песню </w:t>
      </w:r>
      <w:r w:rsidR="0025746A" w:rsidRPr="000370E7">
        <w:rPr>
          <w:rFonts w:ascii="Times New Roman" w:eastAsia="Times New Roman" w:hAnsi="Times New Roman"/>
          <w:color w:val="000000"/>
          <w:sz w:val="24"/>
          <w:szCs w:val="24"/>
          <w:lang w:eastAsia="ru-RU"/>
        </w:rPr>
        <w:t>«Ребята</w:t>
      </w:r>
      <w:r w:rsidRPr="000370E7">
        <w:rPr>
          <w:rFonts w:ascii="Times New Roman" w:eastAsia="Times New Roman" w:hAnsi="Times New Roman"/>
          <w:color w:val="000000"/>
          <w:sz w:val="24"/>
          <w:szCs w:val="24"/>
          <w:lang w:eastAsia="ru-RU"/>
        </w:rPr>
        <w:t xml:space="preserve">, надо верить в чудеса» на английском языке. Это гимн Артека, который всегда воспринимался как международный центр дружбы и солидарности детства и юношества. Ребята были отмечены Грамотами администрации школы. </w:t>
      </w:r>
    </w:p>
    <w:p w14:paraId="1F0F7FFB" w14:textId="4FD69760" w:rsidR="00D2797F"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eastAsia="Times New Roman" w:cs="Calibri"/>
          <w:color w:val="000000"/>
          <w:sz w:val="24"/>
          <w:szCs w:val="24"/>
          <w:lang w:eastAsia="ru-RU"/>
        </w:rPr>
        <w:t xml:space="preserve">          </w:t>
      </w:r>
      <w:r w:rsidRPr="00117784">
        <w:rPr>
          <w:rFonts w:ascii="Times New Roman" w:eastAsia="Times New Roman" w:hAnsi="Times New Roman"/>
          <w:bCs/>
          <w:color w:val="000000"/>
          <w:sz w:val="24"/>
          <w:szCs w:val="24"/>
          <w:lang w:eastAsia="ru-RU"/>
        </w:rPr>
        <w:t>Творческий проект: «Театр и школа: «Байкальский эксперимент»</w:t>
      </w:r>
      <w:r>
        <w:rPr>
          <w:rFonts w:ascii="Times New Roman" w:eastAsia="Times New Roman" w:hAnsi="Times New Roman"/>
          <w:bCs/>
          <w:color w:val="000000"/>
          <w:sz w:val="24"/>
          <w:szCs w:val="24"/>
          <w:lang w:eastAsia="ru-RU"/>
        </w:rPr>
        <w:t xml:space="preserve"> потребовал от нас много организационной работы. Не все ребята стали участниками по разным причинам, но не это самое главное. Для меня как руководителя театральным сообществом </w:t>
      </w:r>
      <w:r w:rsidR="0025746A">
        <w:rPr>
          <w:rFonts w:ascii="Times New Roman" w:eastAsia="Times New Roman" w:hAnsi="Times New Roman"/>
          <w:bCs/>
          <w:color w:val="000000"/>
          <w:sz w:val="24"/>
          <w:szCs w:val="24"/>
          <w:lang w:eastAsia="ru-RU"/>
        </w:rPr>
        <w:t>было интересно</w:t>
      </w:r>
      <w:r>
        <w:rPr>
          <w:rFonts w:ascii="Times New Roman" w:eastAsia="Times New Roman" w:hAnsi="Times New Roman"/>
          <w:bCs/>
          <w:color w:val="000000"/>
          <w:sz w:val="24"/>
          <w:szCs w:val="24"/>
          <w:lang w:eastAsia="ru-RU"/>
        </w:rPr>
        <w:t xml:space="preserve"> проследить подготовку «домашнего задания». Так мы назвали тот объем творческой работы, который нужно было приготовить для творческих встреч с ровесниками в проекте. Выбор материала был настолько разнообразен, что еще раз убеждало, насколько наши ученики уникальны, какая богатая внутренняя жизнь бурлит в их душах.</w:t>
      </w:r>
      <w:r w:rsidRPr="00DF2BF9">
        <w:rPr>
          <w:rFonts w:ascii="Times New Roman" w:eastAsia="Times New Roman" w:hAnsi="Times New Roman"/>
          <w:color w:val="000000"/>
          <w:sz w:val="24"/>
          <w:szCs w:val="24"/>
          <w:lang w:eastAsia="ru-RU"/>
        </w:rPr>
        <w:t xml:space="preserve"> </w:t>
      </w:r>
    </w:p>
    <w:p w14:paraId="30AD7097" w14:textId="77777777" w:rsidR="00D2797F"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Доржиева Анастасия, ученица 11Б класса выбрала для визитки художественный отрывок</w:t>
      </w:r>
      <w:r w:rsidRPr="00DF2BF9">
        <w:rPr>
          <w:rFonts w:ascii="Times New Roman" w:eastAsia="Times New Roman" w:hAnsi="Times New Roman"/>
          <w:color w:val="000000"/>
          <w:sz w:val="24"/>
          <w:szCs w:val="24"/>
          <w:lang w:eastAsia="ru-RU"/>
        </w:rPr>
        <w:t xml:space="preserve"> из произведения Маргариты Алигер «Зоя»</w:t>
      </w:r>
      <w:r>
        <w:rPr>
          <w:rFonts w:ascii="Times New Roman" w:eastAsia="Times New Roman" w:hAnsi="Times New Roman"/>
          <w:color w:val="000000"/>
          <w:sz w:val="24"/>
          <w:szCs w:val="24"/>
          <w:lang w:eastAsia="ru-RU"/>
        </w:rPr>
        <w:t xml:space="preserve">, но не те страшные моменты пыток и казни, а ту часть поэмы, где говорится о ее взрослении, о ее свежести и красоте, о близкой первой влюбленности. </w:t>
      </w:r>
      <w:r w:rsidRPr="00DF2BF9">
        <w:rPr>
          <w:rFonts w:ascii="Times New Roman" w:eastAsia="Times New Roman" w:hAnsi="Times New Roman"/>
          <w:color w:val="000000"/>
          <w:sz w:val="24"/>
          <w:szCs w:val="24"/>
          <w:lang w:eastAsia="ru-RU"/>
        </w:rPr>
        <w:t xml:space="preserve">Этому предшествовало знакомство с биографией Зои Космодемьянской, обсуждение знаковых моментов ее биографии, просмотр фильма «Таня» … конечно, это повлияло на уровень погружения в творческую работу над текстом, когда за каждой строчкой открываются новые смыслы и горизонты, когда через сердце проходит боль и гордость за эту хрупкую, но несгибаемую девушку, которая так хотела жить, так мечтала любить… Вот это единомыслие с автором поэмы, этот момент осознания великого прошлого и своей сопричастности к истории своей страны – и есть высший момент театрального воспитания, это и есть то, что мы называем патриотизмом.  </w:t>
      </w:r>
    </w:p>
    <w:p w14:paraId="08C5115F" w14:textId="77777777" w:rsidR="00D2797F" w:rsidRPr="00DF2BF9"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color w:val="000000"/>
          <w:sz w:val="24"/>
          <w:szCs w:val="24"/>
          <w:lang w:eastAsia="ru-RU"/>
        </w:rPr>
        <w:t xml:space="preserve">   Работа над любым жанром или формой театрального искусства позволяет формировать опыт нравственного поведения воспитанников, их готовность поступать в соответствии с нравственными нормами. Важнейшим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ребёнка.</w:t>
      </w:r>
    </w:p>
    <w:p w14:paraId="0B382C0D" w14:textId="77777777" w:rsidR="00D2797F" w:rsidRPr="00DF2BF9" w:rsidRDefault="00D2797F" w:rsidP="00D2797F">
      <w:pPr>
        <w:shd w:val="clear" w:color="auto" w:fill="FFFFFF"/>
        <w:spacing w:after="0" w:line="240" w:lineRule="auto"/>
        <w:jc w:val="both"/>
        <w:rPr>
          <w:rFonts w:ascii="Times New Roman" w:eastAsia="Times New Roman" w:hAnsi="Times New Roman"/>
          <w:color w:val="000000"/>
          <w:sz w:val="24"/>
          <w:szCs w:val="24"/>
          <w:lang w:eastAsia="ru-RU"/>
        </w:rPr>
      </w:pPr>
      <w:r w:rsidRPr="00DF2BF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DF2BF9">
        <w:rPr>
          <w:rFonts w:ascii="Times New Roman" w:eastAsia="Times New Roman" w:hAnsi="Times New Roman"/>
          <w:color w:val="111111"/>
          <w:sz w:val="24"/>
          <w:szCs w:val="24"/>
          <w:shd w:val="clear" w:color="auto" w:fill="FFFFFF"/>
          <w:lang w:eastAsia="ru-RU"/>
        </w:rPr>
        <w:t>Приятно осознавать, что огонек творчества, который ты зажигаешь при каждой встрече с детьми, не гаснет, а продолжает гореть. Я стараюсь сделать жизнь своих воспитанников</w:t>
      </w:r>
      <w:r w:rsidRPr="00DF2BF9">
        <w:rPr>
          <w:rFonts w:ascii="Times New Roman" w:eastAsia="Times New Roman" w:hAnsi="Times New Roman"/>
          <w:b/>
          <w:bCs/>
          <w:color w:val="111111"/>
          <w:sz w:val="24"/>
          <w:szCs w:val="24"/>
          <w:shd w:val="clear" w:color="auto" w:fill="FFFFFF"/>
          <w:lang w:eastAsia="ru-RU"/>
        </w:rPr>
        <w:t> </w:t>
      </w:r>
      <w:r w:rsidRPr="00DF2BF9">
        <w:rPr>
          <w:rFonts w:ascii="Times New Roman" w:eastAsia="Times New Roman" w:hAnsi="Times New Roman"/>
          <w:color w:val="111111"/>
          <w:sz w:val="24"/>
          <w:szCs w:val="24"/>
          <w:shd w:val="clear" w:color="auto" w:fill="FFFFFF"/>
          <w:lang w:eastAsia="ru-RU"/>
        </w:rPr>
        <w:t>содержательной и интересной, чтобы мир театрального творчества стал для них частью их души, а моя работа</w:t>
      </w:r>
      <w:r w:rsidRPr="00DF2BF9">
        <w:rPr>
          <w:rFonts w:ascii="Times New Roman" w:eastAsia="Times New Roman" w:hAnsi="Times New Roman"/>
          <w:b/>
          <w:bCs/>
          <w:color w:val="111111"/>
          <w:sz w:val="24"/>
          <w:szCs w:val="24"/>
          <w:shd w:val="clear" w:color="auto" w:fill="FFFFFF"/>
          <w:lang w:eastAsia="ru-RU"/>
        </w:rPr>
        <w:t> </w:t>
      </w:r>
      <w:r w:rsidRPr="00DF2BF9">
        <w:rPr>
          <w:rFonts w:ascii="Times New Roman" w:eastAsia="Times New Roman" w:hAnsi="Times New Roman"/>
          <w:color w:val="111111"/>
          <w:sz w:val="24"/>
          <w:szCs w:val="24"/>
          <w:shd w:val="clear" w:color="auto" w:fill="FFFFFF"/>
          <w:lang w:eastAsia="ru-RU"/>
        </w:rPr>
        <w:t>руководителя театрального сообщества проходила красной нитью в их</w:t>
      </w:r>
      <w:r w:rsidRPr="00DF2BF9">
        <w:rPr>
          <w:rFonts w:ascii="Times New Roman" w:eastAsia="Times New Roman" w:hAnsi="Times New Roman"/>
          <w:b/>
          <w:bCs/>
          <w:color w:val="111111"/>
          <w:sz w:val="24"/>
          <w:szCs w:val="24"/>
          <w:shd w:val="clear" w:color="auto" w:fill="FFFFFF"/>
          <w:lang w:eastAsia="ru-RU"/>
        </w:rPr>
        <w:t> </w:t>
      </w:r>
      <w:r w:rsidRPr="00DF2BF9">
        <w:rPr>
          <w:rFonts w:ascii="Times New Roman" w:eastAsia="Times New Roman" w:hAnsi="Times New Roman"/>
          <w:color w:val="111111"/>
          <w:sz w:val="24"/>
          <w:szCs w:val="24"/>
          <w:shd w:val="clear" w:color="auto" w:fill="FFFFFF"/>
          <w:lang w:eastAsia="ru-RU"/>
        </w:rPr>
        <w:t>нравственно-патриотическом воспитании</w:t>
      </w:r>
      <w:r w:rsidRPr="00DF2BF9">
        <w:rPr>
          <w:rFonts w:ascii="Times New Roman" w:eastAsia="Times New Roman" w:hAnsi="Times New Roman"/>
          <w:b/>
          <w:bCs/>
          <w:color w:val="111111"/>
          <w:sz w:val="24"/>
          <w:szCs w:val="24"/>
          <w:shd w:val="clear" w:color="auto" w:fill="FFFFFF"/>
          <w:lang w:eastAsia="ru-RU"/>
        </w:rPr>
        <w:t>.</w:t>
      </w:r>
    </w:p>
    <w:p w14:paraId="04FEAD97" w14:textId="77777777" w:rsidR="00D2797F" w:rsidRPr="00DF2BF9" w:rsidRDefault="00D2797F" w:rsidP="00D2797F">
      <w:pPr>
        <w:shd w:val="clear" w:color="auto" w:fill="FFFFFF"/>
        <w:spacing w:after="0" w:line="240" w:lineRule="auto"/>
        <w:ind w:right="168"/>
        <w:rPr>
          <w:rFonts w:ascii="Times New Roman" w:eastAsia="Times New Roman" w:hAnsi="Times New Roman"/>
          <w:bCs/>
          <w:color w:val="000000"/>
          <w:sz w:val="24"/>
          <w:szCs w:val="24"/>
          <w:lang w:eastAsia="ru-RU"/>
        </w:rPr>
      </w:pPr>
    </w:p>
    <w:p w14:paraId="39563C8B" w14:textId="77777777" w:rsidR="00D2797F" w:rsidRPr="008151D5" w:rsidRDefault="00D2797F" w:rsidP="00D2797F">
      <w:pPr>
        <w:shd w:val="clear" w:color="auto" w:fill="FFFFFF"/>
        <w:spacing w:after="0" w:line="240" w:lineRule="auto"/>
        <w:ind w:right="168"/>
        <w:rPr>
          <w:rFonts w:ascii="Times New Roman" w:eastAsia="Times New Roman" w:hAnsi="Times New Roman"/>
          <w:b/>
          <w:bCs/>
          <w:color w:val="000000"/>
          <w:sz w:val="24"/>
          <w:szCs w:val="24"/>
          <w:lang w:eastAsia="ru-RU"/>
        </w:rPr>
      </w:pPr>
      <w:r w:rsidRPr="008151D5">
        <w:rPr>
          <w:rFonts w:ascii="Times New Roman" w:eastAsia="Times New Roman" w:hAnsi="Times New Roman"/>
          <w:b/>
          <w:bCs/>
          <w:color w:val="000000"/>
          <w:sz w:val="24"/>
          <w:szCs w:val="24"/>
          <w:lang w:eastAsia="ru-RU"/>
        </w:rPr>
        <w:t>СПИСОК ЛИТЕРАТУРЫ</w:t>
      </w:r>
      <w:r>
        <w:rPr>
          <w:rFonts w:ascii="Times New Roman" w:eastAsia="Times New Roman" w:hAnsi="Times New Roman"/>
          <w:b/>
          <w:bCs/>
          <w:color w:val="000000"/>
          <w:sz w:val="24"/>
          <w:szCs w:val="24"/>
          <w:lang w:eastAsia="ru-RU"/>
        </w:rPr>
        <w:t>:</w:t>
      </w:r>
    </w:p>
    <w:p w14:paraId="3C5D6D4C"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Н.Ф.Сорокина, Л.Г.Миланович. Программа по развитию творческих способностей детей средствами театрального искусства "Театр-творчество-дети".</w:t>
      </w:r>
    </w:p>
    <w:p w14:paraId="6736DD6A"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О.В.Гончарова "Театральная палитра".</w:t>
      </w:r>
    </w:p>
    <w:p w14:paraId="3ED91F6C"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"Что такое театр". Практическое пособие. М.: Линка-пресс, 1997 г.</w:t>
      </w:r>
    </w:p>
    <w:p w14:paraId="2A974C00"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Фесюкова Л. Б. "Воспитание сказкой" - Просвещение, 1990.</w:t>
      </w:r>
    </w:p>
    <w:p w14:paraId="094B66B5"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Синицына К. С. "Умные сказки" - М., Просвещение, 1997.</w:t>
      </w:r>
    </w:p>
    <w:p w14:paraId="2CAFE4E7" w14:textId="77777777" w:rsidR="00D2797F" w:rsidRPr="00DF2BF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Князева, О. Л. Приобщение детей к истокам русской народной культуры [Текст] / О. Л. Князева, М. Д</w:t>
      </w:r>
      <w:r w:rsidRPr="00DF2BF9">
        <w:rPr>
          <w:rFonts w:ascii="Times New Roman" w:eastAsia="Times New Roman" w:hAnsi="Times New Roman"/>
          <w:i/>
          <w:iCs/>
          <w:color w:val="000000"/>
          <w:sz w:val="24"/>
          <w:szCs w:val="24"/>
          <w:lang w:eastAsia="ru-RU"/>
        </w:rPr>
        <w:t>. </w:t>
      </w:r>
      <w:r w:rsidRPr="00DF2BF9">
        <w:rPr>
          <w:rFonts w:ascii="Times New Roman" w:eastAsia="Times New Roman" w:hAnsi="Times New Roman"/>
          <w:color w:val="000000"/>
          <w:sz w:val="24"/>
          <w:szCs w:val="24"/>
          <w:lang w:eastAsia="ru-RU"/>
        </w:rPr>
        <w:t>Маханева. Программа. – СПб., 1997.  </w:t>
      </w:r>
    </w:p>
    <w:p w14:paraId="72ED3FC4" w14:textId="77777777" w:rsidR="00D2797F" w:rsidRPr="009A6E79" w:rsidRDefault="00D2797F">
      <w:pPr>
        <w:numPr>
          <w:ilvl w:val="0"/>
          <w:numId w:val="1"/>
        </w:numPr>
        <w:shd w:val="clear" w:color="auto" w:fill="FFFFFF"/>
        <w:spacing w:before="100" w:beforeAutospacing="1" w:after="100" w:afterAutospacing="1" w:line="240" w:lineRule="auto"/>
        <w:rPr>
          <w:rFonts w:eastAsia="Times New Roman" w:cs="Calibri"/>
          <w:color w:val="000000"/>
          <w:sz w:val="24"/>
          <w:szCs w:val="24"/>
          <w:lang w:eastAsia="ru-RU"/>
        </w:rPr>
      </w:pPr>
      <w:r w:rsidRPr="00DF2BF9">
        <w:rPr>
          <w:rFonts w:ascii="Times New Roman" w:eastAsia="Times New Roman" w:hAnsi="Times New Roman"/>
          <w:color w:val="000000"/>
          <w:sz w:val="24"/>
          <w:szCs w:val="24"/>
          <w:lang w:eastAsia="ru-RU"/>
        </w:rPr>
        <w:t>Куприна, Н. Г. Современные подходы к содержательной разработке понятий «нравственность» и «мораль» [Электронный ресурс]</w:t>
      </w:r>
    </w:p>
    <w:p w14:paraId="2D624D7A" w14:textId="77777777" w:rsidR="009A6E79" w:rsidRDefault="009A6E79"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701D960C" w14:textId="77777777" w:rsidR="009A6E79" w:rsidRDefault="009A6E79"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0009F311" w14:textId="77777777" w:rsidR="00902986" w:rsidRDefault="00902986"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5D94651F" w14:textId="77777777" w:rsidR="00902986" w:rsidRDefault="00902986"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6BD6A503" w14:textId="77777777" w:rsidR="00902986" w:rsidRDefault="00902986"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18417295" w14:textId="77777777" w:rsidR="000B2140" w:rsidRDefault="000B2140" w:rsidP="009A6E79">
      <w:pPr>
        <w:shd w:val="clear" w:color="auto" w:fill="FFFFFF"/>
        <w:spacing w:before="100" w:beforeAutospacing="1" w:after="100" w:afterAutospacing="1" w:line="240" w:lineRule="auto"/>
        <w:ind w:left="720"/>
        <w:rPr>
          <w:rFonts w:ascii="Times New Roman" w:eastAsia="Times New Roman" w:hAnsi="Times New Roman"/>
          <w:color w:val="000000"/>
          <w:sz w:val="24"/>
          <w:szCs w:val="24"/>
          <w:lang w:eastAsia="ru-RU"/>
        </w:rPr>
      </w:pPr>
    </w:p>
    <w:p w14:paraId="25309402" w14:textId="06538503" w:rsidR="009A6E79" w:rsidRPr="00C5463A" w:rsidRDefault="009A6E79" w:rsidP="00902986">
      <w:pPr>
        <w:spacing w:after="0" w:line="240" w:lineRule="auto"/>
        <w:jc w:val="right"/>
        <w:rPr>
          <w:rFonts w:ascii="Times New Roman" w:hAnsi="Times New Roman"/>
          <w:i/>
          <w:iCs/>
          <w:sz w:val="24"/>
          <w:szCs w:val="24"/>
        </w:rPr>
      </w:pPr>
      <w:r>
        <w:rPr>
          <w:rFonts w:ascii="Times New Roman" w:hAnsi="Times New Roman"/>
          <w:i/>
          <w:iCs/>
          <w:sz w:val="24"/>
          <w:szCs w:val="24"/>
        </w:rPr>
        <w:t>_______________________________________________________________</w:t>
      </w:r>
      <w:r w:rsidR="009B4B24">
        <w:rPr>
          <w:rFonts w:ascii="Times New Roman" w:hAnsi="Times New Roman"/>
          <w:i/>
          <w:iCs/>
          <w:sz w:val="24"/>
          <w:szCs w:val="24"/>
        </w:rPr>
        <w:t>_</w:t>
      </w:r>
      <w:r>
        <w:rPr>
          <w:rFonts w:ascii="Times New Roman" w:hAnsi="Times New Roman"/>
          <w:i/>
          <w:iCs/>
          <w:sz w:val="24"/>
          <w:szCs w:val="24"/>
        </w:rPr>
        <w:t>_____________</w:t>
      </w:r>
      <w:r w:rsidRPr="00C5463A">
        <w:rPr>
          <w:rFonts w:ascii="Times New Roman" w:hAnsi="Times New Roman"/>
          <w:i/>
          <w:iCs/>
          <w:sz w:val="24"/>
          <w:szCs w:val="24"/>
        </w:rPr>
        <w:t xml:space="preserve">Шмакова Н.А. педагог </w:t>
      </w:r>
    </w:p>
    <w:p w14:paraId="53AAE073" w14:textId="77777777" w:rsidR="009A6E79" w:rsidRDefault="009A6E79" w:rsidP="009A6E79">
      <w:pPr>
        <w:spacing w:after="0" w:line="240" w:lineRule="auto"/>
        <w:jc w:val="right"/>
        <w:rPr>
          <w:rFonts w:ascii="Times New Roman" w:hAnsi="Times New Roman"/>
          <w:i/>
          <w:iCs/>
          <w:sz w:val="24"/>
          <w:szCs w:val="24"/>
        </w:rPr>
      </w:pPr>
      <w:r w:rsidRPr="00C5463A">
        <w:rPr>
          <w:rFonts w:ascii="Times New Roman" w:hAnsi="Times New Roman"/>
          <w:i/>
          <w:iCs/>
          <w:sz w:val="24"/>
          <w:szCs w:val="24"/>
        </w:rPr>
        <w:t>МАОУ ДО ЦДО «Эдельвейс»</w:t>
      </w:r>
    </w:p>
    <w:p w14:paraId="5D717FCE" w14:textId="77777777" w:rsidR="009A6E79" w:rsidRDefault="009A6E79" w:rsidP="009A6E79">
      <w:pPr>
        <w:spacing w:after="0" w:line="240" w:lineRule="auto"/>
        <w:jc w:val="right"/>
        <w:rPr>
          <w:rFonts w:ascii="Times New Roman" w:hAnsi="Times New Roman"/>
          <w:i/>
          <w:iCs/>
          <w:sz w:val="24"/>
          <w:szCs w:val="24"/>
        </w:rPr>
      </w:pPr>
    </w:p>
    <w:p w14:paraId="6640EE7B" w14:textId="77777777" w:rsidR="009A6E79" w:rsidRDefault="009A6E79" w:rsidP="009A6E79">
      <w:pPr>
        <w:spacing w:after="0" w:line="240" w:lineRule="auto"/>
        <w:jc w:val="center"/>
        <w:rPr>
          <w:rFonts w:ascii="Times New Roman" w:hAnsi="Times New Roman"/>
          <w:b/>
          <w:bCs/>
          <w:sz w:val="24"/>
          <w:szCs w:val="24"/>
        </w:rPr>
      </w:pPr>
      <w:r>
        <w:rPr>
          <w:rFonts w:ascii="Times New Roman" w:hAnsi="Times New Roman"/>
          <w:b/>
          <w:bCs/>
          <w:sz w:val="24"/>
          <w:szCs w:val="24"/>
        </w:rPr>
        <w:t>ПАТРИОТИЧЕСКОЕ ВОСПИТАНИЕ НА ОСНОВЕ АКТИВНОЙ ХУДОЖЕСТВЕННОЙ ДЕЯТЕЛЬНОСТИ</w:t>
      </w:r>
    </w:p>
    <w:p w14:paraId="7A1C1CDF" w14:textId="77777777" w:rsidR="009A6E79" w:rsidRDefault="009A6E79" w:rsidP="009A6E79">
      <w:pPr>
        <w:spacing w:after="0" w:line="240" w:lineRule="auto"/>
        <w:jc w:val="center"/>
        <w:rPr>
          <w:rFonts w:ascii="Times New Roman" w:hAnsi="Times New Roman"/>
          <w:b/>
          <w:bCs/>
          <w:sz w:val="24"/>
          <w:szCs w:val="24"/>
        </w:rPr>
      </w:pPr>
    </w:p>
    <w:p w14:paraId="377D6B8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Патриотизм – это сложное и многогранное явление, включающее в себя любовь к своей Родине, гордость за ее достижения, уважение к ее истории и культуре, а также готовность к служению ее интересам. Это не просто абстрактное чувство, а активная гражданская позиция, проявляющаяся в конкретных поступках и действиях. В современном обществе патриотизм является важным фактором социальной стабильности, национального единства и устойчивого развития.</w:t>
      </w:r>
    </w:p>
    <w:p w14:paraId="6193F9A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p>
    <w:p w14:paraId="04DE72EA"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Патриотическое воспитание – это целенаправленный и систематический процесс формирования у личности патриотических чувств, убеждений, ценностей и норм поведения. Оно направлено на развитие у подрастающего поколения гражданской ответственности, гордости за свою страну, уважения к ее прошлому и настоящему, а также на формирование готовности к защите ее интересов.</w:t>
      </w:r>
    </w:p>
    <w:p w14:paraId="64EB214B"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Значение патриотического воспитания в современном мире трудно переоценить. В условиях глобализации и интеграции культур оно способствует сохранению национальной идентичности, укреплению духовных ценностей и развитию чувства общности. Кроме того, патриотическое воспитание играет важную роль в формировании активной гражданской позиции, способной противостоять негативным явлениям и участвовать в построении сильного и процветающего общества.</w:t>
      </w:r>
    </w:p>
    <w:p w14:paraId="2B69337B" w14:textId="77777777" w:rsidR="009A6E79" w:rsidRPr="00C5463A" w:rsidRDefault="009A6E79" w:rsidP="009A6E79">
      <w:pPr>
        <w:spacing w:after="0" w:line="240" w:lineRule="auto"/>
        <w:ind w:firstLine="709"/>
        <w:jc w:val="both"/>
        <w:rPr>
          <w:rFonts w:ascii="Times New Roman" w:hAnsi="Times New Roman"/>
          <w:sz w:val="24"/>
          <w:szCs w:val="24"/>
        </w:rPr>
      </w:pPr>
      <w:r w:rsidRPr="00C5463A">
        <w:rPr>
          <w:rFonts w:ascii="Times New Roman" w:hAnsi="Times New Roman"/>
          <w:sz w:val="24"/>
          <w:szCs w:val="24"/>
        </w:rPr>
        <w:t xml:space="preserve"> «Патриотическое воспитание на основе активной художественной деятельности» направлен на формирование у детей и молодёжи чувство гордости за свою страну, уважения к истории и культуре, развитие творческих способностей через художественные занятия. Участники проекта будут создавать художественные работы, отражающие патриотические ценности и символику, участвовать в выставках и конкурсах. Через творчество дети и молодежь смогут лучше понять и полюбить свою страну, а также выразить свои чувства и мысли об отечестве.</w:t>
      </w:r>
    </w:p>
    <w:p w14:paraId="7DE8CB79" w14:textId="77777777" w:rsidR="009A6E79" w:rsidRPr="00C5463A" w:rsidRDefault="009A6E79" w:rsidP="009A6E79">
      <w:pPr>
        <w:spacing w:after="0" w:line="240" w:lineRule="auto"/>
        <w:ind w:firstLine="709"/>
        <w:jc w:val="both"/>
        <w:rPr>
          <w:rFonts w:ascii="Times New Roman" w:hAnsi="Times New Roman"/>
          <w:b/>
          <w:sz w:val="24"/>
          <w:szCs w:val="24"/>
        </w:rPr>
      </w:pPr>
      <w:r w:rsidRPr="00C5463A">
        <w:rPr>
          <w:rFonts w:ascii="Times New Roman" w:hAnsi="Times New Roman"/>
          <w:b/>
          <w:sz w:val="24"/>
          <w:szCs w:val="24"/>
        </w:rPr>
        <w:t>Ключевые слова: Патриотизм, художественна деятельность, воспитание, активность ценности.</w:t>
      </w:r>
    </w:p>
    <w:p w14:paraId="66D2E055" w14:textId="77777777" w:rsidR="009A6E79" w:rsidRPr="00C5463A" w:rsidRDefault="009A6E79" w:rsidP="009A6E79">
      <w:pPr>
        <w:spacing w:after="0" w:line="240" w:lineRule="auto"/>
        <w:ind w:firstLine="709"/>
        <w:jc w:val="both"/>
        <w:rPr>
          <w:rFonts w:ascii="Times New Roman" w:hAnsi="Times New Roman"/>
          <w:sz w:val="24"/>
          <w:szCs w:val="24"/>
        </w:rPr>
      </w:pPr>
      <w:r w:rsidRPr="00C5463A">
        <w:rPr>
          <w:rFonts w:ascii="Times New Roman" w:hAnsi="Times New Roman"/>
          <w:sz w:val="24"/>
          <w:szCs w:val="24"/>
        </w:rPr>
        <w:t>Задачи:</w:t>
      </w:r>
    </w:p>
    <w:p w14:paraId="42F514FD" w14:textId="77777777" w:rsidR="009A6E79" w:rsidRPr="00C5463A" w:rsidRDefault="009A6E79">
      <w:pPr>
        <w:pStyle w:val="a7"/>
        <w:numPr>
          <w:ilvl w:val="1"/>
          <w:numId w:val="20"/>
        </w:numPr>
        <w:spacing w:after="0" w:line="240" w:lineRule="auto"/>
        <w:ind w:left="0" w:firstLine="709"/>
        <w:contextualSpacing w:val="0"/>
        <w:jc w:val="both"/>
        <w:rPr>
          <w:rFonts w:ascii="Times New Roman" w:hAnsi="Times New Roman" w:cs="Times New Roman"/>
          <w:sz w:val="24"/>
          <w:szCs w:val="24"/>
        </w:rPr>
      </w:pPr>
      <w:r w:rsidRPr="00C5463A">
        <w:rPr>
          <w:rFonts w:ascii="Times New Roman" w:hAnsi="Times New Roman" w:cs="Times New Roman"/>
          <w:sz w:val="24"/>
          <w:szCs w:val="24"/>
        </w:rPr>
        <w:t>Подчеркнуть роль и значение патриотического воспитания</w:t>
      </w:r>
    </w:p>
    <w:p w14:paraId="4F330E44" w14:textId="77777777" w:rsidR="009A6E79" w:rsidRPr="00C5463A" w:rsidRDefault="009A6E79">
      <w:pPr>
        <w:pStyle w:val="a7"/>
        <w:numPr>
          <w:ilvl w:val="1"/>
          <w:numId w:val="20"/>
        </w:numPr>
        <w:spacing w:after="0" w:line="240" w:lineRule="auto"/>
        <w:ind w:left="0" w:firstLine="709"/>
        <w:contextualSpacing w:val="0"/>
        <w:jc w:val="both"/>
        <w:rPr>
          <w:rFonts w:ascii="Times New Roman" w:hAnsi="Times New Roman" w:cs="Times New Roman"/>
          <w:sz w:val="24"/>
          <w:szCs w:val="24"/>
        </w:rPr>
      </w:pPr>
      <w:r w:rsidRPr="00C5463A">
        <w:rPr>
          <w:rFonts w:ascii="Times New Roman" w:hAnsi="Times New Roman" w:cs="Times New Roman"/>
          <w:sz w:val="24"/>
          <w:szCs w:val="24"/>
        </w:rPr>
        <w:t>Показать активность художественной деятельности в этом процессе</w:t>
      </w:r>
    </w:p>
    <w:p w14:paraId="74B7372B" w14:textId="77777777" w:rsidR="009A6E79" w:rsidRPr="00C5463A" w:rsidRDefault="009A6E79">
      <w:pPr>
        <w:pStyle w:val="a7"/>
        <w:numPr>
          <w:ilvl w:val="1"/>
          <w:numId w:val="20"/>
        </w:numPr>
        <w:spacing w:after="0" w:line="240" w:lineRule="auto"/>
        <w:ind w:left="0" w:firstLine="709"/>
        <w:contextualSpacing w:val="0"/>
        <w:jc w:val="both"/>
        <w:rPr>
          <w:rFonts w:ascii="Times New Roman" w:hAnsi="Times New Roman" w:cs="Times New Roman"/>
          <w:sz w:val="24"/>
          <w:szCs w:val="24"/>
        </w:rPr>
      </w:pPr>
      <w:r w:rsidRPr="00C5463A">
        <w:rPr>
          <w:rFonts w:ascii="Times New Roman" w:hAnsi="Times New Roman" w:cs="Times New Roman"/>
          <w:sz w:val="24"/>
          <w:szCs w:val="24"/>
        </w:rPr>
        <w:t>Предложить практические методы и рекомендации для реализации данной концепции.</w:t>
      </w:r>
    </w:p>
    <w:p w14:paraId="33CC5F1D" w14:textId="77777777" w:rsidR="009A6E79" w:rsidRPr="00C5463A" w:rsidRDefault="009A6E79" w:rsidP="009A6E79">
      <w:pPr>
        <w:spacing w:after="0" w:line="240" w:lineRule="auto"/>
        <w:ind w:firstLine="709"/>
        <w:jc w:val="both"/>
        <w:rPr>
          <w:rFonts w:ascii="Times New Roman" w:hAnsi="Times New Roman"/>
          <w:sz w:val="24"/>
          <w:szCs w:val="24"/>
        </w:rPr>
      </w:pPr>
      <w:r w:rsidRPr="00C5463A">
        <w:rPr>
          <w:rFonts w:ascii="Times New Roman" w:hAnsi="Times New Roman"/>
          <w:sz w:val="24"/>
          <w:szCs w:val="24"/>
        </w:rPr>
        <w:t>Основные аспекты патриотического воспитания через деятельность художественную:</w:t>
      </w:r>
    </w:p>
    <w:p w14:paraId="4269A3FE"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b/>
          <w:bCs/>
          <w:color w:val="2C2D2E"/>
          <w:sz w:val="24"/>
          <w:szCs w:val="24"/>
        </w:rPr>
        <w:t>Изобразительное искусство (живопись, графика, скульптура, декоративно-прикладное искусство):</w:t>
      </w:r>
    </w:p>
    <w:p w14:paraId="69C5138C"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Позволяет наглядно представить исторические события, портреты героев, пейзажи родной земли.</w:t>
      </w:r>
    </w:p>
    <w:p w14:paraId="488BDE9D"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Развивает чувство прекрасного, воспитывает любовь к природе, традициям и культуре своего народа.</w:t>
      </w:r>
    </w:p>
    <w:p w14:paraId="38E8176F" w14:textId="77777777" w:rsidR="009A6E79" w:rsidRPr="00C5463A" w:rsidRDefault="009A6E79" w:rsidP="009A6E79">
      <w:pPr>
        <w:shd w:val="clear" w:color="auto" w:fill="FFFFFF"/>
        <w:spacing w:after="0" w:line="240" w:lineRule="auto"/>
        <w:ind w:left="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Стимулирует эмоциональное восприятие и способствует формированию образного мышления.</w:t>
      </w:r>
    </w:p>
    <w:p w14:paraId="3AD7D477"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Музыка:</w:t>
      </w:r>
    </w:p>
    <w:p w14:paraId="04FEBC97" w14:textId="77777777" w:rsidR="009A6E79" w:rsidRDefault="009A6E79" w:rsidP="009A6E79">
      <w:pPr>
        <w:shd w:val="clear" w:color="auto" w:fill="FFFFFF"/>
        <w:spacing w:after="0" w:line="240" w:lineRule="auto"/>
        <w:ind w:left="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Способна вызвать сильные эмоциональные переживания, передать дух эпохи, выразить патриотические чувства.</w:t>
      </w:r>
    </w:p>
    <w:p w14:paraId="3B959ACA" w14:textId="77777777" w:rsidR="009A6E79" w:rsidRDefault="009A6E79" w:rsidP="009A6E79">
      <w:pPr>
        <w:shd w:val="clear" w:color="auto" w:fill="FFFFFF"/>
        <w:spacing w:after="0" w:line="240" w:lineRule="auto"/>
        <w:ind w:left="708" w:firstLine="1"/>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Знакомит с народными песнями, гимнами, произведениями композиторов-патриотов.</w:t>
      </w:r>
    </w:p>
    <w:p w14:paraId="755FF81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Формирует музыкальный вкус и воспитывает уважение к музыкальному наследию.</w:t>
      </w:r>
    </w:p>
    <w:p w14:paraId="7DBE94B3"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Литература:</w:t>
      </w:r>
    </w:p>
    <w:p w14:paraId="135B9655" w14:textId="77777777" w:rsidR="009A6E79" w:rsidRPr="00C5463A" w:rsidRDefault="009A6E79" w:rsidP="009A6E79">
      <w:pPr>
        <w:shd w:val="clear" w:color="auto" w:fill="FFFFFF"/>
        <w:spacing w:after="0" w:line="240" w:lineRule="auto"/>
        <w:ind w:left="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Позволяет глубоко погрузиться в исторические события, понять мотивы поступков героев, прочувствовать их переживания.</w:t>
      </w:r>
    </w:p>
    <w:p w14:paraId="3BA305BC" w14:textId="77777777" w:rsidR="009A6E79" w:rsidRPr="00C5463A" w:rsidRDefault="009A6E79" w:rsidP="009A6E79">
      <w:pPr>
        <w:shd w:val="clear" w:color="auto" w:fill="FFFFFF"/>
        <w:spacing w:after="0" w:line="240" w:lineRule="auto"/>
        <w:ind w:left="708" w:firstLine="1"/>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Воспитывает любовь к родному языку, развивает эмоциональный интеллект и гражданскую позицию.</w:t>
      </w:r>
    </w:p>
    <w:p w14:paraId="781FC261"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Знакомит с произведениями писателей-патриотов и фольклорным наследием.</w:t>
      </w:r>
    </w:p>
    <w:p w14:paraId="7570EF35"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Театр:</w:t>
      </w:r>
    </w:p>
    <w:p w14:paraId="0895BAB8" w14:textId="77777777" w:rsidR="009A6E79" w:rsidRDefault="009A6E79" w:rsidP="009A6E79">
      <w:pPr>
        <w:shd w:val="clear" w:color="auto" w:fill="FFFFFF"/>
        <w:spacing w:after="0" w:line="240" w:lineRule="auto"/>
        <w:ind w:left="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Создает возможность проживать исторические события и эмоциональные состояния героев, сопереживать им.</w:t>
      </w:r>
    </w:p>
    <w:p w14:paraId="7328DF0F" w14:textId="77777777" w:rsidR="009A6E79" w:rsidRDefault="009A6E79" w:rsidP="009A6E79">
      <w:pPr>
        <w:shd w:val="clear" w:color="auto" w:fill="FFFFFF"/>
        <w:spacing w:after="0" w:line="240" w:lineRule="auto"/>
        <w:ind w:left="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Формирует навыки публичных выступлений, развивает сценическую культуру и коммуникативные навыки.</w:t>
      </w:r>
    </w:p>
    <w:p w14:paraId="020247D3" w14:textId="77777777" w:rsidR="009A6E79" w:rsidRPr="00C5463A" w:rsidRDefault="009A6E79" w:rsidP="009A6E79">
      <w:pPr>
        <w:shd w:val="clear" w:color="auto" w:fill="FFFFFF"/>
        <w:spacing w:after="0" w:line="240" w:lineRule="auto"/>
        <w:ind w:left="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Позволяет по-новому взглянуть на известные исторические факты и персонажей.</w:t>
      </w:r>
    </w:p>
    <w:p w14:paraId="2C8A296B"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Кино и мультипликация:</w:t>
      </w:r>
    </w:p>
    <w:p w14:paraId="4B63B774" w14:textId="77777777" w:rsidR="009A6E79" w:rsidRPr="00C5463A" w:rsidRDefault="009A6E79" w:rsidP="009A6E79">
      <w:pPr>
        <w:shd w:val="clear" w:color="auto" w:fill="FFFFFF"/>
        <w:spacing w:after="0" w:line="240" w:lineRule="auto"/>
        <w:ind w:left="708" w:firstLine="1"/>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Обладает высокой степенью наглядности и эмоционального воздействия, что делает их эффективными инструментами патриотического воспитания.</w:t>
      </w:r>
    </w:p>
    <w:p w14:paraId="4B81B5DB"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Представляют исторические события в доступной и увлекательной форме.</w:t>
      </w:r>
    </w:p>
    <w:p w14:paraId="4A2A6ECC"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 xml:space="preserve"> Формируют образный ряд и развивают эмоциональный интеллект.</w:t>
      </w:r>
    </w:p>
    <w:p w14:paraId="58E95296" w14:textId="77777777" w:rsidR="009A6E79" w:rsidRPr="00C5463A" w:rsidRDefault="009A6E79" w:rsidP="009A6E79">
      <w:pPr>
        <w:spacing w:after="0" w:line="240" w:lineRule="auto"/>
        <w:ind w:firstLine="709"/>
        <w:jc w:val="both"/>
        <w:rPr>
          <w:rFonts w:ascii="Times New Roman" w:hAnsi="Times New Roman"/>
          <w:sz w:val="24"/>
          <w:szCs w:val="24"/>
        </w:rPr>
      </w:pPr>
      <w:r w:rsidRPr="00C5463A">
        <w:rPr>
          <w:rFonts w:ascii="Times New Roman" w:eastAsia="Times New Roman" w:hAnsi="Times New Roman"/>
          <w:color w:val="2C2D2E"/>
          <w:sz w:val="24"/>
          <w:szCs w:val="24"/>
        </w:rPr>
        <w:t>•</w:t>
      </w:r>
      <w:r w:rsidRPr="00C5463A">
        <w:rPr>
          <w:rFonts w:ascii="Times New Roman" w:eastAsia="Times New Roman" w:hAnsi="Times New Roman"/>
          <w:b/>
          <w:color w:val="2C2D2E"/>
          <w:sz w:val="24"/>
          <w:szCs w:val="24"/>
        </w:rPr>
        <w:t>Прак</w:t>
      </w:r>
      <w:r w:rsidRPr="00C5463A">
        <w:rPr>
          <w:rFonts w:ascii="Times New Roman" w:hAnsi="Times New Roman"/>
          <w:b/>
          <w:sz w:val="24"/>
          <w:szCs w:val="24"/>
        </w:rPr>
        <w:t>тическое вовлечение</w:t>
      </w:r>
      <w:r w:rsidRPr="00C5463A">
        <w:rPr>
          <w:rFonts w:ascii="Times New Roman" w:hAnsi="Times New Roman"/>
          <w:sz w:val="24"/>
          <w:szCs w:val="24"/>
        </w:rPr>
        <w:t>:</w:t>
      </w:r>
    </w:p>
    <w:p w14:paraId="0A123377" w14:textId="77777777" w:rsidR="009A6E79" w:rsidRPr="00C5463A" w:rsidRDefault="009A6E79" w:rsidP="009A6E79">
      <w:pPr>
        <w:spacing w:after="0" w:line="240" w:lineRule="auto"/>
        <w:ind w:left="708" w:firstLine="1"/>
        <w:jc w:val="both"/>
        <w:rPr>
          <w:rFonts w:ascii="Times New Roman" w:hAnsi="Times New Roman"/>
          <w:sz w:val="24"/>
          <w:szCs w:val="24"/>
        </w:rPr>
      </w:pPr>
      <w:r>
        <w:rPr>
          <w:rFonts w:ascii="Times New Roman" w:eastAsia="Times New Roman" w:hAnsi="Times New Roman"/>
          <w:color w:val="2C2D2E"/>
          <w:sz w:val="24"/>
          <w:szCs w:val="24"/>
        </w:rPr>
        <w:t xml:space="preserve">- </w:t>
      </w:r>
      <w:r w:rsidRPr="00C5463A">
        <w:rPr>
          <w:rFonts w:ascii="Times New Roman" w:hAnsi="Times New Roman"/>
          <w:sz w:val="24"/>
          <w:szCs w:val="24"/>
        </w:rPr>
        <w:t>Организация выставок, конкурсов, театральных постановок, которые отражают патриотическую тематику, позволяют участникам не только научиться творчеству, но и выразить свои взгляды и чувства по поводу родины.</w:t>
      </w:r>
    </w:p>
    <w:p w14:paraId="774D1014"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b/>
          <w:bCs/>
          <w:color w:val="2C2D2E"/>
          <w:sz w:val="24"/>
          <w:szCs w:val="24"/>
        </w:rPr>
        <w:t>Особенности активной художественной деятельности:</w:t>
      </w:r>
    </w:p>
    <w:p w14:paraId="626EC3C7"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p>
    <w:p w14:paraId="4E599484"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Творческий характер:</w:t>
      </w:r>
      <w:r w:rsidRPr="00C5463A">
        <w:rPr>
          <w:rFonts w:ascii="Times New Roman" w:eastAsia="Times New Roman" w:hAnsi="Times New Roman"/>
          <w:color w:val="2C2D2E"/>
          <w:sz w:val="24"/>
          <w:szCs w:val="24"/>
        </w:rPr>
        <w:t> Она предполагает самостоятельное выражение мыслей и чувств, создание чего-то нового.</w:t>
      </w:r>
    </w:p>
    <w:p w14:paraId="5DA36305"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Эмоциональная насыщенность:</w:t>
      </w:r>
      <w:r w:rsidRPr="00C5463A">
        <w:rPr>
          <w:rFonts w:ascii="Times New Roman" w:eastAsia="Times New Roman" w:hAnsi="Times New Roman"/>
          <w:color w:val="2C2D2E"/>
          <w:sz w:val="24"/>
          <w:szCs w:val="24"/>
        </w:rPr>
        <w:t> Процесс художественного творчества вызывает сильные эмоции и переживания.</w:t>
      </w:r>
    </w:p>
    <w:p w14:paraId="601A9334"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Развивающий характер:</w:t>
      </w:r>
      <w:r w:rsidRPr="00C5463A">
        <w:rPr>
          <w:rFonts w:ascii="Times New Roman" w:eastAsia="Times New Roman" w:hAnsi="Times New Roman"/>
          <w:color w:val="2C2D2E"/>
          <w:sz w:val="24"/>
          <w:szCs w:val="24"/>
        </w:rPr>
        <w:t> Она способствует развитию творческих способностей, воображения, фантазии, мелкой моторики.</w:t>
      </w:r>
    </w:p>
    <w:p w14:paraId="768E0A4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Социальная значимость:</w:t>
      </w:r>
      <w:r w:rsidRPr="00C5463A">
        <w:rPr>
          <w:rFonts w:ascii="Times New Roman" w:eastAsia="Times New Roman" w:hAnsi="Times New Roman"/>
          <w:color w:val="2C2D2E"/>
          <w:sz w:val="24"/>
          <w:szCs w:val="24"/>
        </w:rPr>
        <w:t> Результаты художественной деятельности могут быть представлены на выставках, концертах, спектаклях, что делает их социально значимыми и способствует развитию гражданской позиции.</w:t>
      </w:r>
    </w:p>
    <w:p w14:paraId="422E3910"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b/>
          <w:bCs/>
          <w:color w:val="2C2D2E"/>
          <w:sz w:val="24"/>
          <w:szCs w:val="24"/>
        </w:rPr>
        <w:t>Преимущества активной художественной деятельности:</w:t>
      </w:r>
    </w:p>
    <w:p w14:paraId="024FF5DB"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Глубокое эмоциональное воздействие:</w:t>
      </w:r>
      <w:r w:rsidRPr="00C5463A">
        <w:rPr>
          <w:rFonts w:ascii="Times New Roman" w:eastAsia="Times New Roman" w:hAnsi="Times New Roman"/>
          <w:color w:val="2C2D2E"/>
          <w:sz w:val="24"/>
          <w:szCs w:val="24"/>
        </w:rPr>
        <w:t> Участник, создавая произведение искусства, вкладывает в него свои чувства и переживания, что делает его восприятие более глубоким и личным.</w:t>
      </w:r>
    </w:p>
    <w:p w14:paraId="50977A45"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Личная значимость:</w:t>
      </w:r>
      <w:r w:rsidRPr="00C5463A">
        <w:rPr>
          <w:rFonts w:ascii="Times New Roman" w:eastAsia="Times New Roman" w:hAnsi="Times New Roman"/>
          <w:color w:val="2C2D2E"/>
          <w:sz w:val="24"/>
          <w:szCs w:val="24"/>
        </w:rPr>
        <w:t> Участие в художественной деятельности дает возможность самореализации и самоутверждения, что способствует повышению самооценки и уверенности в себе.</w:t>
      </w:r>
    </w:p>
    <w:p w14:paraId="5E3A8D3F"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Активная позиция:</w:t>
      </w:r>
      <w:r w:rsidRPr="00C5463A">
        <w:rPr>
          <w:rFonts w:ascii="Times New Roman" w:eastAsia="Times New Roman" w:hAnsi="Times New Roman"/>
          <w:color w:val="2C2D2E"/>
          <w:sz w:val="24"/>
          <w:szCs w:val="24"/>
        </w:rPr>
        <w:t> Художественное творчество стимулирует к активному участию в общественной жизни, к проявлению своей гражданской позиции.</w:t>
      </w:r>
    </w:p>
    <w:p w14:paraId="0749951D"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Развитие творческих способностей:</w:t>
      </w:r>
      <w:r w:rsidRPr="00C5463A">
        <w:rPr>
          <w:rFonts w:ascii="Times New Roman" w:eastAsia="Times New Roman" w:hAnsi="Times New Roman"/>
          <w:color w:val="2C2D2E"/>
          <w:sz w:val="24"/>
          <w:szCs w:val="24"/>
        </w:rPr>
        <w:t> Участвуя в художественной деятельности, человек развивает свою фантазию, воображение, образное мышление.</w:t>
      </w:r>
    </w:p>
    <w:p w14:paraId="2CEA2A3D"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b/>
          <w:color w:val="2C2D2E"/>
          <w:sz w:val="24"/>
          <w:szCs w:val="24"/>
        </w:rPr>
      </w:pPr>
      <w:r w:rsidRPr="00C5463A">
        <w:rPr>
          <w:rFonts w:ascii="Times New Roman" w:eastAsia="Times New Roman" w:hAnsi="Times New Roman"/>
          <w:b/>
          <w:color w:val="2C2D2E"/>
          <w:sz w:val="24"/>
          <w:szCs w:val="24"/>
        </w:rPr>
        <w:t>Для эффективного вовлечения детей и молодежи в художественно-патриотическую деятельность необходимо использовать разнообразные методы и приемы:</w:t>
      </w:r>
    </w:p>
    <w:p w14:paraId="2E63428C"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sidRPr="00C5463A">
        <w:rPr>
          <w:rFonts w:ascii="Times New Roman" w:eastAsia="Times New Roman" w:hAnsi="Times New Roman"/>
          <w:b/>
          <w:bCs/>
          <w:color w:val="2C2D2E"/>
          <w:sz w:val="24"/>
          <w:szCs w:val="24"/>
        </w:rPr>
        <w:t>Мотивация:</w:t>
      </w:r>
    </w:p>
    <w:p w14:paraId="30FCCD47" w14:textId="77777777" w:rsidR="009A6E79"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Создание атмосферы творчества и вдохновения.</w:t>
      </w:r>
    </w:p>
    <w:p w14:paraId="6D5BDD27" w14:textId="77777777" w:rsidR="009A6E79" w:rsidRDefault="009A6E79" w:rsidP="009A6E79">
      <w:pPr>
        <w:shd w:val="clear" w:color="auto" w:fill="FFFFFF"/>
        <w:spacing w:after="0" w:line="240" w:lineRule="auto"/>
        <w:ind w:left="1416" w:hanging="707"/>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 xml:space="preserve">Представление результатов художественной деятельности как значимых и </w:t>
      </w: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ценных.</w:t>
      </w:r>
      <w:r>
        <w:rPr>
          <w:rFonts w:ascii="Times New Roman" w:eastAsia="Times New Roman" w:hAnsi="Times New Roman"/>
          <w:color w:val="2C2D2E"/>
          <w:sz w:val="24"/>
          <w:szCs w:val="24"/>
        </w:rPr>
        <w:t xml:space="preserve"> </w:t>
      </w:r>
    </w:p>
    <w:p w14:paraId="7840227E" w14:textId="77777777" w:rsidR="009A6E79" w:rsidRPr="00C5463A" w:rsidRDefault="009A6E79" w:rsidP="009A6E79">
      <w:pPr>
        <w:shd w:val="clear" w:color="auto" w:fill="FFFFFF"/>
        <w:spacing w:after="0" w:line="240" w:lineRule="auto"/>
        <w:ind w:left="708" w:firstLine="1"/>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Использование игровых форм и соревновательных элементов.</w:t>
      </w:r>
    </w:p>
    <w:p w14:paraId="4F782965"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w:t>
      </w:r>
      <w:r>
        <w:rPr>
          <w:rFonts w:ascii="Times New Roman" w:eastAsia="Times New Roman" w:hAnsi="Times New Roman"/>
          <w:color w:val="2C2D2E"/>
          <w:sz w:val="24"/>
          <w:szCs w:val="24"/>
        </w:rPr>
        <w:t xml:space="preserve"> </w:t>
      </w:r>
      <w:r w:rsidRPr="00C5463A">
        <w:rPr>
          <w:rFonts w:ascii="Times New Roman" w:eastAsia="Times New Roman" w:hAnsi="Times New Roman"/>
          <w:b/>
          <w:bCs/>
          <w:color w:val="2C2D2E"/>
          <w:sz w:val="24"/>
          <w:szCs w:val="24"/>
        </w:rPr>
        <w:t>Обучение:</w:t>
      </w:r>
    </w:p>
    <w:p w14:paraId="4FD8D7A4" w14:textId="77777777" w:rsidR="009A6E79" w:rsidRPr="00C5463A" w:rsidRDefault="009A6E79" w:rsidP="009A6E79">
      <w:pPr>
        <w:shd w:val="clear" w:color="auto" w:fill="FFFFFF"/>
        <w:spacing w:after="0" w:line="240" w:lineRule="auto"/>
        <w:ind w:firstLine="708"/>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Знакомство с различными видами и техниками художественной деятельности.</w:t>
      </w:r>
    </w:p>
    <w:p w14:paraId="4CD58126"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Обучение основам композиции, цветоведения, перспективы и др.</w:t>
      </w:r>
    </w:p>
    <w:p w14:paraId="35C86F17"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Использование наглядных материалов, мастер-классов, обучающих видео.</w:t>
      </w:r>
    </w:p>
    <w:p w14:paraId="655A887D"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w:t>
      </w:r>
      <w:r>
        <w:rPr>
          <w:rFonts w:ascii="Times New Roman" w:eastAsia="Times New Roman" w:hAnsi="Times New Roman"/>
          <w:color w:val="2C2D2E"/>
          <w:sz w:val="24"/>
          <w:szCs w:val="24"/>
        </w:rPr>
        <w:t xml:space="preserve"> </w:t>
      </w:r>
      <w:r w:rsidRPr="00C5463A">
        <w:rPr>
          <w:rFonts w:ascii="Times New Roman" w:eastAsia="Times New Roman" w:hAnsi="Times New Roman"/>
          <w:b/>
          <w:bCs/>
          <w:color w:val="2C2D2E"/>
          <w:sz w:val="24"/>
          <w:szCs w:val="24"/>
        </w:rPr>
        <w:t>Практика:</w:t>
      </w:r>
    </w:p>
    <w:p w14:paraId="5D331A05"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 xml:space="preserve"> Организация творческих мастерских, студий, кружков.</w:t>
      </w:r>
    </w:p>
    <w:p w14:paraId="0C7A2044" w14:textId="77777777" w:rsidR="009A6E79" w:rsidRPr="00C5463A" w:rsidRDefault="009A6E79" w:rsidP="009A6E79">
      <w:pPr>
        <w:shd w:val="clear" w:color="auto" w:fill="FFFFFF"/>
        <w:spacing w:after="0" w:line="240" w:lineRule="auto"/>
        <w:ind w:left="1416" w:hanging="707"/>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 xml:space="preserve">Проведение тематических занятий, посвященных истории, культуре и </w:t>
      </w: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традициям страны.</w:t>
      </w:r>
    </w:p>
    <w:p w14:paraId="44347A23" w14:textId="77777777" w:rsidR="009A6E79" w:rsidRPr="00C5463A" w:rsidRDefault="009A6E79" w:rsidP="009A6E79">
      <w:pPr>
        <w:shd w:val="clear" w:color="auto" w:fill="FFFFFF"/>
        <w:spacing w:after="0" w:line="240" w:lineRule="auto"/>
        <w:ind w:left="1416" w:hanging="707"/>
        <w:jc w:val="both"/>
        <w:textAlignment w:val="top"/>
        <w:rPr>
          <w:rFonts w:ascii="Times New Roman" w:eastAsia="Times New Roman" w:hAnsi="Times New Roman"/>
          <w:color w:val="2C2D2E"/>
          <w:sz w:val="24"/>
          <w:szCs w:val="24"/>
        </w:rPr>
      </w:pPr>
      <w:r>
        <w:rPr>
          <w:rFonts w:ascii="Times New Roman" w:eastAsia="Times New Roman" w:hAnsi="Times New Roman"/>
          <w:color w:val="2C2D2E"/>
          <w:sz w:val="24"/>
          <w:szCs w:val="24"/>
        </w:rPr>
        <w:t>-</w:t>
      </w:r>
      <w:r>
        <w:rPr>
          <w:rFonts w:ascii="Times New Roman" w:eastAsia="Times New Roman" w:hAnsi="Times New Roman"/>
          <w:color w:val="2C2D2E"/>
          <w:sz w:val="24"/>
          <w:szCs w:val="24"/>
        </w:rPr>
        <w:tab/>
      </w:r>
      <w:r w:rsidRPr="00C5463A">
        <w:rPr>
          <w:rFonts w:ascii="Times New Roman" w:eastAsia="Times New Roman" w:hAnsi="Times New Roman"/>
          <w:color w:val="2C2D2E"/>
          <w:sz w:val="24"/>
          <w:szCs w:val="24"/>
        </w:rPr>
        <w:t xml:space="preserve">Поддержка инициативы и самостоятельности в выборе форм и методов </w:t>
      </w:r>
      <w:r>
        <w:rPr>
          <w:rFonts w:ascii="Times New Roman" w:eastAsia="Times New Roman" w:hAnsi="Times New Roman"/>
          <w:color w:val="2C2D2E"/>
          <w:sz w:val="24"/>
          <w:szCs w:val="24"/>
        </w:rPr>
        <w:t xml:space="preserve">  </w:t>
      </w:r>
      <w:r w:rsidRPr="00C5463A">
        <w:rPr>
          <w:rFonts w:ascii="Times New Roman" w:eastAsia="Times New Roman" w:hAnsi="Times New Roman"/>
          <w:color w:val="2C2D2E"/>
          <w:sz w:val="24"/>
          <w:szCs w:val="24"/>
        </w:rPr>
        <w:t>художественной деятельности.</w:t>
      </w:r>
    </w:p>
    <w:p w14:paraId="2C3E7BB7"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Оценка и поощрение:</w:t>
      </w:r>
    </w:p>
    <w:p w14:paraId="741CDDA4"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Организация выставок, конкурсов, концертов, спектаклей.</w:t>
      </w:r>
    </w:p>
    <w:p w14:paraId="126FC555"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Объективная оценка достижений, поощрение за творческие успехи.</w:t>
      </w:r>
    </w:p>
    <w:p w14:paraId="64F1FEF4" w14:textId="77777777" w:rsidR="009A6E79" w:rsidRPr="00C5463A" w:rsidRDefault="009A6E79" w:rsidP="009A6E79">
      <w:pPr>
        <w:spacing w:after="0" w:line="240" w:lineRule="auto"/>
        <w:ind w:firstLine="709"/>
        <w:jc w:val="both"/>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Создание атмосферы сотрудничества и взаимоподдержки</w:t>
      </w:r>
    </w:p>
    <w:p w14:paraId="32CED5DF"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b/>
          <w:bCs/>
          <w:color w:val="2C2D2E"/>
          <w:sz w:val="24"/>
          <w:szCs w:val="24"/>
        </w:rPr>
        <w:t>Использование фольклора, народных промыслов и традиций в художественном воспитании.</w:t>
      </w:r>
    </w:p>
    <w:p w14:paraId="43EF8FD2"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Фольклор, народные промыслы и традиции являются важным элементом культурного наследия и представляют собой богатый материал для художественного воспитания.</w:t>
      </w:r>
    </w:p>
    <w:p w14:paraId="586D53E3"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Фольклор (сказки, песни, пословицы, поговорки, былины):</w:t>
      </w:r>
    </w:p>
    <w:p w14:paraId="75381B2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Содержит мудрость народа, отражает его ценности и идеалы.</w:t>
      </w:r>
    </w:p>
    <w:p w14:paraId="0477AD40"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Знакомит с историей и культурой страны.</w:t>
      </w:r>
    </w:p>
    <w:p w14:paraId="7E3E1556"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Развивает фантазию и воображение.</w:t>
      </w:r>
    </w:p>
    <w:p w14:paraId="2EC58113"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Народные промыслы (роспись, резьба по дереву, вышивка, ткачество):</w:t>
      </w:r>
    </w:p>
    <w:p w14:paraId="69F5810E"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Являются образцами традиционного народного искусства.</w:t>
      </w:r>
    </w:p>
    <w:p w14:paraId="0A64D70C" w14:textId="77777777" w:rsidR="009A6E79" w:rsidRPr="00C5463A" w:rsidRDefault="009A6E79" w:rsidP="009A6E79">
      <w:pPr>
        <w:shd w:val="clear" w:color="auto" w:fill="FFFFFF"/>
        <w:spacing w:after="0" w:line="240" w:lineRule="auto"/>
        <w:ind w:left="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Дают возможность изучить технику и особенности различных видов </w:t>
      </w:r>
      <w:r>
        <w:rPr>
          <w:rFonts w:ascii="Times New Roman" w:eastAsia="Times New Roman" w:hAnsi="Times New Roman"/>
          <w:color w:val="2C2D2E"/>
          <w:sz w:val="24"/>
          <w:szCs w:val="24"/>
        </w:rPr>
        <w:t>декоративно</w:t>
      </w:r>
      <w:r w:rsidRPr="00C5463A">
        <w:rPr>
          <w:rFonts w:ascii="Times New Roman" w:eastAsia="Times New Roman" w:hAnsi="Times New Roman"/>
          <w:color w:val="2C2D2E"/>
          <w:sz w:val="24"/>
          <w:szCs w:val="24"/>
        </w:rPr>
        <w:t>-прикладного искусства.</w:t>
      </w:r>
    </w:p>
    <w:p w14:paraId="599A9C7B"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xml:space="preserve">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Развивают мелкую моторику, художественный вкус и творческие способности.</w:t>
      </w:r>
    </w:p>
    <w:p w14:paraId="1B721292"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sidRPr="00C5463A">
        <w:rPr>
          <w:rFonts w:ascii="Times New Roman" w:eastAsia="Times New Roman" w:hAnsi="Times New Roman"/>
          <w:b/>
          <w:bCs/>
          <w:color w:val="2C2D2E"/>
          <w:sz w:val="24"/>
          <w:szCs w:val="24"/>
        </w:rPr>
        <w:t>Традиции и обряды:</w:t>
      </w:r>
    </w:p>
    <w:p w14:paraId="023F367F"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Являются важным элементом культурной идентичности.</w:t>
      </w:r>
    </w:p>
    <w:p w14:paraId="4E1A563D"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Знакомят с историческими корнями и ценностями своего народа.</w:t>
      </w:r>
    </w:p>
    <w:p w14:paraId="636B5387"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   </w:t>
      </w:r>
      <w:r>
        <w:rPr>
          <w:rFonts w:ascii="Times New Roman" w:eastAsia="Times New Roman" w:hAnsi="Times New Roman"/>
          <w:color w:val="2C2D2E"/>
          <w:sz w:val="24"/>
          <w:szCs w:val="24"/>
        </w:rPr>
        <w:t>-</w:t>
      </w:r>
      <w:r w:rsidRPr="00C5463A">
        <w:rPr>
          <w:rFonts w:ascii="Times New Roman" w:eastAsia="Times New Roman" w:hAnsi="Times New Roman"/>
          <w:color w:val="2C2D2E"/>
          <w:sz w:val="24"/>
          <w:szCs w:val="24"/>
        </w:rPr>
        <w:t xml:space="preserve">   Создают ощущение общности и причастности к культуре.</w:t>
      </w:r>
    </w:p>
    <w:p w14:paraId="27704C11" w14:textId="77777777" w:rsidR="009A6E79" w:rsidRPr="00C5463A" w:rsidRDefault="009A6E79" w:rsidP="009A6E79">
      <w:pPr>
        <w:shd w:val="clear" w:color="auto" w:fill="FFFFFF"/>
        <w:spacing w:after="0" w:line="240" w:lineRule="auto"/>
        <w:ind w:firstLine="709"/>
        <w:jc w:val="both"/>
        <w:textAlignment w:val="top"/>
        <w:rPr>
          <w:rFonts w:ascii="Times New Roman" w:eastAsia="Times New Roman" w:hAnsi="Times New Roman"/>
          <w:color w:val="2C2D2E"/>
          <w:sz w:val="24"/>
          <w:szCs w:val="24"/>
        </w:rPr>
      </w:pPr>
      <w:r w:rsidRPr="00C5463A">
        <w:rPr>
          <w:rFonts w:ascii="Times New Roman" w:eastAsia="Times New Roman" w:hAnsi="Times New Roman"/>
          <w:color w:val="2C2D2E"/>
          <w:sz w:val="24"/>
          <w:szCs w:val="24"/>
        </w:rPr>
        <w:t>Использование фольклора, народных промыслов и традиций в художественном воспитании способствует формированию уважения к культурному наследию, приобщает к истокам национальной культуры и помогает сохранить уникальность самобытности.</w:t>
      </w:r>
    </w:p>
    <w:p w14:paraId="1A2302D7" w14:textId="77777777" w:rsidR="009A6E79" w:rsidRPr="00C5463A" w:rsidRDefault="009A6E79" w:rsidP="009A6E79">
      <w:pPr>
        <w:spacing w:after="0" w:line="240" w:lineRule="auto"/>
        <w:ind w:firstLine="709"/>
        <w:jc w:val="both"/>
        <w:rPr>
          <w:rFonts w:ascii="Times New Roman" w:hAnsi="Times New Roman"/>
          <w:b/>
          <w:sz w:val="24"/>
          <w:szCs w:val="24"/>
        </w:rPr>
      </w:pPr>
      <w:r w:rsidRPr="00C5463A">
        <w:rPr>
          <w:rFonts w:ascii="Times New Roman" w:hAnsi="Times New Roman"/>
          <w:b/>
          <w:sz w:val="24"/>
          <w:szCs w:val="24"/>
        </w:rPr>
        <w:t>Заключение:</w:t>
      </w:r>
    </w:p>
    <w:p w14:paraId="2F6CCC3C" w14:textId="3834BCDA" w:rsidR="00D6276F" w:rsidRDefault="009A6E79" w:rsidP="00217FDD">
      <w:pPr>
        <w:spacing w:after="0" w:line="240" w:lineRule="auto"/>
        <w:ind w:firstLine="709"/>
        <w:jc w:val="both"/>
        <w:rPr>
          <w:rFonts w:ascii="Times New Roman" w:hAnsi="Times New Roman"/>
          <w:sz w:val="24"/>
          <w:szCs w:val="24"/>
        </w:rPr>
      </w:pPr>
      <w:r w:rsidRPr="00C5463A">
        <w:rPr>
          <w:rFonts w:ascii="Times New Roman" w:hAnsi="Times New Roman"/>
          <w:sz w:val="24"/>
          <w:szCs w:val="24"/>
        </w:rPr>
        <w:t>Патриотическое воспитание через активную художественную деятельность служит не только средством формирования любви к родине, но и способом личностного роста, развития и социальной интеграции. Использование искусства как инструмента воспитания позволяет передавать важные ценности и взгляды новым поколениям, создавая тем самым основы для будущего общества.</w:t>
      </w:r>
    </w:p>
    <w:p w14:paraId="2718D943" w14:textId="77777777" w:rsidR="00217FDD" w:rsidRDefault="00217FDD" w:rsidP="00217FDD">
      <w:pPr>
        <w:spacing w:after="0" w:line="240" w:lineRule="auto"/>
        <w:ind w:firstLine="709"/>
        <w:jc w:val="both"/>
        <w:rPr>
          <w:rFonts w:ascii="Times New Roman" w:hAnsi="Times New Roman"/>
          <w:sz w:val="24"/>
          <w:szCs w:val="24"/>
        </w:rPr>
      </w:pPr>
    </w:p>
    <w:p w14:paraId="46B250E3" w14:textId="77777777" w:rsidR="00217FDD" w:rsidRDefault="00217FDD" w:rsidP="00217FDD">
      <w:pPr>
        <w:spacing w:after="0" w:line="240" w:lineRule="auto"/>
        <w:ind w:firstLine="709"/>
        <w:jc w:val="both"/>
        <w:rPr>
          <w:rFonts w:ascii="Times New Roman" w:hAnsi="Times New Roman"/>
          <w:sz w:val="24"/>
          <w:szCs w:val="24"/>
        </w:rPr>
      </w:pPr>
    </w:p>
    <w:p w14:paraId="47F2EEB2" w14:textId="77777777" w:rsidR="00217FDD" w:rsidRDefault="00217FDD" w:rsidP="00217FDD">
      <w:pPr>
        <w:spacing w:after="0" w:line="240" w:lineRule="auto"/>
        <w:ind w:firstLine="709"/>
        <w:jc w:val="both"/>
        <w:rPr>
          <w:rFonts w:ascii="Times New Roman" w:hAnsi="Times New Roman"/>
          <w:sz w:val="24"/>
          <w:szCs w:val="24"/>
        </w:rPr>
      </w:pPr>
    </w:p>
    <w:p w14:paraId="414861B9" w14:textId="77777777" w:rsidR="00217FDD" w:rsidRDefault="00217FDD" w:rsidP="00217FDD">
      <w:pPr>
        <w:spacing w:after="0" w:line="240" w:lineRule="auto"/>
        <w:ind w:firstLine="709"/>
        <w:jc w:val="both"/>
        <w:rPr>
          <w:rFonts w:ascii="Times New Roman" w:hAnsi="Times New Roman"/>
          <w:sz w:val="24"/>
          <w:szCs w:val="24"/>
        </w:rPr>
      </w:pPr>
    </w:p>
    <w:p w14:paraId="0F31AC7C" w14:textId="77777777" w:rsidR="00217FDD" w:rsidRDefault="00217FDD" w:rsidP="00217FDD">
      <w:pPr>
        <w:spacing w:after="0" w:line="240" w:lineRule="auto"/>
        <w:ind w:firstLine="709"/>
        <w:jc w:val="both"/>
        <w:rPr>
          <w:rFonts w:ascii="Times New Roman" w:hAnsi="Times New Roman"/>
          <w:sz w:val="24"/>
          <w:szCs w:val="24"/>
        </w:rPr>
      </w:pPr>
    </w:p>
    <w:p w14:paraId="066F6E46" w14:textId="77777777" w:rsidR="00217FDD" w:rsidRDefault="00217FDD" w:rsidP="00217FDD">
      <w:pPr>
        <w:spacing w:after="0" w:line="240" w:lineRule="auto"/>
        <w:ind w:firstLine="709"/>
        <w:jc w:val="both"/>
        <w:rPr>
          <w:rFonts w:ascii="Times New Roman" w:hAnsi="Times New Roman"/>
          <w:sz w:val="24"/>
          <w:szCs w:val="24"/>
        </w:rPr>
      </w:pPr>
    </w:p>
    <w:p w14:paraId="0DAC18EC" w14:textId="77777777" w:rsidR="00217FDD" w:rsidRDefault="00217FDD" w:rsidP="00217FDD">
      <w:pPr>
        <w:spacing w:after="0" w:line="240" w:lineRule="auto"/>
        <w:ind w:firstLine="709"/>
        <w:jc w:val="both"/>
        <w:rPr>
          <w:rFonts w:ascii="Times New Roman" w:hAnsi="Times New Roman"/>
          <w:sz w:val="24"/>
          <w:szCs w:val="24"/>
        </w:rPr>
      </w:pPr>
    </w:p>
    <w:p w14:paraId="0D5A7133" w14:textId="75BBBAAE" w:rsidR="00217FDD" w:rsidRPr="00307ACF" w:rsidRDefault="00217FDD" w:rsidP="00902986">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Pr>
          <w:rFonts w:ascii="Times New Roman" w:eastAsia="Times New Roman" w:hAnsi="Times New Roman"/>
          <w:bCs/>
          <w:i/>
          <w:iCs/>
          <w:color w:val="000000"/>
          <w:sz w:val="24"/>
          <w:szCs w:val="24"/>
          <w:lang w:eastAsia="ru-RU"/>
        </w:rPr>
        <w:t>_________________________________________</w:t>
      </w:r>
      <w:r w:rsidR="009B4B24">
        <w:rPr>
          <w:rFonts w:ascii="Times New Roman" w:eastAsia="Times New Roman" w:hAnsi="Times New Roman"/>
          <w:bCs/>
          <w:i/>
          <w:iCs/>
          <w:color w:val="000000"/>
          <w:sz w:val="24"/>
          <w:szCs w:val="24"/>
          <w:lang w:eastAsia="ru-RU"/>
        </w:rPr>
        <w:t>_____</w:t>
      </w:r>
      <w:r>
        <w:rPr>
          <w:rFonts w:ascii="Times New Roman" w:eastAsia="Times New Roman" w:hAnsi="Times New Roman"/>
          <w:bCs/>
          <w:i/>
          <w:iCs/>
          <w:color w:val="000000"/>
          <w:sz w:val="24"/>
          <w:szCs w:val="24"/>
          <w:lang w:eastAsia="ru-RU"/>
        </w:rPr>
        <w:t>__________________________</w:t>
      </w:r>
      <w:r w:rsidR="009B4B24">
        <w:rPr>
          <w:rFonts w:ascii="Times New Roman" w:eastAsia="Times New Roman" w:hAnsi="Times New Roman"/>
          <w:bCs/>
          <w:i/>
          <w:iCs/>
          <w:color w:val="000000"/>
          <w:sz w:val="24"/>
          <w:szCs w:val="24"/>
          <w:lang w:eastAsia="ru-RU"/>
        </w:rPr>
        <w:t xml:space="preserve">  </w:t>
      </w:r>
      <w:r w:rsidRPr="00307ACF">
        <w:rPr>
          <w:rFonts w:ascii="Times New Roman" w:eastAsia="Times New Roman" w:hAnsi="Times New Roman"/>
          <w:bCs/>
          <w:i/>
          <w:iCs/>
          <w:color w:val="000000"/>
          <w:sz w:val="24"/>
          <w:szCs w:val="24"/>
          <w:lang w:eastAsia="ru-RU"/>
        </w:rPr>
        <w:t xml:space="preserve">Тетерина Екатерина Анатольевна, </w:t>
      </w:r>
    </w:p>
    <w:p w14:paraId="61B55ABC" w14:textId="77777777" w:rsidR="00217FDD" w:rsidRPr="00307ACF" w:rsidRDefault="00217FDD" w:rsidP="00217FDD">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sidRPr="00307ACF">
        <w:rPr>
          <w:rFonts w:ascii="Times New Roman" w:eastAsia="Times New Roman" w:hAnsi="Times New Roman"/>
          <w:bCs/>
          <w:i/>
          <w:iCs/>
          <w:color w:val="000000"/>
          <w:sz w:val="24"/>
          <w:szCs w:val="24"/>
          <w:lang w:eastAsia="ru-RU"/>
        </w:rPr>
        <w:t>музыкальный руководитель;</w:t>
      </w:r>
    </w:p>
    <w:p w14:paraId="0566DAC2" w14:textId="77777777" w:rsidR="00217FDD" w:rsidRPr="00307ACF" w:rsidRDefault="00217FDD" w:rsidP="00217FDD">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sidRPr="00307ACF">
        <w:rPr>
          <w:rFonts w:ascii="Times New Roman" w:eastAsia="Times New Roman" w:hAnsi="Times New Roman"/>
          <w:bCs/>
          <w:i/>
          <w:iCs/>
          <w:color w:val="000000"/>
          <w:sz w:val="24"/>
          <w:szCs w:val="24"/>
          <w:lang w:eastAsia="ru-RU"/>
        </w:rPr>
        <w:t>Гомбоева Рыгж</w:t>
      </w:r>
      <w:r>
        <w:rPr>
          <w:rFonts w:ascii="Times New Roman" w:eastAsia="Times New Roman" w:hAnsi="Times New Roman"/>
          <w:bCs/>
          <w:i/>
          <w:iCs/>
          <w:color w:val="000000"/>
          <w:sz w:val="24"/>
          <w:szCs w:val="24"/>
          <w:lang w:eastAsia="ru-RU"/>
        </w:rPr>
        <w:t>и</w:t>
      </w:r>
      <w:r w:rsidRPr="00307ACF">
        <w:rPr>
          <w:rFonts w:ascii="Times New Roman" w:eastAsia="Times New Roman" w:hAnsi="Times New Roman"/>
          <w:bCs/>
          <w:i/>
          <w:iCs/>
          <w:color w:val="000000"/>
          <w:sz w:val="24"/>
          <w:szCs w:val="24"/>
          <w:lang w:eastAsia="ru-RU"/>
        </w:rPr>
        <w:t xml:space="preserve">дма Бато-Цыреновна, </w:t>
      </w:r>
    </w:p>
    <w:p w14:paraId="55E2ECA3" w14:textId="77777777" w:rsidR="00217FDD" w:rsidRDefault="00217FDD" w:rsidP="00217FDD">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sidRPr="00307ACF">
        <w:rPr>
          <w:rFonts w:ascii="Times New Roman" w:eastAsia="Times New Roman" w:hAnsi="Times New Roman"/>
          <w:bCs/>
          <w:i/>
          <w:iCs/>
          <w:color w:val="000000"/>
          <w:sz w:val="24"/>
          <w:szCs w:val="24"/>
          <w:lang w:eastAsia="ru-RU"/>
        </w:rPr>
        <w:t>воспитатель;</w:t>
      </w:r>
    </w:p>
    <w:p w14:paraId="7D9D10D6" w14:textId="77777777" w:rsidR="00217FDD" w:rsidRDefault="00217FDD" w:rsidP="00217FDD">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sidRPr="00307ACF">
        <w:rPr>
          <w:rFonts w:ascii="Times New Roman" w:eastAsia="Times New Roman" w:hAnsi="Times New Roman"/>
          <w:bCs/>
          <w:i/>
          <w:iCs/>
          <w:color w:val="000000"/>
          <w:sz w:val="24"/>
          <w:szCs w:val="24"/>
          <w:lang w:eastAsia="ru-RU"/>
        </w:rPr>
        <w:t xml:space="preserve">МАДОУ детский сад № 161 «Ёлочка» </w:t>
      </w:r>
    </w:p>
    <w:p w14:paraId="0D9BE9F7" w14:textId="77777777" w:rsidR="00217FDD" w:rsidRPr="00307ACF" w:rsidRDefault="00217FDD" w:rsidP="00217FDD">
      <w:pPr>
        <w:shd w:val="clear" w:color="auto" w:fill="FFFFFF"/>
        <w:spacing w:after="0" w:line="240" w:lineRule="auto"/>
        <w:ind w:firstLine="709"/>
        <w:jc w:val="right"/>
        <w:rPr>
          <w:rFonts w:ascii="Times New Roman" w:eastAsia="Times New Roman" w:hAnsi="Times New Roman"/>
          <w:bCs/>
          <w:i/>
          <w:iCs/>
          <w:color w:val="000000"/>
          <w:sz w:val="24"/>
          <w:szCs w:val="24"/>
          <w:lang w:eastAsia="ru-RU"/>
        </w:rPr>
      </w:pPr>
      <w:r w:rsidRPr="00307ACF">
        <w:rPr>
          <w:rFonts w:ascii="Times New Roman" w:eastAsia="Times New Roman" w:hAnsi="Times New Roman"/>
          <w:bCs/>
          <w:i/>
          <w:iCs/>
          <w:color w:val="000000"/>
          <w:sz w:val="24"/>
          <w:szCs w:val="24"/>
          <w:lang w:eastAsia="ru-RU"/>
        </w:rPr>
        <w:t>комбинированного вида г.Улан-Удэ.</w:t>
      </w:r>
    </w:p>
    <w:p w14:paraId="316B64E6" w14:textId="77777777" w:rsidR="00217FDD" w:rsidRPr="00307ACF" w:rsidRDefault="00217FDD" w:rsidP="00217FDD">
      <w:pPr>
        <w:shd w:val="clear" w:color="auto" w:fill="FFFFFF"/>
        <w:spacing w:after="0" w:line="240" w:lineRule="auto"/>
        <w:ind w:firstLine="709"/>
        <w:jc w:val="both"/>
        <w:rPr>
          <w:rFonts w:ascii="Times New Roman" w:eastAsia="Times New Roman" w:hAnsi="Times New Roman"/>
          <w:b/>
          <w:i/>
          <w:iCs/>
          <w:color w:val="000000"/>
          <w:sz w:val="24"/>
          <w:szCs w:val="24"/>
          <w:lang w:eastAsia="ru-RU"/>
        </w:rPr>
      </w:pPr>
    </w:p>
    <w:p w14:paraId="000A9FEE" w14:textId="77777777" w:rsidR="00217FDD" w:rsidRPr="00307ACF" w:rsidRDefault="00217FDD" w:rsidP="00217FDD">
      <w:pPr>
        <w:shd w:val="clear" w:color="auto" w:fill="FFFFFF"/>
        <w:spacing w:after="0" w:line="240" w:lineRule="auto"/>
        <w:ind w:firstLine="709"/>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ДИДАКТИЧЕСКОЕ ПОСОБИЕ ПО ПАТРИОТИЧЕСКОМУ ВОСПИТАНИЮ ДЕТЕЙ СТАРШЕГО ДОШКОЛЬНОГО ВОЗРАСТА «НАША АРМИЯ РОДНАЯ» (ЛЭПБУК)</w:t>
      </w:r>
    </w:p>
    <w:p w14:paraId="32A60ECE" w14:textId="77777777" w:rsidR="00217FDD" w:rsidRDefault="00217FDD" w:rsidP="00217FDD">
      <w:pPr>
        <w:shd w:val="clear" w:color="auto" w:fill="FFFFFF"/>
        <w:spacing w:after="0" w:line="240" w:lineRule="auto"/>
        <w:ind w:firstLine="709"/>
        <w:jc w:val="both"/>
        <w:rPr>
          <w:rFonts w:ascii="Times New Roman" w:eastAsia="Times New Roman" w:hAnsi="Times New Roman"/>
          <w:bCs/>
          <w:color w:val="000000"/>
          <w:sz w:val="24"/>
          <w:szCs w:val="24"/>
          <w:lang w:eastAsia="ru-RU"/>
        </w:rPr>
      </w:pPr>
    </w:p>
    <w:p w14:paraId="2792C829" w14:textId="77777777" w:rsidR="00217FDD" w:rsidRDefault="00217FDD" w:rsidP="00217FDD">
      <w:pPr>
        <w:shd w:val="clear" w:color="auto" w:fill="FFFFFF"/>
        <w:spacing w:after="0" w:line="240" w:lineRule="auto"/>
        <w:ind w:firstLine="708"/>
        <w:jc w:val="both"/>
        <w:rPr>
          <w:rFonts w:ascii="Times New Roman" w:eastAsia="Times New Roman" w:hAnsi="Times New Roman"/>
          <w:bCs/>
          <w:color w:val="000000"/>
          <w:sz w:val="24"/>
          <w:szCs w:val="24"/>
          <w:lang w:eastAsia="ru-RU"/>
        </w:rPr>
      </w:pPr>
      <w:r w:rsidRPr="00307ACF">
        <w:rPr>
          <w:rFonts w:ascii="Times New Roman" w:eastAsia="Times New Roman" w:hAnsi="Times New Roman"/>
          <w:b/>
          <w:color w:val="000000"/>
          <w:sz w:val="24"/>
          <w:szCs w:val="24"/>
          <w:lang w:eastAsia="ru-RU"/>
        </w:rPr>
        <w:t>Аннотация:</w:t>
      </w:r>
      <w:r>
        <w:rPr>
          <w:rFonts w:ascii="Times New Roman" w:eastAsia="Times New Roman" w:hAnsi="Times New Roman"/>
          <w:bCs/>
          <w:color w:val="000000"/>
          <w:sz w:val="24"/>
          <w:szCs w:val="24"/>
          <w:lang w:eastAsia="ru-RU"/>
        </w:rPr>
        <w:t xml:space="preserve"> в </w:t>
      </w:r>
      <w:r w:rsidRPr="00307ACF">
        <w:rPr>
          <w:rFonts w:ascii="Times New Roman" w:eastAsia="Times New Roman" w:hAnsi="Times New Roman" w:hint="eastAsia"/>
          <w:bCs/>
          <w:color w:val="000000"/>
          <w:sz w:val="24"/>
          <w:szCs w:val="24"/>
          <w:lang w:eastAsia="ru-RU"/>
        </w:rPr>
        <w:t>статье рассматривается использование развивающих игр и заданий для формирования нравственно-патриотического воспитания старших дошкольников. Описаны образовательные, развивающие и воспитательные задачи, а также соответствие лэпбука требованиям ФГОС ДО и ФОП ДО. Лэпбук включает в себя информационный, творческий, безопасный и удобный в использовании материал, подходящий для групповой и индивидуальной работы. Он способствует развитию речи, мелкой моторики, внимания, памяти и мышления детей, а также воспитанию уважения к профессии военного.</w:t>
      </w:r>
    </w:p>
    <w:p w14:paraId="45158D68" w14:textId="77777777" w:rsidR="00217FDD" w:rsidRDefault="00217FDD" w:rsidP="00217FDD">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A24AFD">
        <w:rPr>
          <w:rFonts w:ascii="Times New Roman" w:eastAsia="Times New Roman" w:hAnsi="Times New Roman"/>
          <w:b/>
          <w:color w:val="000000"/>
          <w:sz w:val="24"/>
          <w:szCs w:val="24"/>
          <w:lang w:eastAsia="ru-RU"/>
        </w:rPr>
        <w:t>Ключевые слова:</w:t>
      </w:r>
      <w:r>
        <w:rPr>
          <w:rFonts w:ascii="Times New Roman" w:eastAsia="Times New Roman" w:hAnsi="Times New Roman"/>
          <w:bCs/>
          <w:color w:val="000000"/>
          <w:sz w:val="24"/>
          <w:szCs w:val="24"/>
          <w:lang w:eastAsia="ru-RU"/>
        </w:rPr>
        <w:t xml:space="preserve"> нравственное</w:t>
      </w:r>
      <w:r w:rsidRPr="00A24AFD">
        <w:rPr>
          <w:rFonts w:ascii="Times New Roman" w:eastAsia="Times New Roman" w:hAnsi="Times New Roman"/>
          <w:bCs/>
          <w:color w:val="000000"/>
          <w:sz w:val="24"/>
          <w:szCs w:val="24"/>
          <w:lang w:eastAsia="ru-RU"/>
        </w:rPr>
        <w:t xml:space="preserve"> воспитание, патриотическое воспитание, развивающие игры, старший дошкольный возраст, лэпбук.</w:t>
      </w:r>
    </w:p>
    <w:p w14:paraId="66DEB7AE" w14:textId="77777777" w:rsidR="00217FDD" w:rsidRDefault="00217FDD" w:rsidP="00217FDD">
      <w:pPr>
        <w:shd w:val="clear" w:color="auto" w:fill="FFFFFF"/>
        <w:spacing w:after="0" w:line="240" w:lineRule="auto"/>
        <w:ind w:firstLine="709"/>
        <w:jc w:val="both"/>
        <w:rPr>
          <w:rFonts w:ascii="Times New Roman" w:eastAsia="Times New Roman" w:hAnsi="Times New Roman"/>
          <w:bCs/>
          <w:color w:val="000000"/>
          <w:sz w:val="24"/>
          <w:szCs w:val="24"/>
          <w:lang w:eastAsia="ru-RU"/>
        </w:rPr>
      </w:pPr>
    </w:p>
    <w:p w14:paraId="09397371" w14:textId="77777777" w:rsidR="00217FDD" w:rsidRPr="00742999" w:rsidRDefault="00217FDD" w:rsidP="00217FDD">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742999">
        <w:rPr>
          <w:rFonts w:ascii="Times New Roman" w:eastAsia="Times New Roman" w:hAnsi="Times New Roman"/>
          <w:bCs/>
          <w:color w:val="000000"/>
          <w:sz w:val="24"/>
          <w:szCs w:val="24"/>
          <w:lang w:eastAsia="ru-RU"/>
        </w:rPr>
        <w:t>Цель: формирование нравственно-патриотического воспитания старших дошкольников посредством развивающих игр и заданий.</w:t>
      </w:r>
    </w:p>
    <w:p w14:paraId="7C0E78BC" w14:textId="77777777" w:rsidR="00217FDD" w:rsidRPr="00742999" w:rsidRDefault="00217FDD" w:rsidP="00217FDD">
      <w:pPr>
        <w:pStyle w:val="a3"/>
        <w:shd w:val="clear" w:color="auto" w:fill="FFFFFF"/>
        <w:spacing w:after="0" w:line="240" w:lineRule="auto"/>
        <w:ind w:firstLine="709"/>
        <w:jc w:val="both"/>
        <w:rPr>
          <w:color w:val="000000"/>
        </w:rPr>
      </w:pPr>
      <w:r w:rsidRPr="00742999">
        <w:rPr>
          <w:bCs/>
          <w:color w:val="000000"/>
        </w:rPr>
        <w:t>Задачи:</w:t>
      </w:r>
    </w:p>
    <w:p w14:paraId="523AB776" w14:textId="69C3CD35" w:rsidR="00217FDD" w:rsidRPr="00742999" w:rsidRDefault="00217FDD" w:rsidP="00217FDD">
      <w:pPr>
        <w:pStyle w:val="a3"/>
        <w:shd w:val="clear" w:color="auto" w:fill="FFFFFF"/>
        <w:spacing w:after="0" w:line="240" w:lineRule="auto"/>
        <w:ind w:firstLine="709"/>
        <w:jc w:val="both"/>
        <w:rPr>
          <w:color w:val="000000"/>
        </w:rPr>
      </w:pPr>
      <w:r w:rsidRPr="00742999">
        <w:rPr>
          <w:iCs/>
          <w:color w:val="000000"/>
        </w:rPr>
        <w:t>Образовательные</w:t>
      </w:r>
      <w:r w:rsidRPr="00742999">
        <w:rPr>
          <w:color w:val="000000"/>
        </w:rPr>
        <w:t>: расширять и систематизировать знания детей о Российской армии: об истории становления и развития вооруженных сил России, об особенностях военной службы, о видах вооруженных сил, о людях военных профессий, военной технике, головных уборах военных.</w:t>
      </w:r>
    </w:p>
    <w:p w14:paraId="319D0AC0" w14:textId="77777777" w:rsidR="00217FDD" w:rsidRPr="00742999" w:rsidRDefault="00217FDD" w:rsidP="00217FDD">
      <w:pPr>
        <w:pStyle w:val="a3"/>
        <w:shd w:val="clear" w:color="auto" w:fill="FFFFFF"/>
        <w:spacing w:after="0" w:line="240" w:lineRule="auto"/>
        <w:ind w:firstLine="709"/>
        <w:jc w:val="both"/>
        <w:rPr>
          <w:color w:val="000000"/>
        </w:rPr>
      </w:pPr>
      <w:r w:rsidRPr="00742999">
        <w:rPr>
          <w:iCs/>
          <w:color w:val="000000"/>
        </w:rPr>
        <w:t>Развивающие</w:t>
      </w:r>
      <w:r w:rsidRPr="00742999">
        <w:rPr>
          <w:color w:val="000000"/>
        </w:rPr>
        <w:t>: способствовать развитию связной речи детей, пополнению словарного запаса, развитию внимания, памяти, мышления через игру, дидактические упражнения, развивать мелкую моторику рук, стимулировать познавательную активность.</w:t>
      </w:r>
    </w:p>
    <w:p w14:paraId="70B23C44" w14:textId="77777777" w:rsidR="00217FDD" w:rsidRPr="00742999" w:rsidRDefault="00217FDD" w:rsidP="00217FDD">
      <w:pPr>
        <w:pStyle w:val="a3"/>
        <w:shd w:val="clear" w:color="auto" w:fill="FFFFFF"/>
        <w:spacing w:after="0" w:line="240" w:lineRule="auto"/>
        <w:ind w:firstLine="709"/>
        <w:jc w:val="both"/>
        <w:rPr>
          <w:rFonts w:ascii="Arial" w:hAnsi="Arial" w:cs="Arial"/>
          <w:color w:val="000000"/>
        </w:rPr>
      </w:pPr>
      <w:r w:rsidRPr="00742999">
        <w:rPr>
          <w:iCs/>
          <w:color w:val="000000"/>
        </w:rPr>
        <w:t>Воспитательные</w:t>
      </w:r>
      <w:r w:rsidRPr="00742999">
        <w:rPr>
          <w:color w:val="000000"/>
        </w:rPr>
        <w:t>: воспитывать чувство гордости за свою армию и вызвать желание быть похожими на российских военных, прививать уважение к профессии военного</w:t>
      </w:r>
      <w:r w:rsidRPr="00742999">
        <w:rPr>
          <w:rFonts w:ascii="Arial" w:hAnsi="Arial" w:cs="Arial"/>
          <w:color w:val="000000"/>
        </w:rPr>
        <w:t>.</w:t>
      </w:r>
    </w:p>
    <w:p w14:paraId="00BEF8B7" w14:textId="77777777" w:rsidR="00217FDD" w:rsidRPr="00742999" w:rsidRDefault="00217FDD" w:rsidP="00217FDD">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742999">
        <w:rPr>
          <w:rFonts w:ascii="Times New Roman" w:eastAsia="Times New Roman" w:hAnsi="Times New Roman"/>
          <w:bCs/>
          <w:color w:val="000000"/>
          <w:sz w:val="24"/>
          <w:szCs w:val="24"/>
          <w:lang w:eastAsia="ru-RU"/>
        </w:rPr>
        <w:t>Возрастная направленность: старший дошкольный возраст (5-7 лет)</w:t>
      </w:r>
    </w:p>
    <w:p w14:paraId="39582945" w14:textId="77777777" w:rsidR="00217FDD" w:rsidRPr="00953769" w:rsidRDefault="00217FDD" w:rsidP="00217FDD">
      <w:pPr>
        <w:spacing w:after="0" w:line="240" w:lineRule="auto"/>
        <w:ind w:firstLine="709"/>
        <w:jc w:val="both"/>
        <w:rPr>
          <w:rFonts w:ascii="Times New Roman" w:hAnsi="Times New Roman"/>
          <w:sz w:val="24"/>
          <w:szCs w:val="24"/>
        </w:rPr>
      </w:pPr>
      <w:r w:rsidRPr="00953769">
        <w:rPr>
          <w:rFonts w:ascii="Times New Roman" w:hAnsi="Times New Roman"/>
          <w:sz w:val="24"/>
          <w:szCs w:val="24"/>
        </w:rPr>
        <w:t>Лэпбук соответствует требованиям ФГОС ДОО и ФОП ДО:</w:t>
      </w:r>
    </w:p>
    <w:p w14:paraId="06341D07"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1)  информативен; </w:t>
      </w:r>
    </w:p>
    <w:p w14:paraId="184A5622"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2)  способствует развитию творчества, воображения;</w:t>
      </w:r>
    </w:p>
    <w:p w14:paraId="76D71FDA"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3)  безопасен и удобен в использовании;</w:t>
      </w:r>
    </w:p>
    <w:p w14:paraId="35EDF5AB"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4)  пригоден к использованию одновременно группой и для индивидуальной работы;</w:t>
      </w:r>
    </w:p>
    <w:p w14:paraId="04F66430" w14:textId="166A40A6"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5)  трансформируемость – в зависимости от образовательной ситуации используется в виде наглядного пособия; как экспонат мини-музея Российской армии; как ширма для инсценировок, сюжетно-ролевых игр и др. </w:t>
      </w:r>
    </w:p>
    <w:p w14:paraId="7B6E285A"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6)  вариативность - есть несколько вариантов использования каждой его части:</w:t>
      </w:r>
    </w:p>
    <w:p w14:paraId="4C0EF743" w14:textId="77777777"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 развитие речи - литературный материал, разучивание стихов, инсценировок, ознакомление с окружающим на данную тему.   </w:t>
      </w:r>
    </w:p>
    <w:p w14:paraId="753094D6" w14:textId="074DD21E"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 художественно-эстетическое </w:t>
      </w:r>
      <w:r w:rsidRPr="00742999">
        <w:rPr>
          <w:rFonts w:ascii="Times New Roman" w:hAnsi="Times New Roman"/>
          <w:b/>
          <w:sz w:val="24"/>
          <w:szCs w:val="24"/>
        </w:rPr>
        <w:t xml:space="preserve">- </w:t>
      </w:r>
      <w:r w:rsidRPr="00742999">
        <w:rPr>
          <w:rFonts w:ascii="Times New Roman" w:hAnsi="Times New Roman"/>
          <w:sz w:val="24"/>
          <w:szCs w:val="24"/>
        </w:rPr>
        <w:t>рисование детьми военной техники, людей военных профессий, изготовление головных уборов и др.</w:t>
      </w:r>
    </w:p>
    <w:p w14:paraId="63CACB3A" w14:textId="2173AB7D" w:rsidR="00217FDD" w:rsidRPr="00742999"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  познавательное </w:t>
      </w:r>
      <w:r w:rsidRPr="00742999">
        <w:rPr>
          <w:rFonts w:ascii="Times New Roman" w:hAnsi="Times New Roman"/>
          <w:b/>
          <w:sz w:val="24"/>
          <w:szCs w:val="24"/>
        </w:rPr>
        <w:t>— это</w:t>
      </w:r>
      <w:r w:rsidRPr="00742999">
        <w:rPr>
          <w:rFonts w:ascii="Times New Roman" w:hAnsi="Times New Roman"/>
          <w:bCs/>
          <w:sz w:val="24"/>
          <w:szCs w:val="24"/>
        </w:rPr>
        <w:t xml:space="preserve"> пособие позволит быстро усвоить новую информацию</w:t>
      </w:r>
      <w:r w:rsidRPr="00742999">
        <w:rPr>
          <w:rFonts w:ascii="Times New Roman" w:hAnsi="Times New Roman"/>
          <w:sz w:val="24"/>
          <w:szCs w:val="24"/>
        </w:rPr>
        <w:t xml:space="preserve"> о Российской армии, об истории становления и развития вооруженных сил России, об особенностях военной службы, о видах вооруженных сил, о людях военных профессий, военной технике, а также </w:t>
      </w:r>
      <w:r w:rsidRPr="00742999">
        <w:rPr>
          <w:rFonts w:ascii="Times New Roman" w:hAnsi="Times New Roman"/>
          <w:bCs/>
          <w:sz w:val="24"/>
          <w:szCs w:val="24"/>
        </w:rPr>
        <w:t>закрепить пройденный материал в простой игровой форме.</w:t>
      </w:r>
    </w:p>
    <w:p w14:paraId="75E36914" w14:textId="77777777" w:rsidR="00217FDD"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7)  доступность - структура и содержание лэпбука доступна детям дошкольного возраста, находится на уровне глаз детей, и дети имеют возможность самостоятельно выбирать и применять элементы лэпбука в свободной деятельности, в режимных моментах и основной образовательной деятельности.  </w:t>
      </w:r>
    </w:p>
    <w:p w14:paraId="30430B85" w14:textId="77777777" w:rsidR="00217FDD" w:rsidRDefault="00217FDD" w:rsidP="00217FDD">
      <w:pPr>
        <w:spacing w:after="0" w:line="240" w:lineRule="auto"/>
        <w:ind w:firstLine="709"/>
        <w:jc w:val="both"/>
        <w:rPr>
          <w:rFonts w:ascii="Times New Roman" w:hAnsi="Times New Roman"/>
          <w:bCs/>
          <w:sz w:val="24"/>
          <w:szCs w:val="24"/>
        </w:rPr>
      </w:pPr>
      <w:r w:rsidRPr="00742999">
        <w:rPr>
          <w:rFonts w:ascii="Times New Roman" w:hAnsi="Times New Roman"/>
          <w:bCs/>
          <w:sz w:val="24"/>
          <w:szCs w:val="24"/>
        </w:rPr>
        <w:t>Описание:</w:t>
      </w:r>
      <w:r>
        <w:rPr>
          <w:rFonts w:ascii="Times New Roman" w:hAnsi="Times New Roman"/>
          <w:bCs/>
          <w:sz w:val="24"/>
          <w:szCs w:val="24"/>
        </w:rPr>
        <w:t xml:space="preserve"> л</w:t>
      </w:r>
      <w:r w:rsidRPr="00742999">
        <w:rPr>
          <w:rFonts w:ascii="Times New Roman" w:hAnsi="Times New Roman"/>
          <w:bCs/>
          <w:sz w:val="24"/>
          <w:szCs w:val="24"/>
        </w:rPr>
        <w:t>эпбук изготовлен из плотного картона, оформлен цветной и блестящей самоклеящейся плёнкой, цветным скотчем, состоит из 4 листов 60х30 см., скрепленных вместе в виде книги. Материал лэпбука эстетично оформлен и прост в использовании.</w:t>
      </w:r>
    </w:p>
    <w:p w14:paraId="171DAC7C" w14:textId="77777777" w:rsidR="00217FDD" w:rsidRDefault="00217FDD" w:rsidP="00217FDD">
      <w:pPr>
        <w:pStyle w:val="a3"/>
        <w:spacing w:after="0"/>
        <w:jc w:val="both"/>
        <w:rPr>
          <w:noProof/>
        </w:rPr>
      </w:pPr>
      <w:r>
        <w:t xml:space="preserve">        </w:t>
      </w:r>
      <w:r>
        <w:rPr>
          <w:noProof/>
          <w:sz w:val="28"/>
          <w:szCs w:val="28"/>
        </w:rPr>
        <w:t xml:space="preserve">      </w:t>
      </w:r>
      <w:r>
        <w:rPr>
          <w:noProof/>
          <w:sz w:val="28"/>
          <w:szCs w:val="28"/>
          <w:lang w:eastAsia="ru-RU"/>
        </w:rPr>
        <w:drawing>
          <wp:inline distT="0" distB="0" distL="0" distR="0" wp14:anchorId="03BE58A5" wp14:editId="385B5A7A">
            <wp:extent cx="1583267" cy="1613893"/>
            <wp:effectExtent l="0" t="0" r="0" b="5715"/>
            <wp:docPr id="7" name="Рисунок 7" descr="C:\Users\1\Desktop\Грамоты\IMG_20230523_17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Грамоты\IMG_20230523_174837.jpg"/>
                    <pic:cNvPicPr>
                      <a:picLocks noChangeAspect="1" noChangeArrowheads="1"/>
                    </pic:cNvPicPr>
                  </pic:nvPicPr>
                  <pic:blipFill>
                    <a:blip r:embed="rId48" cstate="print"/>
                    <a:srcRect/>
                    <a:stretch>
                      <a:fillRect/>
                    </a:stretch>
                  </pic:blipFill>
                  <pic:spPr bwMode="auto">
                    <a:xfrm>
                      <a:off x="0" y="0"/>
                      <a:ext cx="1603526" cy="1634544"/>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23AADE6D" wp14:editId="6D23C8D9">
            <wp:extent cx="991098" cy="1634067"/>
            <wp:effectExtent l="0" t="0" r="0" b="4445"/>
            <wp:docPr id="246186331" name="Рисунок 246186331" descr="C:\Users\1\Desktop\Грамоты\IMG_20230523_17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Грамоты\IMG_20230523_175441.jpg"/>
                    <pic:cNvPicPr>
                      <a:picLocks noChangeAspect="1" noChangeArrowheads="1"/>
                    </pic:cNvPicPr>
                  </pic:nvPicPr>
                  <pic:blipFill>
                    <a:blip r:embed="rId49" cstate="print"/>
                    <a:srcRect l="8843" r="10264"/>
                    <a:stretch>
                      <a:fillRect/>
                    </a:stretch>
                  </pic:blipFill>
                  <pic:spPr bwMode="auto">
                    <a:xfrm>
                      <a:off x="0" y="0"/>
                      <a:ext cx="1004710" cy="1656509"/>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10DD1117" wp14:editId="0BE55455">
            <wp:extent cx="1149981" cy="1659466"/>
            <wp:effectExtent l="0" t="0" r="0" b="0"/>
            <wp:docPr id="5" name="Рисунок 5" descr="C:\Users\1\Desktop\Грамоты\IMG_20241217_18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Грамоты\IMG_20241217_184748.jpg"/>
                    <pic:cNvPicPr>
                      <a:picLocks noChangeAspect="1" noChangeArrowheads="1"/>
                    </pic:cNvPicPr>
                  </pic:nvPicPr>
                  <pic:blipFill>
                    <a:blip r:embed="rId50" cstate="print"/>
                    <a:srcRect r="7602"/>
                    <a:stretch>
                      <a:fillRect/>
                    </a:stretch>
                  </pic:blipFill>
                  <pic:spPr bwMode="auto">
                    <a:xfrm>
                      <a:off x="0" y="0"/>
                      <a:ext cx="1173527" cy="1693444"/>
                    </a:xfrm>
                    <a:prstGeom prst="rect">
                      <a:avLst/>
                    </a:prstGeom>
                    <a:noFill/>
                    <a:ln w="9525">
                      <a:noFill/>
                      <a:miter lim="800000"/>
                      <a:headEnd/>
                      <a:tailEnd/>
                    </a:ln>
                  </pic:spPr>
                </pic:pic>
              </a:graphicData>
            </a:graphic>
          </wp:inline>
        </w:drawing>
      </w:r>
    </w:p>
    <w:p w14:paraId="686EC93E" w14:textId="77777777" w:rsidR="00217FDD" w:rsidRDefault="00217FDD" w:rsidP="00217FDD">
      <w:pPr>
        <w:pStyle w:val="a3"/>
        <w:spacing w:after="0"/>
        <w:ind w:firstLine="709"/>
        <w:jc w:val="both"/>
        <w:rPr>
          <w:noProof/>
        </w:rPr>
      </w:pPr>
    </w:p>
    <w:p w14:paraId="7D2B3233" w14:textId="77777777" w:rsidR="00217FDD" w:rsidRDefault="00217FDD" w:rsidP="00217FDD">
      <w:pPr>
        <w:pStyle w:val="a3"/>
        <w:spacing w:after="0" w:line="240" w:lineRule="auto"/>
        <w:ind w:firstLine="709"/>
        <w:jc w:val="both"/>
      </w:pPr>
      <w:r>
        <w:rPr>
          <w:noProof/>
        </w:rPr>
        <w:t xml:space="preserve">   </w:t>
      </w:r>
      <w:r>
        <w:t xml:space="preserve">         </w:t>
      </w:r>
      <w:r>
        <w:rPr>
          <w:noProof/>
        </w:rPr>
        <w:t xml:space="preserve">                  </w:t>
      </w:r>
    </w:p>
    <w:p w14:paraId="7D31D731" w14:textId="77777777" w:rsidR="00217FDD" w:rsidRDefault="00217FDD" w:rsidP="00217FDD">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77E10476" wp14:editId="0E751CEE">
            <wp:extent cx="1405467" cy="1450988"/>
            <wp:effectExtent l="0" t="0" r="4445" b="0"/>
            <wp:docPr id="8" name="Рисунок 8" descr="C:\Users\1\Desktop\Грамоты\IMG_20230523_17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Грамоты\IMG_20230523_174956.jpg"/>
                    <pic:cNvPicPr>
                      <a:picLocks noChangeAspect="1" noChangeArrowheads="1"/>
                    </pic:cNvPicPr>
                  </pic:nvPicPr>
                  <pic:blipFill>
                    <a:blip r:embed="rId51" cstate="print"/>
                    <a:srcRect/>
                    <a:stretch>
                      <a:fillRect/>
                    </a:stretch>
                  </pic:blipFill>
                  <pic:spPr bwMode="auto">
                    <a:xfrm>
                      <a:off x="0" y="0"/>
                      <a:ext cx="1426471" cy="1472672"/>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3DE385E4" wp14:editId="5C9454D7">
            <wp:extent cx="1386416" cy="1417019"/>
            <wp:effectExtent l="0" t="0" r="4445" b="0"/>
            <wp:docPr id="9" name="Рисунок 9" descr="C:\Users\1\Desktop\Грамоты\IMG_20230523_17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Грамоты\IMG_20230523_175055.jpg"/>
                    <pic:cNvPicPr>
                      <a:picLocks noChangeAspect="1" noChangeArrowheads="1"/>
                    </pic:cNvPicPr>
                  </pic:nvPicPr>
                  <pic:blipFill>
                    <a:blip r:embed="rId52" cstate="print"/>
                    <a:srcRect/>
                    <a:stretch>
                      <a:fillRect/>
                    </a:stretch>
                  </pic:blipFill>
                  <pic:spPr bwMode="auto">
                    <a:xfrm>
                      <a:off x="0" y="0"/>
                      <a:ext cx="1399797" cy="1430695"/>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4187B437" wp14:editId="0E198257">
            <wp:extent cx="1413933" cy="1457106"/>
            <wp:effectExtent l="0" t="0" r="0" b="0"/>
            <wp:docPr id="1383753814" name="Рисунок 1383753814" descr="C:\Users\1\Desktop\Грамоты\IMG_20230523_17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Грамоты\IMG_20230523_175147.jpg"/>
                    <pic:cNvPicPr>
                      <a:picLocks noChangeAspect="1" noChangeArrowheads="1"/>
                    </pic:cNvPicPr>
                  </pic:nvPicPr>
                  <pic:blipFill>
                    <a:blip r:embed="rId53" cstate="print"/>
                    <a:srcRect/>
                    <a:stretch>
                      <a:fillRect/>
                    </a:stretch>
                  </pic:blipFill>
                  <pic:spPr bwMode="auto">
                    <a:xfrm>
                      <a:off x="0" y="0"/>
                      <a:ext cx="1426782" cy="1470347"/>
                    </a:xfrm>
                    <a:prstGeom prst="rect">
                      <a:avLst/>
                    </a:prstGeom>
                    <a:noFill/>
                    <a:ln w="9525">
                      <a:noFill/>
                      <a:miter lim="800000"/>
                      <a:headEnd/>
                      <a:tailEnd/>
                    </a:ln>
                  </pic:spPr>
                </pic:pic>
              </a:graphicData>
            </a:graphic>
          </wp:inline>
        </w:drawing>
      </w:r>
    </w:p>
    <w:p w14:paraId="7C197EFD" w14:textId="77777777" w:rsidR="00217FDD" w:rsidRPr="00742999" w:rsidRDefault="00217FDD" w:rsidP="00217FDD">
      <w:pPr>
        <w:spacing w:after="0" w:line="240" w:lineRule="auto"/>
        <w:ind w:firstLine="709"/>
        <w:jc w:val="both"/>
        <w:rPr>
          <w:rFonts w:ascii="Times New Roman" w:hAnsi="Times New Roman"/>
          <w:sz w:val="24"/>
          <w:szCs w:val="24"/>
        </w:rPr>
      </w:pPr>
      <w:r>
        <w:rPr>
          <w:rFonts w:ascii="Times New Roman" w:hAnsi="Times New Roman"/>
          <w:sz w:val="28"/>
          <w:szCs w:val="28"/>
        </w:rPr>
        <w:t xml:space="preserve">   </w:t>
      </w:r>
      <w:r w:rsidRPr="00742999">
        <w:rPr>
          <w:rFonts w:ascii="Times New Roman" w:hAnsi="Times New Roman"/>
          <w:sz w:val="24"/>
          <w:szCs w:val="24"/>
        </w:rPr>
        <w:t>Содержание:</w:t>
      </w:r>
    </w:p>
    <w:p w14:paraId="7929AA6A" w14:textId="77777777" w:rsidR="00217FDD" w:rsidRDefault="00217FDD">
      <w:pPr>
        <w:pStyle w:val="a7"/>
        <w:numPr>
          <w:ilvl w:val="0"/>
          <w:numId w:val="21"/>
        </w:numPr>
        <w:spacing w:after="0" w:line="240" w:lineRule="auto"/>
        <w:jc w:val="both"/>
        <w:rPr>
          <w:rFonts w:ascii="Times New Roman" w:hAnsi="Times New Roman" w:cs="Times New Roman"/>
          <w:sz w:val="24"/>
          <w:szCs w:val="24"/>
        </w:rPr>
      </w:pPr>
      <w:r w:rsidRPr="00A24AFD">
        <w:rPr>
          <w:rFonts w:ascii="Times New Roman" w:hAnsi="Times New Roman" w:cs="Times New Roman"/>
          <w:sz w:val="24"/>
          <w:szCs w:val="24"/>
        </w:rPr>
        <w:t>Папка «Защитники Отечества» - изучаем историю становления и развития вооруженных сил России.</w:t>
      </w:r>
    </w:p>
    <w:p w14:paraId="4E7BA41C" w14:textId="77777777" w:rsidR="00217FDD" w:rsidRPr="00A24AFD" w:rsidRDefault="00217FDD" w:rsidP="00217FDD">
      <w:pPr>
        <w:pStyle w:val="a7"/>
        <w:spacing w:after="0" w:line="240" w:lineRule="auto"/>
        <w:ind w:left="1069"/>
        <w:jc w:val="both"/>
        <w:rPr>
          <w:rFonts w:ascii="Times New Roman" w:hAnsi="Times New Roman" w:cs="Times New Roman"/>
          <w:sz w:val="24"/>
          <w:szCs w:val="24"/>
        </w:rPr>
      </w:pPr>
    </w:p>
    <w:p w14:paraId="7853ACE5" w14:textId="77777777" w:rsidR="00217FDD" w:rsidRPr="00A24AFD" w:rsidRDefault="00217FDD" w:rsidP="00217FDD">
      <w:pPr>
        <w:pStyle w:val="a7"/>
        <w:spacing w:after="0" w:line="240" w:lineRule="auto"/>
        <w:ind w:left="1069"/>
        <w:jc w:val="both"/>
        <w:rPr>
          <w:rFonts w:ascii="Times New Roman" w:hAnsi="Times New Roman" w:cs="Times New Roman"/>
          <w:sz w:val="24"/>
          <w:szCs w:val="24"/>
        </w:rPr>
      </w:pPr>
      <w:r w:rsidRPr="00A24AFD">
        <w:rPr>
          <w:rFonts w:ascii="Times New Roman" w:hAnsi="Times New Roman" w:cs="Times New Roman"/>
          <w:noProof/>
          <w:sz w:val="28"/>
          <w:szCs w:val="28"/>
          <w:lang w:eastAsia="ru-RU"/>
        </w:rPr>
        <w:t xml:space="preserve"> </w:t>
      </w:r>
      <w:r>
        <w:rPr>
          <w:noProof/>
          <w:lang w:eastAsia="ru-RU"/>
        </w:rPr>
        <w:drawing>
          <wp:inline distT="0" distB="0" distL="0" distR="0" wp14:anchorId="03AA0DB7" wp14:editId="2DDCCB3F">
            <wp:extent cx="1262727" cy="1566333"/>
            <wp:effectExtent l="0" t="0" r="0" b="0"/>
            <wp:docPr id="258485028" name="Рисунок 258485028" descr="C:\Users\1\Desktop\Грамоты\IMG_20241217_17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Грамоты\IMG_20241217_175922.jpg"/>
                    <pic:cNvPicPr>
                      <a:picLocks noChangeAspect="1" noChangeArrowheads="1"/>
                    </pic:cNvPicPr>
                  </pic:nvPicPr>
                  <pic:blipFill>
                    <a:blip r:embed="rId54" cstate="print"/>
                    <a:srcRect b="6967"/>
                    <a:stretch>
                      <a:fillRect/>
                    </a:stretch>
                  </pic:blipFill>
                  <pic:spPr bwMode="auto">
                    <a:xfrm>
                      <a:off x="0" y="0"/>
                      <a:ext cx="1268092" cy="157298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t xml:space="preserve"> </w:t>
      </w:r>
      <w:r w:rsidRPr="00742999">
        <w:rPr>
          <w:rFonts w:ascii="Times New Roman" w:hAnsi="Times New Roman" w:cs="Times New Roman"/>
          <w:noProof/>
          <w:sz w:val="28"/>
          <w:szCs w:val="28"/>
          <w:lang w:eastAsia="ru-RU"/>
        </w:rPr>
        <w:drawing>
          <wp:inline distT="0" distB="0" distL="0" distR="0" wp14:anchorId="0A6DF859" wp14:editId="37DD143F">
            <wp:extent cx="1854482" cy="1390862"/>
            <wp:effectExtent l="0" t="0" r="0" b="0"/>
            <wp:docPr id="1188586358" name="Рисунок 12" descr="C:\Users\1\Desktop\Грамоты\IMG_20241217_18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Грамоты\IMG_20241217_180130.jpg"/>
                    <pic:cNvPicPr>
                      <a:picLocks noChangeAspect="1" noChangeArrowheads="1"/>
                    </pic:cNvPicPr>
                  </pic:nvPicPr>
                  <pic:blipFill>
                    <a:blip r:embed="rId55" cstate="print"/>
                    <a:srcRect/>
                    <a:stretch>
                      <a:fillRect/>
                    </a:stretch>
                  </pic:blipFill>
                  <pic:spPr bwMode="auto">
                    <a:xfrm>
                      <a:off x="0" y="0"/>
                      <a:ext cx="1869910" cy="140243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t xml:space="preserve"> </w:t>
      </w:r>
      <w:r w:rsidRPr="00742999">
        <w:rPr>
          <w:rFonts w:ascii="Times New Roman" w:hAnsi="Times New Roman" w:cs="Times New Roman"/>
          <w:noProof/>
          <w:sz w:val="28"/>
          <w:szCs w:val="28"/>
          <w:lang w:eastAsia="ru-RU"/>
        </w:rPr>
        <w:drawing>
          <wp:inline distT="0" distB="0" distL="0" distR="0" wp14:anchorId="375E8B48" wp14:editId="41120D31">
            <wp:extent cx="1845733" cy="1186191"/>
            <wp:effectExtent l="0" t="0" r="2540" b="0"/>
            <wp:docPr id="15" name="Рисунок 15" descr="C:\Users\1\Desktop\Грамоты\IMG_20241217_18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Грамоты\IMG_20241217_181444.jpg"/>
                    <pic:cNvPicPr>
                      <a:picLocks noChangeAspect="1" noChangeArrowheads="1"/>
                    </pic:cNvPicPr>
                  </pic:nvPicPr>
                  <pic:blipFill>
                    <a:blip r:embed="rId56" cstate="print"/>
                    <a:srcRect t="14235"/>
                    <a:stretch>
                      <a:fillRect/>
                    </a:stretch>
                  </pic:blipFill>
                  <pic:spPr bwMode="auto">
                    <a:xfrm>
                      <a:off x="0" y="0"/>
                      <a:ext cx="1857708" cy="1193887"/>
                    </a:xfrm>
                    <a:prstGeom prst="rect">
                      <a:avLst/>
                    </a:prstGeom>
                    <a:noFill/>
                    <a:ln w="9525">
                      <a:noFill/>
                      <a:miter lim="800000"/>
                      <a:headEnd/>
                      <a:tailEnd/>
                    </a:ln>
                  </pic:spPr>
                </pic:pic>
              </a:graphicData>
            </a:graphic>
          </wp:inline>
        </w:drawing>
      </w:r>
    </w:p>
    <w:p w14:paraId="3D1CCE85" w14:textId="77777777" w:rsidR="00217FDD" w:rsidRDefault="00217FDD" w:rsidP="00217FDD">
      <w:pPr>
        <w:spacing w:after="0" w:line="240" w:lineRule="auto"/>
        <w:jc w:val="both"/>
        <w:rPr>
          <w:rFonts w:ascii="Times New Roman" w:hAnsi="Times New Roman"/>
          <w:noProof/>
          <w:sz w:val="28"/>
          <w:szCs w:val="28"/>
          <w:lang w:eastAsia="ru-RU"/>
        </w:rPr>
      </w:pPr>
      <w:r>
        <w:rPr>
          <w:rFonts w:ascii="Times New Roman" w:hAnsi="Times New Roman"/>
          <w:sz w:val="28"/>
          <w:szCs w:val="28"/>
        </w:rPr>
        <w:t xml:space="preserve">         </w:t>
      </w:r>
      <w:r>
        <w:rPr>
          <w:rFonts w:ascii="Times New Roman" w:hAnsi="Times New Roman"/>
          <w:noProof/>
          <w:sz w:val="28"/>
          <w:szCs w:val="28"/>
          <w:lang w:eastAsia="ru-RU"/>
        </w:rPr>
        <w:t xml:space="preserve"> </w:t>
      </w:r>
    </w:p>
    <w:p w14:paraId="152B8B93" w14:textId="77777777" w:rsidR="00217FDD" w:rsidRDefault="00217FDD" w:rsidP="00217FDD">
      <w:pPr>
        <w:spacing w:after="0" w:line="240" w:lineRule="auto"/>
        <w:ind w:firstLine="709"/>
        <w:jc w:val="both"/>
        <w:rPr>
          <w:rFonts w:ascii="Times New Roman" w:eastAsia="Times New Roman" w:hAnsi="Times New Roman"/>
          <w:sz w:val="24"/>
          <w:szCs w:val="24"/>
          <w:lang w:eastAsia="ru-RU"/>
        </w:rPr>
      </w:pPr>
      <w:r w:rsidRPr="00742999">
        <w:rPr>
          <w:rFonts w:ascii="Times New Roman" w:hAnsi="Times New Roman"/>
          <w:sz w:val="24"/>
          <w:szCs w:val="24"/>
        </w:rPr>
        <w:t xml:space="preserve">2. Кармашек «Военные профессии в стихах и картинках» - развиваем речь, тренируем память, </w:t>
      </w:r>
      <w:r w:rsidRPr="00742999">
        <w:rPr>
          <w:rFonts w:ascii="Times New Roman" w:eastAsia="Times New Roman" w:hAnsi="Times New Roman"/>
          <w:sz w:val="24"/>
          <w:szCs w:val="24"/>
          <w:lang w:eastAsia="ru-RU"/>
        </w:rPr>
        <w:t>пополняем и расширяем словарь.</w:t>
      </w:r>
    </w:p>
    <w:p w14:paraId="42965647" w14:textId="77777777" w:rsidR="00217FDD" w:rsidRDefault="00217FDD" w:rsidP="00217FD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8"/>
          <w:szCs w:val="28"/>
          <w:lang w:eastAsia="ru-RU"/>
        </w:rPr>
        <w:t xml:space="preserve">       </w:t>
      </w:r>
      <w:r w:rsidRPr="00684AB1">
        <w:rPr>
          <w:rFonts w:ascii="Times New Roman" w:eastAsia="Times New Roman" w:hAnsi="Times New Roman"/>
          <w:noProof/>
          <w:sz w:val="28"/>
          <w:szCs w:val="28"/>
          <w:lang w:eastAsia="ru-RU"/>
        </w:rPr>
        <w:drawing>
          <wp:inline distT="0" distB="0" distL="0" distR="0" wp14:anchorId="6C90E7F1" wp14:editId="0E1EEBE9">
            <wp:extent cx="1557911" cy="1295400"/>
            <wp:effectExtent l="0" t="0" r="4445" b="0"/>
            <wp:docPr id="214200777" name="Рисунок 13" descr="C:\Users\1\Desktop\Грамоты\IMG_20241217_18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Грамоты\IMG_20241217_180801.jpg"/>
                    <pic:cNvPicPr>
                      <a:picLocks noChangeAspect="1" noChangeArrowheads="1"/>
                    </pic:cNvPicPr>
                  </pic:nvPicPr>
                  <pic:blipFill>
                    <a:blip r:embed="rId57" cstate="print"/>
                    <a:srcRect t="18864" r="13284"/>
                    <a:stretch>
                      <a:fillRect/>
                    </a:stretch>
                  </pic:blipFill>
                  <pic:spPr bwMode="auto">
                    <a:xfrm>
                      <a:off x="0" y="0"/>
                      <a:ext cx="1564165" cy="1300600"/>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t xml:space="preserve">        </w:t>
      </w:r>
      <w:r w:rsidRPr="00684AB1">
        <w:rPr>
          <w:rFonts w:ascii="Times New Roman" w:hAnsi="Times New Roman"/>
          <w:noProof/>
          <w:sz w:val="28"/>
          <w:szCs w:val="28"/>
          <w:lang w:eastAsia="ru-RU"/>
        </w:rPr>
        <w:drawing>
          <wp:inline distT="0" distB="0" distL="0" distR="0" wp14:anchorId="534CF7B9" wp14:editId="4AC8693F">
            <wp:extent cx="1752600" cy="1314451"/>
            <wp:effectExtent l="0" t="0" r="0" b="0"/>
            <wp:docPr id="16" name="Рисунок 14" descr="C:\Users\1\Desktop\Грамоты\IMG_20241217_18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Грамоты\IMG_20241217_181025.jpg"/>
                    <pic:cNvPicPr>
                      <a:picLocks noChangeAspect="1" noChangeArrowheads="1"/>
                    </pic:cNvPicPr>
                  </pic:nvPicPr>
                  <pic:blipFill>
                    <a:blip r:embed="rId58" cstate="print"/>
                    <a:srcRect/>
                    <a:stretch>
                      <a:fillRect/>
                    </a:stretch>
                  </pic:blipFill>
                  <pic:spPr bwMode="auto">
                    <a:xfrm>
                      <a:off x="0" y="0"/>
                      <a:ext cx="1769311" cy="1326984"/>
                    </a:xfrm>
                    <a:prstGeom prst="rect">
                      <a:avLst/>
                    </a:prstGeom>
                    <a:noFill/>
                    <a:ln w="9525">
                      <a:noFill/>
                      <a:miter lim="800000"/>
                      <a:headEnd/>
                      <a:tailEnd/>
                    </a:ln>
                  </pic:spPr>
                </pic:pic>
              </a:graphicData>
            </a:graphic>
          </wp:inline>
        </w:drawing>
      </w:r>
    </w:p>
    <w:p w14:paraId="1C78AD66" w14:textId="77777777" w:rsidR="00217FDD" w:rsidRDefault="00217FDD" w:rsidP="00217FDD">
      <w:pPr>
        <w:spacing w:after="0" w:line="240" w:lineRule="auto"/>
        <w:ind w:left="709"/>
        <w:jc w:val="both"/>
        <w:rPr>
          <w:rFonts w:ascii="Times New Roman" w:hAnsi="Times New Roman"/>
          <w:sz w:val="24"/>
          <w:szCs w:val="24"/>
        </w:rPr>
      </w:pPr>
      <w:r>
        <w:rPr>
          <w:rFonts w:ascii="Times New Roman" w:hAnsi="Times New Roman"/>
          <w:sz w:val="28"/>
          <w:szCs w:val="28"/>
        </w:rPr>
        <w:t xml:space="preserve">      </w:t>
      </w:r>
      <w:r w:rsidRPr="00742999">
        <w:rPr>
          <w:rFonts w:ascii="Times New Roman" w:hAnsi="Times New Roman"/>
          <w:sz w:val="24"/>
          <w:szCs w:val="24"/>
        </w:rPr>
        <w:t>3. Кармашек «Военная техника» - знакомим с военной техникой, пополняем словарь.</w:t>
      </w:r>
    </w:p>
    <w:p w14:paraId="5CA0E018" w14:textId="77777777" w:rsidR="00217FDD" w:rsidRDefault="00217FDD" w:rsidP="00217FDD">
      <w:pPr>
        <w:pStyle w:val="a3"/>
        <w:spacing w:after="0"/>
        <w:ind w:firstLine="709"/>
        <w:jc w:val="both"/>
        <w:rPr>
          <w:sz w:val="28"/>
          <w:szCs w:val="28"/>
        </w:rPr>
      </w:pPr>
      <w:r>
        <w:rPr>
          <w:sz w:val="28"/>
          <w:szCs w:val="28"/>
        </w:rPr>
        <w:t xml:space="preserve">        </w:t>
      </w:r>
      <w:r>
        <w:rPr>
          <w:noProof/>
          <w:sz w:val="28"/>
          <w:szCs w:val="28"/>
        </w:rPr>
        <w:drawing>
          <wp:inline distT="0" distB="0" distL="0" distR="0" wp14:anchorId="057A6517" wp14:editId="4384D69B">
            <wp:extent cx="1261533" cy="1713582"/>
            <wp:effectExtent l="0" t="0" r="0" b="1270"/>
            <wp:docPr id="17" name="Рисунок 16" descr="C:\Users\1\Desktop\Грамоты\IMG_20241217_18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Грамоты\IMG_20241217_182010.jpg"/>
                    <pic:cNvPicPr>
                      <a:picLocks noChangeAspect="1" noChangeArrowheads="1"/>
                    </pic:cNvPicPr>
                  </pic:nvPicPr>
                  <pic:blipFill>
                    <a:blip r:embed="rId59" cstate="print"/>
                    <a:srcRect l="6977" b="5233"/>
                    <a:stretch>
                      <a:fillRect/>
                    </a:stretch>
                  </pic:blipFill>
                  <pic:spPr bwMode="auto">
                    <a:xfrm>
                      <a:off x="0" y="0"/>
                      <a:ext cx="1275078" cy="1731980"/>
                    </a:xfrm>
                    <a:prstGeom prst="rect">
                      <a:avLst/>
                    </a:prstGeom>
                    <a:noFill/>
                    <a:ln w="9525">
                      <a:noFill/>
                      <a:miter lim="800000"/>
                      <a:headEnd/>
                      <a:tailEnd/>
                    </a:ln>
                  </pic:spPr>
                </pic:pic>
              </a:graphicData>
            </a:graphic>
          </wp:inline>
        </w:drawing>
      </w:r>
      <w:r>
        <w:rPr>
          <w:sz w:val="28"/>
          <w:szCs w:val="28"/>
        </w:rPr>
        <w:t xml:space="preserve">      </w:t>
      </w:r>
      <w:r>
        <w:rPr>
          <w:noProof/>
          <w:sz w:val="28"/>
          <w:szCs w:val="28"/>
        </w:rPr>
        <w:drawing>
          <wp:inline distT="0" distB="0" distL="0" distR="0" wp14:anchorId="5A29DB70" wp14:editId="12D43D71">
            <wp:extent cx="2336800" cy="1752602"/>
            <wp:effectExtent l="0" t="0" r="6350" b="0"/>
            <wp:docPr id="22" name="Рисунок 22" descr="C:\Users\1\Desktop\Грамоты\IMG_20241217_18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Грамоты\IMG_20241217_182048.jpg"/>
                    <pic:cNvPicPr>
                      <a:picLocks noChangeAspect="1" noChangeArrowheads="1"/>
                    </pic:cNvPicPr>
                  </pic:nvPicPr>
                  <pic:blipFill>
                    <a:blip r:embed="rId60" cstate="print"/>
                    <a:srcRect/>
                    <a:stretch>
                      <a:fillRect/>
                    </a:stretch>
                  </pic:blipFill>
                  <pic:spPr bwMode="auto">
                    <a:xfrm>
                      <a:off x="0" y="0"/>
                      <a:ext cx="2344347" cy="1758262"/>
                    </a:xfrm>
                    <a:prstGeom prst="rect">
                      <a:avLst/>
                    </a:prstGeom>
                    <a:noFill/>
                    <a:ln w="9525">
                      <a:noFill/>
                      <a:miter lim="800000"/>
                      <a:headEnd/>
                      <a:tailEnd/>
                    </a:ln>
                  </pic:spPr>
                </pic:pic>
              </a:graphicData>
            </a:graphic>
          </wp:inline>
        </w:drawing>
      </w:r>
    </w:p>
    <w:p w14:paraId="22C1E1D8" w14:textId="77777777" w:rsidR="00217FDD" w:rsidRDefault="00217FDD" w:rsidP="00217FDD">
      <w:pPr>
        <w:pStyle w:val="a3"/>
        <w:spacing w:after="0" w:line="240" w:lineRule="auto"/>
        <w:ind w:firstLine="709"/>
        <w:jc w:val="both"/>
        <w:rPr>
          <w:sz w:val="28"/>
          <w:szCs w:val="28"/>
        </w:rPr>
      </w:pPr>
    </w:p>
    <w:p w14:paraId="0301EF3E" w14:textId="77777777" w:rsidR="00217FDD" w:rsidRPr="00742999" w:rsidRDefault="00217FDD" w:rsidP="00217FDD">
      <w:pPr>
        <w:pStyle w:val="a3"/>
        <w:spacing w:after="0" w:line="240" w:lineRule="auto"/>
        <w:ind w:firstLine="709"/>
        <w:jc w:val="both"/>
      </w:pPr>
      <w:r w:rsidRPr="00742999">
        <w:t>Дидактическая игра «Тени» - закрепляем материал в игровой форме.</w:t>
      </w:r>
    </w:p>
    <w:p w14:paraId="7C43D3D8" w14:textId="77777777" w:rsidR="00217FDD" w:rsidRDefault="00217FDD" w:rsidP="00217FDD">
      <w:pPr>
        <w:pStyle w:val="a3"/>
        <w:spacing w:after="0" w:line="240" w:lineRule="auto"/>
        <w:ind w:firstLine="709"/>
        <w:jc w:val="both"/>
        <w:rPr>
          <w:sz w:val="28"/>
          <w:szCs w:val="28"/>
        </w:rPr>
      </w:pPr>
      <w:r>
        <w:rPr>
          <w:noProof/>
          <w:sz w:val="28"/>
          <w:szCs w:val="28"/>
        </w:rPr>
        <w:t xml:space="preserve">       </w:t>
      </w:r>
      <w:r w:rsidRPr="00742999">
        <w:rPr>
          <w:noProof/>
          <w:sz w:val="28"/>
          <w:szCs w:val="28"/>
        </w:rPr>
        <w:drawing>
          <wp:inline distT="0" distB="0" distL="0" distR="0" wp14:anchorId="7345E526" wp14:editId="5B74DF7C">
            <wp:extent cx="1710267" cy="1282699"/>
            <wp:effectExtent l="0" t="0" r="4445" b="0"/>
            <wp:docPr id="6" name="Рисунок 1" descr="C:\Users\kate\Desktop\Новая папка (2)\Новая папка\IMG_20241218_082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Desktop\Новая папка (2)\Новая папка\IMG_20241218_082305.jpg"/>
                    <pic:cNvPicPr>
                      <a:picLocks noChangeAspect="1" noChangeArrowheads="1"/>
                    </pic:cNvPicPr>
                  </pic:nvPicPr>
                  <pic:blipFill>
                    <a:blip r:embed="rId61" cstate="print"/>
                    <a:srcRect/>
                    <a:stretch>
                      <a:fillRect/>
                    </a:stretch>
                  </pic:blipFill>
                  <pic:spPr bwMode="auto">
                    <a:xfrm>
                      <a:off x="0" y="0"/>
                      <a:ext cx="1729974" cy="1297479"/>
                    </a:xfrm>
                    <a:prstGeom prst="rect">
                      <a:avLst/>
                    </a:prstGeom>
                    <a:noFill/>
                    <a:ln w="9525">
                      <a:noFill/>
                      <a:miter lim="800000"/>
                      <a:headEnd/>
                      <a:tailEnd/>
                    </a:ln>
                  </pic:spPr>
                </pic:pic>
              </a:graphicData>
            </a:graphic>
          </wp:inline>
        </w:drawing>
      </w:r>
    </w:p>
    <w:p w14:paraId="5122F9C2" w14:textId="77777777" w:rsidR="00217FDD" w:rsidRDefault="00217FDD" w:rsidP="00217FDD">
      <w:pPr>
        <w:pStyle w:val="a3"/>
        <w:spacing w:after="0" w:line="240" w:lineRule="auto"/>
        <w:ind w:firstLine="709"/>
        <w:jc w:val="both"/>
      </w:pPr>
      <w:r w:rsidRPr="00742999">
        <w:t>4. К</w:t>
      </w:r>
      <w:r>
        <w:t>армашек «Чей головной убор?» - и</w:t>
      </w:r>
      <w:r w:rsidRPr="00742999">
        <w:t>зучаем головные уборы военных и закрепляем знания в дидактической игре.</w:t>
      </w:r>
    </w:p>
    <w:p w14:paraId="45D474CC" w14:textId="77777777" w:rsidR="00217FDD" w:rsidRDefault="00217FDD" w:rsidP="00217FDD">
      <w:pPr>
        <w:spacing w:after="0" w:line="240" w:lineRule="auto"/>
        <w:ind w:firstLine="709"/>
        <w:jc w:val="both"/>
        <w:rPr>
          <w:lang w:eastAsia="ru-RU"/>
        </w:rPr>
      </w:pPr>
      <w:r>
        <w:rPr>
          <w:noProof/>
          <w:lang w:eastAsia="ru-RU"/>
        </w:rPr>
        <w:drawing>
          <wp:inline distT="0" distB="0" distL="0" distR="0" wp14:anchorId="2DAE7B7A" wp14:editId="19C3D296">
            <wp:extent cx="1715629" cy="1286722"/>
            <wp:effectExtent l="0" t="0" r="0" b="8890"/>
            <wp:docPr id="24" name="Рисунок 24" descr="C:\Users\1\Desktop\Грамоты\IMG_20241217_18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Грамоты\IMG_20241217_184458.jpg"/>
                    <pic:cNvPicPr>
                      <a:picLocks noChangeAspect="1" noChangeArrowheads="1"/>
                    </pic:cNvPicPr>
                  </pic:nvPicPr>
                  <pic:blipFill>
                    <a:blip r:embed="rId62" cstate="print"/>
                    <a:srcRect/>
                    <a:stretch>
                      <a:fillRect/>
                    </a:stretch>
                  </pic:blipFill>
                  <pic:spPr bwMode="auto">
                    <a:xfrm>
                      <a:off x="0" y="0"/>
                      <a:ext cx="1729752" cy="129731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14:anchorId="0872811D" wp14:editId="2BCFE6FD">
            <wp:extent cx="1749497" cy="1312122"/>
            <wp:effectExtent l="0" t="0" r="3175" b="2540"/>
            <wp:docPr id="25" name="Рисунок 25" descr="C:\Users\1\Desktop\Грамоты\IMG_20241217_18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Грамоты\IMG_20241217_184322.jpg"/>
                    <pic:cNvPicPr>
                      <a:picLocks noChangeAspect="1" noChangeArrowheads="1"/>
                    </pic:cNvPicPr>
                  </pic:nvPicPr>
                  <pic:blipFill>
                    <a:blip r:embed="rId63" cstate="print"/>
                    <a:srcRect/>
                    <a:stretch>
                      <a:fillRect/>
                    </a:stretch>
                  </pic:blipFill>
                  <pic:spPr bwMode="auto">
                    <a:xfrm>
                      <a:off x="0" y="0"/>
                      <a:ext cx="1760029" cy="1320021"/>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14:anchorId="61DD4D40" wp14:editId="01E98C2F">
            <wp:extent cx="1761066" cy="1320800"/>
            <wp:effectExtent l="0" t="0" r="0" b="0"/>
            <wp:docPr id="26" name="Рисунок 26" descr="C:\Users\1\Desktop\Грамоты\IMG_20241217_18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Грамоты\IMG_20241217_184446.jpg"/>
                    <pic:cNvPicPr>
                      <a:picLocks noChangeAspect="1" noChangeArrowheads="1"/>
                    </pic:cNvPicPr>
                  </pic:nvPicPr>
                  <pic:blipFill>
                    <a:blip r:embed="rId64" cstate="print"/>
                    <a:srcRect/>
                    <a:stretch>
                      <a:fillRect/>
                    </a:stretch>
                  </pic:blipFill>
                  <pic:spPr bwMode="auto">
                    <a:xfrm>
                      <a:off x="0" y="0"/>
                      <a:ext cx="1770964" cy="1328224"/>
                    </a:xfrm>
                    <a:prstGeom prst="rect">
                      <a:avLst/>
                    </a:prstGeom>
                    <a:noFill/>
                    <a:ln w="9525">
                      <a:noFill/>
                      <a:miter lim="800000"/>
                      <a:headEnd/>
                      <a:tailEnd/>
                    </a:ln>
                  </pic:spPr>
                </pic:pic>
              </a:graphicData>
            </a:graphic>
          </wp:inline>
        </w:drawing>
      </w:r>
    </w:p>
    <w:p w14:paraId="0291907A" w14:textId="77777777" w:rsidR="00217FDD" w:rsidRDefault="00217FDD" w:rsidP="00217FDD">
      <w:pPr>
        <w:spacing w:after="0" w:line="240" w:lineRule="auto"/>
        <w:ind w:firstLine="709"/>
        <w:jc w:val="both"/>
        <w:rPr>
          <w:lang w:eastAsia="ru-RU"/>
        </w:rPr>
      </w:pPr>
      <w:r>
        <w:rPr>
          <w:lang w:eastAsia="ru-RU"/>
        </w:rPr>
        <w:t xml:space="preserve">  </w:t>
      </w:r>
    </w:p>
    <w:p w14:paraId="25604E0C" w14:textId="77777777" w:rsidR="00217FDD" w:rsidRDefault="00217FDD" w:rsidP="00217FDD">
      <w:pPr>
        <w:spacing w:after="0" w:line="240" w:lineRule="auto"/>
        <w:ind w:firstLine="709"/>
        <w:jc w:val="both"/>
        <w:rPr>
          <w:rFonts w:ascii="Times New Roman" w:hAnsi="Times New Roman"/>
          <w:color w:val="000000"/>
          <w:sz w:val="24"/>
          <w:szCs w:val="24"/>
        </w:rPr>
      </w:pPr>
      <w:r w:rsidRPr="00742999">
        <w:rPr>
          <w:rFonts w:ascii="Times New Roman" w:hAnsi="Times New Roman"/>
          <w:sz w:val="24"/>
          <w:szCs w:val="24"/>
        </w:rPr>
        <w:t xml:space="preserve">5. Кармашек «Кому что нужно?» - закрепляем названия военных профессий, предметов, связанных с их деятельностью, </w:t>
      </w:r>
      <w:r w:rsidRPr="00742999">
        <w:rPr>
          <w:rFonts w:ascii="Times New Roman" w:hAnsi="Times New Roman"/>
          <w:color w:val="000000"/>
          <w:sz w:val="24"/>
          <w:szCs w:val="24"/>
        </w:rPr>
        <w:t>развиваем внимание, логическое мышление, пополняем словарный запас.</w:t>
      </w:r>
    </w:p>
    <w:p w14:paraId="7A9EDEE7" w14:textId="77777777" w:rsidR="00217FDD" w:rsidRPr="00742999" w:rsidRDefault="00217FDD" w:rsidP="00217FDD">
      <w:pPr>
        <w:spacing w:after="0" w:line="240" w:lineRule="auto"/>
        <w:ind w:firstLine="709"/>
        <w:jc w:val="both"/>
        <w:rPr>
          <w:rFonts w:ascii="Times New Roman" w:hAnsi="Times New Roman"/>
          <w:sz w:val="24"/>
          <w:szCs w:val="24"/>
          <w:lang w:eastAsia="ru-RU"/>
        </w:rPr>
      </w:pPr>
    </w:p>
    <w:p w14:paraId="3BDA2BC5" w14:textId="77777777" w:rsidR="00217FDD" w:rsidRDefault="00217FDD" w:rsidP="00217FDD">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7B3AB2E" wp14:editId="42BB0830">
            <wp:extent cx="1905000" cy="1333499"/>
            <wp:effectExtent l="0" t="0" r="0" b="635"/>
            <wp:docPr id="23" name="Рисунок 23" descr="C:\Users\1\Desktop\Грамоты\IMG_20241217_18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Грамоты\IMG_20241217_184057.jpg"/>
                    <pic:cNvPicPr>
                      <a:picLocks noChangeAspect="1" noChangeArrowheads="1"/>
                    </pic:cNvPicPr>
                  </pic:nvPicPr>
                  <pic:blipFill>
                    <a:blip r:embed="rId65" cstate="print"/>
                    <a:srcRect l="6908" t="20175" r="4276" b="16667"/>
                    <a:stretch>
                      <a:fillRect/>
                    </a:stretch>
                  </pic:blipFill>
                  <pic:spPr bwMode="auto">
                    <a:xfrm>
                      <a:off x="0" y="0"/>
                      <a:ext cx="1914051" cy="133983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sidRPr="00684AB1">
        <w:rPr>
          <w:rFonts w:ascii="Times New Roman" w:hAnsi="Times New Roman"/>
          <w:noProof/>
          <w:sz w:val="28"/>
          <w:szCs w:val="28"/>
          <w:lang w:eastAsia="ru-RU"/>
        </w:rPr>
        <w:drawing>
          <wp:inline distT="0" distB="0" distL="0" distR="0" wp14:anchorId="1C35E963" wp14:editId="5B474D89">
            <wp:extent cx="1682043" cy="1261533"/>
            <wp:effectExtent l="0" t="0" r="0" b="0"/>
            <wp:docPr id="19" name="Рисунок 27" descr="C:\Users\1\Desktop\Грамоты\IMG_20241217_184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Грамоты\IMG_20241217_184032.jpg"/>
                    <pic:cNvPicPr>
                      <a:picLocks noChangeAspect="1" noChangeArrowheads="1"/>
                    </pic:cNvPicPr>
                  </pic:nvPicPr>
                  <pic:blipFill>
                    <a:blip r:embed="rId66" cstate="print"/>
                    <a:srcRect/>
                    <a:stretch>
                      <a:fillRect/>
                    </a:stretch>
                  </pic:blipFill>
                  <pic:spPr bwMode="auto">
                    <a:xfrm>
                      <a:off x="0" y="0"/>
                      <a:ext cx="1696385" cy="1272290"/>
                    </a:xfrm>
                    <a:prstGeom prst="rect">
                      <a:avLst/>
                    </a:prstGeom>
                    <a:noFill/>
                    <a:ln w="9525">
                      <a:noFill/>
                      <a:miter lim="800000"/>
                      <a:headEnd/>
                      <a:tailEnd/>
                    </a:ln>
                  </pic:spPr>
                </pic:pic>
              </a:graphicData>
            </a:graphic>
          </wp:inline>
        </w:drawing>
      </w:r>
    </w:p>
    <w:p w14:paraId="3BCDF51D" w14:textId="77777777" w:rsidR="00217FDD" w:rsidRDefault="00217FDD" w:rsidP="00217FDD">
      <w:pPr>
        <w:spacing w:after="0" w:line="240" w:lineRule="auto"/>
        <w:ind w:firstLine="709"/>
        <w:jc w:val="both"/>
        <w:rPr>
          <w:rFonts w:ascii="Times New Roman" w:hAnsi="Times New Roman"/>
          <w:sz w:val="28"/>
          <w:szCs w:val="28"/>
        </w:rPr>
      </w:pPr>
    </w:p>
    <w:p w14:paraId="67413D7D" w14:textId="77777777" w:rsidR="00217FDD" w:rsidRDefault="00217FDD" w:rsidP="00217FDD">
      <w:pPr>
        <w:spacing w:after="0" w:line="240" w:lineRule="auto"/>
        <w:ind w:firstLine="709"/>
        <w:jc w:val="both"/>
        <w:rPr>
          <w:rFonts w:ascii="Times New Roman" w:hAnsi="Times New Roman"/>
          <w:color w:val="000000"/>
          <w:sz w:val="24"/>
          <w:szCs w:val="24"/>
        </w:rPr>
      </w:pPr>
      <w:r w:rsidRPr="00742999">
        <w:rPr>
          <w:rFonts w:ascii="Times New Roman" w:hAnsi="Times New Roman"/>
          <w:sz w:val="24"/>
          <w:szCs w:val="24"/>
        </w:rPr>
        <w:t xml:space="preserve">6. Кармашек «Сложи картинку» - </w:t>
      </w:r>
      <w:r w:rsidRPr="00742999">
        <w:rPr>
          <w:rFonts w:ascii="Times New Roman" w:hAnsi="Times New Roman"/>
          <w:color w:val="000000"/>
          <w:sz w:val="24"/>
          <w:szCs w:val="24"/>
        </w:rPr>
        <w:t>развиваем</w:t>
      </w:r>
      <w:r w:rsidRPr="00742999">
        <w:rPr>
          <w:rFonts w:ascii="Arial" w:hAnsi="Arial" w:cs="Arial"/>
          <w:color w:val="000000"/>
          <w:sz w:val="24"/>
          <w:szCs w:val="24"/>
        </w:rPr>
        <w:t xml:space="preserve"> </w:t>
      </w:r>
      <w:r w:rsidRPr="00A24AFD">
        <w:rPr>
          <w:rFonts w:ascii="Times New Roman" w:hAnsi="Times New Roman"/>
          <w:color w:val="000000"/>
          <w:sz w:val="24"/>
          <w:szCs w:val="24"/>
        </w:rPr>
        <w:t>зрительное</w:t>
      </w:r>
      <w:r w:rsidRPr="00742999">
        <w:rPr>
          <w:rFonts w:ascii="Times New Roman" w:hAnsi="Times New Roman"/>
          <w:color w:val="000000"/>
          <w:sz w:val="24"/>
          <w:szCs w:val="24"/>
        </w:rPr>
        <w:t xml:space="preserve"> внимание, мелкую моторику рук.</w:t>
      </w:r>
    </w:p>
    <w:p w14:paraId="4CE0CA16" w14:textId="77777777" w:rsidR="00217FDD" w:rsidRDefault="00217FDD" w:rsidP="00217FDD">
      <w:pPr>
        <w:spacing w:after="0" w:line="240" w:lineRule="auto"/>
        <w:ind w:firstLine="709"/>
        <w:jc w:val="both"/>
        <w:rPr>
          <w:rFonts w:ascii="Times New Roman" w:hAnsi="Times New Roman"/>
          <w:color w:val="000000"/>
          <w:sz w:val="24"/>
          <w:szCs w:val="24"/>
        </w:rPr>
      </w:pPr>
    </w:p>
    <w:p w14:paraId="66B59A7C" w14:textId="77777777" w:rsidR="00217FDD" w:rsidRDefault="00217FDD" w:rsidP="00217FDD">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5976610D" wp14:editId="2D761939">
            <wp:extent cx="1405466" cy="1368643"/>
            <wp:effectExtent l="0" t="0" r="4445" b="3175"/>
            <wp:docPr id="28" name="Рисунок 28" descr="C:\Users\1\Desktop\Грамоты\IMG_20230523_17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Грамоты\IMG_20230523_175055.jpg"/>
                    <pic:cNvPicPr>
                      <a:picLocks noChangeAspect="1" noChangeArrowheads="1"/>
                    </pic:cNvPicPr>
                  </pic:nvPicPr>
                  <pic:blipFill>
                    <a:blip r:embed="rId67" cstate="print"/>
                    <a:srcRect l="54833" t="56877" r="5693" b="5474"/>
                    <a:stretch>
                      <a:fillRect/>
                    </a:stretch>
                  </pic:blipFill>
                  <pic:spPr bwMode="auto">
                    <a:xfrm>
                      <a:off x="0" y="0"/>
                      <a:ext cx="1421478" cy="138423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26B26FF5" wp14:editId="267DD216">
            <wp:extent cx="1693336" cy="1270000"/>
            <wp:effectExtent l="0" t="0" r="2540" b="6350"/>
            <wp:docPr id="29" name="Рисунок 29" descr="C:\Users\1\Desktop\Грамоты\IMG_20241217_18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Грамоты\IMG_20241217_183233.jpg"/>
                    <pic:cNvPicPr>
                      <a:picLocks noChangeAspect="1" noChangeArrowheads="1"/>
                    </pic:cNvPicPr>
                  </pic:nvPicPr>
                  <pic:blipFill>
                    <a:blip r:embed="rId68" cstate="print"/>
                    <a:srcRect/>
                    <a:stretch>
                      <a:fillRect/>
                    </a:stretch>
                  </pic:blipFill>
                  <pic:spPr bwMode="auto">
                    <a:xfrm>
                      <a:off x="0" y="0"/>
                      <a:ext cx="1716621" cy="1287464"/>
                    </a:xfrm>
                    <a:prstGeom prst="rect">
                      <a:avLst/>
                    </a:prstGeom>
                    <a:noFill/>
                    <a:ln w="9525">
                      <a:noFill/>
                      <a:miter lim="800000"/>
                      <a:headEnd/>
                      <a:tailEnd/>
                    </a:ln>
                  </pic:spPr>
                </pic:pic>
              </a:graphicData>
            </a:graphic>
          </wp:inline>
        </w:drawing>
      </w:r>
    </w:p>
    <w:p w14:paraId="5FF487D9" w14:textId="77777777" w:rsidR="00217FDD"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7. Кармашек «Личное оружие» - изучаем оружие, закрепляем название, пополняем словарь.</w:t>
      </w:r>
    </w:p>
    <w:p w14:paraId="430C72E3" w14:textId="77777777" w:rsidR="00217FDD" w:rsidRDefault="00217FDD" w:rsidP="00217FDD">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43F165CA" wp14:editId="1EDAE162">
            <wp:extent cx="1532255" cy="1346356"/>
            <wp:effectExtent l="0" t="0" r="0" b="6350"/>
            <wp:docPr id="31" name="Рисунок 30" descr="C:\Users\1\Desktop\Грамоты\IMG_20230523_17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Грамоты\IMG_20230523_174956.jpg"/>
                    <pic:cNvPicPr>
                      <a:picLocks noChangeAspect="1" noChangeArrowheads="1"/>
                    </pic:cNvPicPr>
                  </pic:nvPicPr>
                  <pic:blipFill>
                    <a:blip r:embed="rId69" cstate="print"/>
                    <a:srcRect l="53596" t="55926" b="21438"/>
                    <a:stretch>
                      <a:fillRect/>
                    </a:stretch>
                  </pic:blipFill>
                  <pic:spPr bwMode="auto">
                    <a:xfrm>
                      <a:off x="0" y="0"/>
                      <a:ext cx="1547057" cy="1359363"/>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sidRPr="00696161">
        <w:rPr>
          <w:rFonts w:ascii="Times New Roman" w:hAnsi="Times New Roman"/>
          <w:noProof/>
          <w:sz w:val="28"/>
          <w:szCs w:val="28"/>
          <w:lang w:eastAsia="ru-RU"/>
        </w:rPr>
        <w:drawing>
          <wp:inline distT="0" distB="0" distL="0" distR="0" wp14:anchorId="4E052EC3" wp14:editId="37DFD797">
            <wp:extent cx="1761066" cy="1320800"/>
            <wp:effectExtent l="0" t="0" r="0" b="0"/>
            <wp:docPr id="1940752596" name="Рисунок 2" descr="C:\Users\kate\Desktop\Новая папка (2)\Новая папка\IMG_20241218_07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e\Desktop\Новая папка (2)\Новая папка\IMG_20241218_075913.jpg"/>
                    <pic:cNvPicPr>
                      <a:picLocks noChangeAspect="1" noChangeArrowheads="1"/>
                    </pic:cNvPicPr>
                  </pic:nvPicPr>
                  <pic:blipFill>
                    <a:blip r:embed="rId70" cstate="print"/>
                    <a:srcRect/>
                    <a:stretch>
                      <a:fillRect/>
                    </a:stretch>
                  </pic:blipFill>
                  <pic:spPr bwMode="auto">
                    <a:xfrm>
                      <a:off x="0" y="0"/>
                      <a:ext cx="1780787" cy="1335591"/>
                    </a:xfrm>
                    <a:prstGeom prst="rect">
                      <a:avLst/>
                    </a:prstGeom>
                    <a:noFill/>
                    <a:ln w="9525">
                      <a:noFill/>
                      <a:miter lim="800000"/>
                      <a:headEnd/>
                      <a:tailEnd/>
                    </a:ln>
                  </pic:spPr>
                </pic:pic>
              </a:graphicData>
            </a:graphic>
          </wp:inline>
        </w:drawing>
      </w:r>
    </w:p>
    <w:p w14:paraId="4FA04D40" w14:textId="77777777" w:rsidR="00217FDD" w:rsidRDefault="00217FDD" w:rsidP="00217FDD">
      <w:pPr>
        <w:spacing w:after="0" w:line="240" w:lineRule="auto"/>
        <w:ind w:firstLine="709"/>
        <w:jc w:val="both"/>
        <w:rPr>
          <w:rFonts w:ascii="Times New Roman" w:hAnsi="Times New Roman"/>
          <w:sz w:val="28"/>
          <w:szCs w:val="28"/>
        </w:rPr>
      </w:pPr>
    </w:p>
    <w:p w14:paraId="53C06179" w14:textId="77777777" w:rsidR="00217FDD" w:rsidRDefault="00217FDD" w:rsidP="00217FDD">
      <w:pPr>
        <w:spacing w:after="0" w:line="240" w:lineRule="auto"/>
        <w:ind w:firstLine="709"/>
        <w:jc w:val="both"/>
        <w:rPr>
          <w:rFonts w:ascii="Times New Roman" w:hAnsi="Times New Roman"/>
          <w:color w:val="000000"/>
          <w:sz w:val="24"/>
          <w:szCs w:val="24"/>
        </w:rPr>
      </w:pPr>
      <w:r w:rsidRPr="00742999">
        <w:rPr>
          <w:rFonts w:ascii="Times New Roman" w:hAnsi="Times New Roman"/>
          <w:sz w:val="24"/>
          <w:szCs w:val="24"/>
        </w:rPr>
        <w:t xml:space="preserve">8. Кармашек: дидактическая игра «Кто чем управляет» - закрепляем знания </w:t>
      </w:r>
      <w:r w:rsidRPr="00742999">
        <w:rPr>
          <w:rFonts w:ascii="Times New Roman" w:hAnsi="Times New Roman"/>
          <w:color w:val="000000"/>
          <w:sz w:val="24"/>
          <w:szCs w:val="24"/>
        </w:rPr>
        <w:t>о военной технике и военных профессиях развиваем внимание, логическое мышление.</w:t>
      </w:r>
    </w:p>
    <w:p w14:paraId="166834E7" w14:textId="77777777" w:rsidR="00217FDD" w:rsidRPr="00742999" w:rsidRDefault="00217FDD" w:rsidP="00217FDD">
      <w:pPr>
        <w:spacing w:after="0" w:line="240" w:lineRule="auto"/>
        <w:ind w:firstLine="709"/>
        <w:jc w:val="both"/>
        <w:rPr>
          <w:rFonts w:ascii="Times New Roman" w:hAnsi="Times New Roman"/>
          <w:sz w:val="24"/>
          <w:szCs w:val="24"/>
        </w:rPr>
      </w:pPr>
    </w:p>
    <w:p w14:paraId="36C24282" w14:textId="77777777" w:rsidR="00217FDD" w:rsidRDefault="00217FDD" w:rsidP="00217FDD">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t xml:space="preserve">   </w:t>
      </w:r>
      <w:r w:rsidRPr="00F331BB">
        <w:rPr>
          <w:rFonts w:ascii="Times New Roman" w:hAnsi="Times New Roman"/>
          <w:noProof/>
          <w:sz w:val="28"/>
          <w:szCs w:val="28"/>
          <w:lang w:eastAsia="ru-RU"/>
        </w:rPr>
        <w:drawing>
          <wp:inline distT="0" distB="0" distL="0" distR="0" wp14:anchorId="215E9326" wp14:editId="443FE3BC">
            <wp:extent cx="1735666" cy="1565376"/>
            <wp:effectExtent l="0" t="0" r="0" b="0"/>
            <wp:docPr id="33" name="Рисунок 30" descr="C:\Users\1\Desktop\Грамоты\IMG_20230523_17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Грамоты\IMG_20230523_174956.jpg"/>
                    <pic:cNvPicPr>
                      <a:picLocks noChangeAspect="1" noChangeArrowheads="1"/>
                    </pic:cNvPicPr>
                  </pic:nvPicPr>
                  <pic:blipFill>
                    <a:blip r:embed="rId69" cstate="print"/>
                    <a:srcRect l="57444" t="78030" r="6138"/>
                    <a:stretch>
                      <a:fillRect/>
                    </a:stretch>
                  </pic:blipFill>
                  <pic:spPr bwMode="auto">
                    <a:xfrm>
                      <a:off x="0" y="0"/>
                      <a:ext cx="1757681" cy="1585231"/>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62106F59" wp14:editId="2B8C912F">
            <wp:extent cx="2048510" cy="1536384"/>
            <wp:effectExtent l="0" t="0" r="8890" b="6985"/>
            <wp:docPr id="489748949" name="Рисунок 3" descr="C:\Users\kate\Desktop\Новая папка (2)\Новая папка\IMG_20241218_08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e\Desktop\Новая папка (2)\Новая папка\IMG_20241218_080320.jpg"/>
                    <pic:cNvPicPr>
                      <a:picLocks noChangeAspect="1" noChangeArrowheads="1"/>
                    </pic:cNvPicPr>
                  </pic:nvPicPr>
                  <pic:blipFill>
                    <a:blip r:embed="rId71" cstate="print"/>
                    <a:srcRect/>
                    <a:stretch>
                      <a:fillRect/>
                    </a:stretch>
                  </pic:blipFill>
                  <pic:spPr bwMode="auto">
                    <a:xfrm>
                      <a:off x="0" y="0"/>
                      <a:ext cx="2068125" cy="1551095"/>
                    </a:xfrm>
                    <a:prstGeom prst="rect">
                      <a:avLst/>
                    </a:prstGeom>
                    <a:noFill/>
                    <a:ln w="9525">
                      <a:noFill/>
                      <a:miter lim="800000"/>
                      <a:headEnd/>
                      <a:tailEnd/>
                    </a:ln>
                  </pic:spPr>
                </pic:pic>
              </a:graphicData>
            </a:graphic>
          </wp:inline>
        </w:drawing>
      </w:r>
    </w:p>
    <w:p w14:paraId="557E3EBB" w14:textId="77777777" w:rsidR="00217FDD" w:rsidRPr="0054079B" w:rsidRDefault="00217FDD" w:rsidP="00217FDD">
      <w:pPr>
        <w:spacing w:after="0" w:line="240" w:lineRule="auto"/>
        <w:ind w:firstLine="709"/>
        <w:jc w:val="both"/>
        <w:rPr>
          <w:rFonts w:ascii="Times New Roman" w:hAnsi="Times New Roman"/>
          <w:sz w:val="24"/>
          <w:szCs w:val="24"/>
        </w:rPr>
      </w:pPr>
      <w:r w:rsidRPr="00742999">
        <w:rPr>
          <w:rFonts w:ascii="Times New Roman" w:hAnsi="Times New Roman"/>
          <w:sz w:val="24"/>
          <w:szCs w:val="24"/>
        </w:rPr>
        <w:t xml:space="preserve">9. К лэпбуку прилагается </w:t>
      </w:r>
      <w:r>
        <w:rPr>
          <w:rFonts w:ascii="Times New Roman" w:hAnsi="Times New Roman"/>
          <w:sz w:val="24"/>
          <w:szCs w:val="24"/>
        </w:rPr>
        <w:t>литературный и игровой материал, который</w:t>
      </w:r>
      <w:r w:rsidRPr="00742999">
        <w:rPr>
          <w:rFonts w:ascii="Times New Roman" w:eastAsia="Times New Roman" w:hAnsi="Times New Roman"/>
          <w:sz w:val="24"/>
          <w:szCs w:val="24"/>
          <w:lang w:eastAsia="ru-RU"/>
        </w:rPr>
        <w:t xml:space="preserve"> может использоваться на праздниках и развлечениях.</w:t>
      </w:r>
    </w:p>
    <w:p w14:paraId="67396D0A" w14:textId="77777777" w:rsidR="00217FDD" w:rsidRDefault="00217FDD" w:rsidP="00217FDD">
      <w:pPr>
        <w:spacing w:after="0" w:line="240" w:lineRule="auto"/>
        <w:ind w:firstLine="709"/>
        <w:jc w:val="both"/>
        <w:rPr>
          <w:rFonts w:ascii="Times New Roman" w:hAnsi="Times New Roman"/>
          <w:sz w:val="28"/>
          <w:szCs w:val="28"/>
        </w:rPr>
      </w:pPr>
    </w:p>
    <w:p w14:paraId="2119020F" w14:textId="77777777" w:rsidR="00217FDD" w:rsidRDefault="00217FDD" w:rsidP="00217FD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t xml:space="preserve">    </w:t>
      </w:r>
      <w:r>
        <w:rPr>
          <w:rFonts w:ascii="Times New Roman" w:eastAsia="Times New Roman" w:hAnsi="Times New Roman"/>
          <w:noProof/>
          <w:sz w:val="28"/>
          <w:szCs w:val="28"/>
          <w:lang w:eastAsia="ru-RU"/>
        </w:rPr>
        <w:drawing>
          <wp:inline distT="0" distB="0" distL="0" distR="0" wp14:anchorId="4AAA8879" wp14:editId="0B425FFA">
            <wp:extent cx="1667722" cy="1819748"/>
            <wp:effectExtent l="0" t="0" r="8890" b="9525"/>
            <wp:docPr id="18" name="Рисунок 4" descr="C:\Users\kate\Desktop\Новая папка (2)\Новая папка\IMG_20241218_08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e\Desktop\Новая папка (2)\Новая папка\IMG_20241218_080734.jpg"/>
                    <pic:cNvPicPr>
                      <a:picLocks noChangeAspect="1" noChangeArrowheads="1"/>
                    </pic:cNvPicPr>
                  </pic:nvPicPr>
                  <pic:blipFill>
                    <a:blip r:embed="rId72" cstate="print"/>
                    <a:srcRect b="18144"/>
                    <a:stretch>
                      <a:fillRect/>
                    </a:stretch>
                  </pic:blipFill>
                  <pic:spPr bwMode="auto">
                    <a:xfrm>
                      <a:off x="0" y="0"/>
                      <a:ext cx="1691211" cy="1845379"/>
                    </a:xfrm>
                    <a:prstGeom prst="rect">
                      <a:avLst/>
                    </a:prstGeom>
                    <a:noFill/>
                    <a:ln w="9525">
                      <a:noFill/>
                      <a:miter lim="800000"/>
                      <a:headEnd/>
                      <a:tailEnd/>
                    </a:ln>
                  </pic:spPr>
                </pic:pic>
              </a:graphicData>
            </a:graphic>
          </wp:inline>
        </w:drawing>
      </w:r>
      <w:r>
        <w:rPr>
          <w:rFonts w:ascii="Times New Roman" w:eastAsia="Times New Roman" w:hAnsi="Times New Roman"/>
          <w:sz w:val="28"/>
          <w:szCs w:val="28"/>
          <w:lang w:eastAsia="ru-RU"/>
        </w:rPr>
        <w:t xml:space="preserve">   </w:t>
      </w:r>
      <w:r>
        <w:rPr>
          <w:rFonts w:ascii="Times New Roman" w:eastAsia="Times New Roman" w:hAnsi="Times New Roman"/>
          <w:noProof/>
          <w:sz w:val="28"/>
          <w:szCs w:val="28"/>
          <w:lang w:eastAsia="ru-RU"/>
        </w:rPr>
        <w:t xml:space="preserve">         </w:t>
      </w:r>
      <w:r>
        <w:rPr>
          <w:rFonts w:ascii="Times New Roman" w:eastAsia="Times New Roman" w:hAnsi="Times New Roman"/>
          <w:noProof/>
          <w:sz w:val="28"/>
          <w:szCs w:val="28"/>
          <w:lang w:eastAsia="ru-RU"/>
        </w:rPr>
        <w:drawing>
          <wp:inline distT="0" distB="0" distL="0" distR="0" wp14:anchorId="0C68C161" wp14:editId="29CF6BA0">
            <wp:extent cx="1662777" cy="1786467"/>
            <wp:effectExtent l="0" t="0" r="0" b="4445"/>
            <wp:docPr id="27" name="Рисунок 5" descr="C:\Users\kate\Desktop\Новая папка (2)\Новая папка\IMG_20241218_081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e\Desktop\Новая папка (2)\Новая папка\IMG_20241218_081819.jpg"/>
                    <pic:cNvPicPr>
                      <a:picLocks noChangeAspect="1" noChangeArrowheads="1"/>
                    </pic:cNvPicPr>
                  </pic:nvPicPr>
                  <pic:blipFill>
                    <a:blip r:embed="rId73" cstate="print"/>
                    <a:srcRect l="30245"/>
                    <a:stretch>
                      <a:fillRect/>
                    </a:stretch>
                  </pic:blipFill>
                  <pic:spPr bwMode="auto">
                    <a:xfrm>
                      <a:off x="0" y="0"/>
                      <a:ext cx="1691224" cy="1817030"/>
                    </a:xfrm>
                    <a:prstGeom prst="rect">
                      <a:avLst/>
                    </a:prstGeom>
                    <a:noFill/>
                    <a:ln w="9525">
                      <a:noFill/>
                      <a:miter lim="800000"/>
                      <a:headEnd/>
                      <a:tailEnd/>
                    </a:ln>
                  </pic:spPr>
                </pic:pic>
              </a:graphicData>
            </a:graphic>
          </wp:inline>
        </w:drawing>
      </w:r>
    </w:p>
    <w:p w14:paraId="5770C2BA" w14:textId="77777777" w:rsidR="00217FDD" w:rsidRPr="003F79DC" w:rsidRDefault="00217FDD" w:rsidP="00217FDD">
      <w:pPr>
        <w:spacing w:after="0" w:line="240" w:lineRule="auto"/>
        <w:ind w:firstLine="709"/>
        <w:jc w:val="both"/>
        <w:rPr>
          <w:rFonts w:ascii="Times New Roman" w:hAnsi="Times New Roman"/>
          <w:sz w:val="24"/>
          <w:szCs w:val="24"/>
        </w:rPr>
      </w:pPr>
      <w:r w:rsidRPr="003F79DC">
        <w:rPr>
          <w:rFonts w:ascii="Times New Roman" w:hAnsi="Times New Roman"/>
          <w:sz w:val="24"/>
          <w:szCs w:val="24"/>
        </w:rPr>
        <w:t xml:space="preserve">С помощью </w:t>
      </w:r>
      <w:r>
        <w:rPr>
          <w:rFonts w:ascii="Times New Roman" w:hAnsi="Times New Roman"/>
          <w:sz w:val="24"/>
          <w:szCs w:val="24"/>
        </w:rPr>
        <w:t xml:space="preserve">этого </w:t>
      </w:r>
      <w:r w:rsidRPr="003F79DC">
        <w:rPr>
          <w:rFonts w:ascii="Times New Roman" w:hAnsi="Times New Roman"/>
          <w:sz w:val="24"/>
          <w:szCs w:val="24"/>
        </w:rPr>
        <w:t>пособия дети познакомились с исторической хронологией развития вооруженных сил России от русских богатырей до современных военных, пополнили знания о видах вооруженных сил, изучили военные профессии: сапёр, военный врач, танкист, подводник.</w:t>
      </w:r>
    </w:p>
    <w:p w14:paraId="1BEB4C23" w14:textId="6C47ED68" w:rsidR="00217FDD" w:rsidRPr="003F79DC" w:rsidRDefault="00217FDD" w:rsidP="00217FDD">
      <w:pPr>
        <w:spacing w:after="0" w:line="240" w:lineRule="auto"/>
        <w:ind w:firstLine="709"/>
        <w:jc w:val="both"/>
        <w:rPr>
          <w:rFonts w:ascii="Times New Roman" w:hAnsi="Times New Roman"/>
          <w:sz w:val="24"/>
          <w:szCs w:val="24"/>
        </w:rPr>
      </w:pPr>
      <w:r w:rsidRPr="003F79DC">
        <w:rPr>
          <w:rFonts w:ascii="Times New Roman" w:hAnsi="Times New Roman"/>
          <w:sz w:val="24"/>
          <w:szCs w:val="24"/>
        </w:rPr>
        <w:t>Посетив мини-музей, дети на наглядных пособиях изучили военную технику, примерили головные уборы военных, а затем все полученные знания закрепили в игровой деятельности.</w:t>
      </w:r>
    </w:p>
    <w:p w14:paraId="2CD4AA24" w14:textId="77777777" w:rsidR="00217FDD" w:rsidRPr="003F79DC" w:rsidRDefault="00217FDD" w:rsidP="00217FDD">
      <w:pPr>
        <w:spacing w:after="0" w:line="240" w:lineRule="auto"/>
        <w:ind w:firstLine="709"/>
        <w:jc w:val="both"/>
        <w:rPr>
          <w:rFonts w:ascii="Times New Roman" w:eastAsia="Times New Roman" w:hAnsi="Times New Roman"/>
          <w:sz w:val="24"/>
          <w:szCs w:val="24"/>
          <w:lang w:eastAsia="ru-RU"/>
        </w:rPr>
      </w:pPr>
      <w:r w:rsidRPr="003F79DC">
        <w:rPr>
          <w:rFonts w:ascii="Times New Roman" w:hAnsi="Times New Roman"/>
          <w:sz w:val="24"/>
          <w:szCs w:val="24"/>
        </w:rPr>
        <w:t>Литературный и игровой материал лэпбука</w:t>
      </w:r>
      <w:r w:rsidRPr="003F79DC">
        <w:rPr>
          <w:rFonts w:ascii="Times New Roman" w:eastAsia="Times New Roman" w:hAnsi="Times New Roman"/>
          <w:sz w:val="24"/>
          <w:szCs w:val="24"/>
          <w:lang w:eastAsia="ru-RU"/>
        </w:rPr>
        <w:t xml:space="preserve"> использовали при подготовке к</w:t>
      </w:r>
      <w:r>
        <w:rPr>
          <w:rFonts w:ascii="Times New Roman" w:eastAsia="Times New Roman" w:hAnsi="Times New Roman"/>
          <w:sz w:val="24"/>
          <w:szCs w:val="24"/>
          <w:lang w:eastAsia="ru-RU"/>
        </w:rPr>
        <w:t xml:space="preserve"> праздникам и развлечениям, в самостоятельной деятельности.</w:t>
      </w:r>
    </w:p>
    <w:p w14:paraId="758FEF3B" w14:textId="77777777" w:rsidR="00217FDD" w:rsidRPr="003F79DC" w:rsidRDefault="00217FDD" w:rsidP="00217FDD">
      <w:pPr>
        <w:spacing w:after="0" w:line="240" w:lineRule="auto"/>
        <w:ind w:firstLine="709"/>
        <w:jc w:val="both"/>
        <w:rPr>
          <w:rFonts w:ascii="Times New Roman" w:hAnsi="Times New Roman"/>
          <w:sz w:val="24"/>
          <w:szCs w:val="24"/>
        </w:rPr>
      </w:pPr>
      <w:r w:rsidRPr="003F79DC">
        <w:rPr>
          <w:rFonts w:ascii="Times New Roman" w:hAnsi="Times New Roman"/>
          <w:sz w:val="24"/>
          <w:szCs w:val="24"/>
        </w:rPr>
        <w:t>Деятельность на основе дидактического пособия «Наша армия родная» способствовала развитию нравственных ценностей и формированию чувства гордости за российскую армию.</w:t>
      </w:r>
    </w:p>
    <w:p w14:paraId="2DD9A791" w14:textId="77777777" w:rsidR="00217FDD" w:rsidRDefault="00217FDD" w:rsidP="00217FDD">
      <w:pPr>
        <w:spacing w:after="0" w:line="240" w:lineRule="auto"/>
        <w:ind w:firstLine="709"/>
        <w:jc w:val="both"/>
        <w:rPr>
          <w:rFonts w:ascii="Times New Roman" w:eastAsia="Times New Roman" w:hAnsi="Times New Roman"/>
          <w:sz w:val="24"/>
          <w:szCs w:val="24"/>
          <w:lang w:eastAsia="ru-RU"/>
        </w:rPr>
      </w:pPr>
      <w:r w:rsidRPr="003F79DC">
        <w:rPr>
          <w:rFonts w:ascii="Times New Roman" w:eastAsia="Times New Roman" w:hAnsi="Times New Roman"/>
          <w:sz w:val="24"/>
          <w:szCs w:val="24"/>
          <w:lang w:eastAsia="ru-RU"/>
        </w:rPr>
        <w:t>Лэпбук периодически пополняется новыми материалами, что обеспечивает интерес к игровой, познавательной, исследовательской деятельности и развивает творческую активность воспитанников.</w:t>
      </w:r>
    </w:p>
    <w:p w14:paraId="70ED8958" w14:textId="187BFEB8" w:rsidR="00480C99" w:rsidRDefault="00480C99" w:rsidP="00217FD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w:t>
      </w:r>
    </w:p>
    <w:p w14:paraId="1BDD7AEB" w14:textId="77777777" w:rsidR="00480C99" w:rsidRDefault="00480C99" w:rsidP="00480C99">
      <w:pPr>
        <w:spacing w:line="240" w:lineRule="auto"/>
        <w:contextualSpacing/>
        <w:jc w:val="right"/>
        <w:rPr>
          <w:rFonts w:ascii="Times New Roman" w:hAnsi="Times New Roman"/>
          <w:i/>
          <w:iCs/>
          <w:sz w:val="24"/>
          <w:szCs w:val="24"/>
        </w:rPr>
      </w:pPr>
      <w:r w:rsidRPr="00A3143E">
        <w:rPr>
          <w:rFonts w:ascii="Times New Roman" w:hAnsi="Times New Roman"/>
          <w:i/>
          <w:iCs/>
          <w:sz w:val="24"/>
          <w:szCs w:val="24"/>
        </w:rPr>
        <w:t xml:space="preserve">Лыкова А. А. </w:t>
      </w:r>
    </w:p>
    <w:p w14:paraId="1AC14A7D" w14:textId="77777777" w:rsidR="00480C99" w:rsidRDefault="00480C99" w:rsidP="00480C99">
      <w:pPr>
        <w:spacing w:line="240" w:lineRule="auto"/>
        <w:contextualSpacing/>
        <w:jc w:val="right"/>
        <w:rPr>
          <w:rFonts w:ascii="Times New Roman" w:hAnsi="Times New Roman"/>
          <w:i/>
          <w:iCs/>
          <w:sz w:val="24"/>
          <w:szCs w:val="24"/>
        </w:rPr>
      </w:pPr>
      <w:r w:rsidRPr="00A3143E">
        <w:rPr>
          <w:rFonts w:ascii="Times New Roman" w:hAnsi="Times New Roman"/>
          <w:i/>
          <w:iCs/>
          <w:sz w:val="24"/>
          <w:szCs w:val="24"/>
        </w:rPr>
        <w:t xml:space="preserve">педагог дополнительного образования </w:t>
      </w:r>
    </w:p>
    <w:p w14:paraId="04534AF8" w14:textId="77777777" w:rsidR="00480C99" w:rsidRDefault="00480C99" w:rsidP="00480C99">
      <w:pPr>
        <w:spacing w:line="240" w:lineRule="auto"/>
        <w:contextualSpacing/>
        <w:jc w:val="right"/>
        <w:rPr>
          <w:rFonts w:ascii="Times New Roman" w:hAnsi="Times New Roman"/>
          <w:i/>
          <w:iCs/>
          <w:sz w:val="24"/>
          <w:szCs w:val="24"/>
        </w:rPr>
      </w:pPr>
      <w:r w:rsidRPr="00A3143E">
        <w:rPr>
          <w:rFonts w:ascii="Times New Roman" w:hAnsi="Times New Roman"/>
          <w:i/>
          <w:iCs/>
          <w:sz w:val="24"/>
          <w:szCs w:val="24"/>
        </w:rPr>
        <w:t>МАОУ ДО ЦДО «Эдельвейс» г. Улан-Удэ</w:t>
      </w:r>
    </w:p>
    <w:p w14:paraId="0A6FD05B" w14:textId="77777777" w:rsidR="00480C99" w:rsidRDefault="00480C99" w:rsidP="00480C99">
      <w:pPr>
        <w:spacing w:line="240" w:lineRule="auto"/>
        <w:contextualSpacing/>
        <w:jc w:val="right"/>
        <w:rPr>
          <w:rFonts w:ascii="Times New Roman" w:hAnsi="Times New Roman"/>
          <w:i/>
          <w:iCs/>
          <w:sz w:val="24"/>
          <w:szCs w:val="24"/>
        </w:rPr>
      </w:pPr>
    </w:p>
    <w:p w14:paraId="7E98F8BD" w14:textId="77777777" w:rsidR="00480C99" w:rsidRPr="00A3143E" w:rsidRDefault="00480C99" w:rsidP="00480C99">
      <w:pPr>
        <w:spacing w:line="240" w:lineRule="auto"/>
        <w:contextualSpacing/>
        <w:jc w:val="center"/>
        <w:rPr>
          <w:rFonts w:ascii="Times New Roman" w:hAnsi="Times New Roman"/>
          <w:b/>
          <w:bCs/>
          <w:sz w:val="24"/>
          <w:szCs w:val="24"/>
        </w:rPr>
      </w:pPr>
      <w:r>
        <w:rPr>
          <w:rFonts w:ascii="Times New Roman" w:hAnsi="Times New Roman"/>
          <w:b/>
          <w:bCs/>
          <w:sz w:val="24"/>
          <w:szCs w:val="24"/>
        </w:rPr>
        <w:t>ДЕКОРАТИВНО-ПРИКЛАДНОЕ ТВОРЧЕСТВО И РУКОДЕЛИЕ КАК СРЕДСТВО ПАТРИОТИЧЕСКОГО ВОСПИТАНИЯ МЛАДШИХ ШКОЛЬНИКОВ</w:t>
      </w:r>
    </w:p>
    <w:p w14:paraId="4D8B6804" w14:textId="77777777" w:rsidR="00480C99" w:rsidRDefault="00480C99" w:rsidP="00480C99">
      <w:pPr>
        <w:spacing w:line="240" w:lineRule="auto"/>
        <w:contextualSpacing/>
        <w:jc w:val="center"/>
        <w:rPr>
          <w:rFonts w:ascii="Times New Roman" w:hAnsi="Times New Roman"/>
          <w:b/>
          <w:bCs/>
          <w:sz w:val="28"/>
          <w:szCs w:val="28"/>
        </w:rPr>
      </w:pPr>
    </w:p>
    <w:p w14:paraId="10B1D04F" w14:textId="77777777" w:rsidR="00480C99" w:rsidRPr="00A3143E" w:rsidRDefault="00480C99" w:rsidP="00480C99">
      <w:pPr>
        <w:pStyle w:val="a3"/>
        <w:spacing w:after="0"/>
        <w:ind w:firstLine="709"/>
        <w:jc w:val="both"/>
        <w:rPr>
          <w:rFonts w:eastAsia="Times New Roman"/>
          <w:lang w:eastAsia="ru-RU"/>
        </w:rPr>
      </w:pPr>
      <w:r>
        <w:rPr>
          <w:b/>
          <w:bCs/>
        </w:rPr>
        <w:t xml:space="preserve">Аннотация: </w:t>
      </w:r>
      <w:r w:rsidRPr="003F4168">
        <w:t>данная</w:t>
      </w:r>
      <w:r>
        <w:rPr>
          <w:b/>
          <w:bCs/>
        </w:rPr>
        <w:t xml:space="preserve"> </w:t>
      </w:r>
      <w:r>
        <w:t xml:space="preserve">статья рассматривает </w:t>
      </w:r>
      <w:r w:rsidRPr="00A3143E">
        <w:t xml:space="preserve">декоративно-прикладное творчество и рукоделие, </w:t>
      </w:r>
      <w:r>
        <w:t>как одним из</w:t>
      </w:r>
      <w:r w:rsidRPr="00A3143E">
        <w:t xml:space="preserve"> эффективных средств патриотического воспитания</w:t>
      </w:r>
      <w:r>
        <w:t>. При создании пр</w:t>
      </w:r>
      <w:r w:rsidRPr="00A3143E">
        <w:rPr>
          <w:rFonts w:eastAsia="Times New Roman"/>
          <w:lang w:eastAsia="ru-RU"/>
        </w:rPr>
        <w:t>ограмм</w:t>
      </w:r>
      <w:r>
        <w:t>ы</w:t>
      </w:r>
      <w:r w:rsidRPr="00A3143E">
        <w:rPr>
          <w:rFonts w:eastAsia="Times New Roman"/>
          <w:lang w:eastAsia="ru-RU"/>
        </w:rPr>
        <w:t xml:space="preserve"> патриотического воспитания</w:t>
      </w:r>
      <w:r>
        <w:t>, автор</w:t>
      </w:r>
      <w:r w:rsidRPr="00A3143E">
        <w:rPr>
          <w:rFonts w:eastAsia="Times New Roman"/>
          <w:lang w:eastAsia="ru-RU"/>
        </w:rPr>
        <w:t xml:space="preserve"> включает несколько блоков: «Моя семья», «Героико-патриотическая тематика», «Приобщение к народным праздникам и традициям», «Мой город», «Россия — Родина моя». Через изготовление поделок, открыток и участие в выставках дети развивают любовь к родному краю, гордость за свою страну и формируют гражданскую позицию</w:t>
      </w:r>
      <w:r>
        <w:t xml:space="preserve">, помогает приобщить к национальным традициям и культурному наследию. </w:t>
      </w:r>
    </w:p>
    <w:p w14:paraId="10911888" w14:textId="77777777" w:rsidR="00480C99" w:rsidRPr="003F4168" w:rsidRDefault="00480C99" w:rsidP="00480C99">
      <w:pPr>
        <w:pStyle w:val="a3"/>
        <w:spacing w:after="0"/>
        <w:ind w:firstLine="709"/>
        <w:jc w:val="both"/>
      </w:pPr>
      <w:r>
        <w:rPr>
          <w:b/>
          <w:bCs/>
        </w:rPr>
        <w:t xml:space="preserve">Ключевые слова: </w:t>
      </w:r>
      <w:r w:rsidRPr="003F4168">
        <w:t>патриотизм, патриотическое воспитание, рукоделие, поделки, национальные традиции, культурное наследие</w:t>
      </w:r>
      <w:r>
        <w:t>.</w:t>
      </w:r>
    </w:p>
    <w:p w14:paraId="6857122B" w14:textId="77777777" w:rsidR="00902986" w:rsidRPr="00A3143E" w:rsidRDefault="00902986" w:rsidP="00902986">
      <w:pPr>
        <w:spacing w:line="240" w:lineRule="auto"/>
        <w:contextualSpacing/>
        <w:jc w:val="right"/>
        <w:rPr>
          <w:rFonts w:ascii="Times New Roman" w:hAnsi="Times New Roman"/>
          <w:i/>
          <w:iCs/>
          <w:color w:val="1A1A1A"/>
          <w:sz w:val="24"/>
          <w:szCs w:val="24"/>
        </w:rPr>
      </w:pPr>
      <w:r w:rsidRPr="00A3143E">
        <w:rPr>
          <w:rFonts w:ascii="Times New Roman" w:hAnsi="Times New Roman"/>
          <w:i/>
          <w:iCs/>
          <w:color w:val="1A1A1A"/>
          <w:sz w:val="24"/>
          <w:szCs w:val="24"/>
        </w:rPr>
        <w:t xml:space="preserve">«Заботливый садовник укрепляет корень, </w:t>
      </w:r>
    </w:p>
    <w:p w14:paraId="6F60DF0C" w14:textId="77777777" w:rsidR="00902986" w:rsidRPr="00A3143E" w:rsidRDefault="00902986" w:rsidP="00902986">
      <w:pPr>
        <w:spacing w:line="240" w:lineRule="auto"/>
        <w:contextualSpacing/>
        <w:jc w:val="right"/>
        <w:rPr>
          <w:rFonts w:ascii="Times New Roman" w:hAnsi="Times New Roman"/>
          <w:i/>
          <w:iCs/>
          <w:color w:val="1A1A1A"/>
          <w:sz w:val="24"/>
          <w:szCs w:val="24"/>
        </w:rPr>
      </w:pPr>
      <w:r w:rsidRPr="00A3143E">
        <w:rPr>
          <w:rFonts w:ascii="Times New Roman" w:hAnsi="Times New Roman"/>
          <w:i/>
          <w:iCs/>
          <w:color w:val="1A1A1A"/>
          <w:sz w:val="24"/>
          <w:szCs w:val="24"/>
        </w:rPr>
        <w:t xml:space="preserve">от мощности которого зависит жизнь растения </w:t>
      </w:r>
    </w:p>
    <w:p w14:paraId="7259D0FC" w14:textId="77777777" w:rsidR="00902986" w:rsidRPr="00A3143E" w:rsidRDefault="00902986" w:rsidP="00902986">
      <w:pPr>
        <w:spacing w:after="0" w:line="240" w:lineRule="auto"/>
        <w:contextualSpacing/>
        <w:jc w:val="right"/>
        <w:rPr>
          <w:rFonts w:ascii="Times New Roman" w:hAnsi="Times New Roman"/>
          <w:i/>
          <w:iCs/>
          <w:sz w:val="24"/>
          <w:szCs w:val="24"/>
        </w:rPr>
      </w:pPr>
      <w:r w:rsidRPr="00A3143E">
        <w:rPr>
          <w:rFonts w:ascii="Times New Roman" w:hAnsi="Times New Roman"/>
          <w:i/>
          <w:iCs/>
          <w:color w:val="1A1A1A"/>
          <w:sz w:val="24"/>
          <w:szCs w:val="24"/>
        </w:rPr>
        <w:t>на протяжении нескольких десятилетий,</w:t>
      </w:r>
      <w:r w:rsidRPr="00A3143E">
        <w:rPr>
          <w:rFonts w:ascii="Times New Roman" w:hAnsi="Times New Roman"/>
          <w:i/>
          <w:iCs/>
          <w:color w:val="1A1A1A"/>
          <w:sz w:val="24"/>
          <w:szCs w:val="24"/>
        </w:rPr>
        <w:br/>
        <w:t>Так учитель должен заботиться о воспитании у своих детей</w:t>
      </w:r>
      <w:r w:rsidRPr="00A3143E">
        <w:rPr>
          <w:rFonts w:ascii="Times New Roman" w:hAnsi="Times New Roman"/>
          <w:i/>
          <w:iCs/>
          <w:color w:val="1A1A1A"/>
          <w:sz w:val="24"/>
          <w:szCs w:val="24"/>
        </w:rPr>
        <w:br/>
        <w:t>чувства безграничной любви к Родине».</w:t>
      </w:r>
      <w:r w:rsidRPr="00A3143E">
        <w:rPr>
          <w:rFonts w:ascii="Times New Roman" w:hAnsi="Times New Roman"/>
          <w:i/>
          <w:iCs/>
          <w:color w:val="1A1A1A"/>
          <w:sz w:val="24"/>
          <w:szCs w:val="24"/>
        </w:rPr>
        <w:br/>
        <w:t>(В.А. Сухомлинского)</w:t>
      </w:r>
    </w:p>
    <w:p w14:paraId="2966C4DE" w14:textId="77777777" w:rsidR="00480C99" w:rsidRPr="00A3143E" w:rsidRDefault="00480C99" w:rsidP="00480C99">
      <w:pPr>
        <w:pStyle w:val="a3"/>
        <w:spacing w:after="0"/>
        <w:ind w:firstLine="709"/>
        <w:jc w:val="both"/>
        <w:rPr>
          <w:b/>
          <w:bCs/>
        </w:rPr>
      </w:pPr>
    </w:p>
    <w:p w14:paraId="669B399C" w14:textId="77777777" w:rsidR="00480C99" w:rsidRPr="00B322AC" w:rsidRDefault="00480C99" w:rsidP="00480C99">
      <w:pPr>
        <w:pStyle w:val="a3"/>
        <w:spacing w:after="0"/>
        <w:ind w:firstLine="709"/>
        <w:jc w:val="both"/>
      </w:pPr>
      <w:r w:rsidRPr="006A4A13">
        <w:t>Патриотизм предполагает гордость достижениями и культурой своей Родины, желание сохранять её характер, культурные особенности и идентификацию себя с другими членами нации, готовность подчинить свои интересы интересам страны и стремление защищать интересы Родины и своего народа</w:t>
      </w:r>
    </w:p>
    <w:p w14:paraId="6BFE0204" w14:textId="77777777" w:rsidR="00480C99" w:rsidRPr="006A4A13" w:rsidRDefault="00480C99" w:rsidP="00480C99">
      <w:pPr>
        <w:spacing w:after="0" w:line="240" w:lineRule="auto"/>
        <w:ind w:firstLine="709"/>
        <w:jc w:val="both"/>
        <w:rPr>
          <w:rFonts w:ascii="Times New Roman" w:eastAsia="Times New Roman" w:hAnsi="Times New Roman"/>
          <w:sz w:val="24"/>
          <w:szCs w:val="24"/>
          <w:lang w:eastAsia="ru-RU"/>
        </w:rPr>
      </w:pPr>
      <w:r w:rsidRPr="006A4A13">
        <w:rPr>
          <w:rFonts w:ascii="Times New Roman" w:eastAsia="Times New Roman" w:hAnsi="Times New Roman"/>
          <w:sz w:val="24"/>
          <w:szCs w:val="24"/>
          <w:lang w:eastAsia="ru-RU"/>
        </w:rPr>
        <w:t>Чувство любви к Родине начинается у ребёнка с отношений к своей семье, к самым близким людям — к матери и отцу, бабушке и дедушке, братьям и сёстрам; ко всему, что связывает его с родным домом и ближайшим окружением; с того, что ребёнок видит и слышит, что вызывает отклик в его душе. Многие впечатления могут быть пока не осознаны ребёнком глубоко, но они всё равно играют огромную роль в становлении личности патриота.</w:t>
      </w:r>
    </w:p>
    <w:p w14:paraId="0AA04652" w14:textId="77777777" w:rsidR="00480C99" w:rsidRPr="00B36902" w:rsidRDefault="00480C99" w:rsidP="00480C99">
      <w:pPr>
        <w:spacing w:after="0" w:line="240" w:lineRule="auto"/>
        <w:ind w:firstLine="709"/>
        <w:jc w:val="both"/>
        <w:rPr>
          <w:rFonts w:ascii="Times New Roman" w:eastAsia="Times New Roman" w:hAnsi="Times New Roman"/>
          <w:sz w:val="24"/>
          <w:szCs w:val="24"/>
          <w:lang w:eastAsia="ru-RU"/>
        </w:rPr>
      </w:pPr>
      <w:r w:rsidRPr="00B82AA8">
        <w:rPr>
          <w:rFonts w:ascii="Times New Roman" w:hAnsi="Times New Roman"/>
          <w:sz w:val="24"/>
          <w:szCs w:val="24"/>
        </w:rPr>
        <w:t>Сущность патриотического воспитания у младших школьников заключается в том, что патриотизм не навязывается «вслепую» просто потому, что так надо — любить Родину, в том, что дети узнают, какая она — наша Родина, что они могут для неё сделать, за что могут ценить, уважать и любить её.</w:t>
      </w:r>
      <w:r w:rsidRPr="00B82AA8">
        <w:rPr>
          <w:rFonts w:ascii="Times New Roman" w:eastAsia="Times New Roman" w:hAnsi="Times New Roman"/>
          <w:sz w:val="24"/>
          <w:szCs w:val="24"/>
          <w:lang w:eastAsia="ru-RU"/>
        </w:rPr>
        <w:t xml:space="preserve"> Особенностью патриотического воспитания младших школьников является то, что у них формируются лишь основы патриотизма</w:t>
      </w:r>
      <w:r w:rsidRPr="00B36902">
        <w:rPr>
          <w:rFonts w:ascii="Times New Roman" w:eastAsia="Times New Roman" w:hAnsi="Times New Roman"/>
          <w:sz w:val="24"/>
          <w:szCs w:val="24"/>
          <w:lang w:eastAsia="ru-RU"/>
        </w:rPr>
        <w:t>.</w:t>
      </w:r>
    </w:p>
    <w:p w14:paraId="41B67CCC" w14:textId="77777777" w:rsidR="00480C99" w:rsidRDefault="00480C99" w:rsidP="00480C99">
      <w:pPr>
        <w:spacing w:after="0" w:line="240" w:lineRule="auto"/>
        <w:ind w:firstLine="709"/>
        <w:jc w:val="both"/>
        <w:rPr>
          <w:rFonts w:ascii="Times New Roman" w:eastAsia="Times New Roman" w:hAnsi="Times New Roman"/>
          <w:sz w:val="24"/>
          <w:szCs w:val="24"/>
          <w:lang w:eastAsia="ru-RU"/>
        </w:rPr>
      </w:pPr>
      <w:r w:rsidRPr="00B322AC">
        <w:rPr>
          <w:rFonts w:ascii="Times New Roman" w:hAnsi="Times New Roman"/>
          <w:sz w:val="24"/>
          <w:szCs w:val="24"/>
        </w:rPr>
        <w:t>Патриотическое воспитание в до</w:t>
      </w:r>
      <w:r>
        <w:rPr>
          <w:rFonts w:ascii="Times New Roman" w:hAnsi="Times New Roman"/>
          <w:sz w:val="24"/>
          <w:szCs w:val="24"/>
        </w:rPr>
        <w:t>полнительных</w:t>
      </w:r>
      <w:r w:rsidRPr="00B322AC">
        <w:rPr>
          <w:rFonts w:ascii="Times New Roman" w:hAnsi="Times New Roman"/>
          <w:sz w:val="24"/>
          <w:szCs w:val="24"/>
        </w:rPr>
        <w:t xml:space="preserve"> образовательных учреждениях осуществляется в процессе включения детей в активный творческий труд, формирования бережного отношения к культурному наследию Отечества, обычаям и традициям народа и любви к малой родине и своим родным местам.</w:t>
      </w:r>
      <w:r w:rsidRPr="00B322AC">
        <w:rPr>
          <w:rFonts w:ascii="Times New Roman" w:eastAsia="Times New Roman" w:hAnsi="Times New Roman"/>
          <w:sz w:val="24"/>
          <w:szCs w:val="24"/>
          <w:lang w:eastAsia="ru-RU"/>
        </w:rPr>
        <w:t xml:space="preserve"> </w:t>
      </w:r>
    </w:p>
    <w:p w14:paraId="10DE831E" w14:textId="77777777" w:rsidR="00480C99" w:rsidRPr="00B322AC" w:rsidRDefault="00480C99" w:rsidP="00480C99">
      <w:pPr>
        <w:pStyle w:val="a3"/>
        <w:spacing w:after="0"/>
        <w:ind w:firstLine="709"/>
        <w:jc w:val="both"/>
      </w:pPr>
      <w:r w:rsidRPr="00B322AC">
        <w:t>В процессе патриотического воспитания младших школьников необходимо учитывать их возрастные особенности</w:t>
      </w:r>
      <w:r>
        <w:t xml:space="preserve"> </w:t>
      </w:r>
      <w:r w:rsidRPr="00B322AC">
        <w:t>— восприимчивостью к внешним влияниям, возбудимостью эмоциональной сферы, склонностью к усвоению нового и яркостью восприятия.</w:t>
      </w:r>
    </w:p>
    <w:p w14:paraId="4358C3AE" w14:textId="77777777" w:rsidR="00480C99" w:rsidRPr="00F16D21"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sidRPr="00F16D21">
        <w:rPr>
          <w:rFonts w:ascii="Times New Roman" w:eastAsia="Times New Roman" w:hAnsi="Times New Roman"/>
          <w:sz w:val="24"/>
          <w:szCs w:val="24"/>
          <w:lang w:eastAsia="ru-RU"/>
        </w:rPr>
        <w:t xml:space="preserve">Одним из </w:t>
      </w:r>
      <w:r>
        <w:rPr>
          <w:rFonts w:ascii="Times New Roman" w:eastAsia="Times New Roman" w:hAnsi="Times New Roman"/>
          <w:sz w:val="24"/>
          <w:szCs w:val="24"/>
          <w:lang w:eastAsia="ru-RU"/>
        </w:rPr>
        <w:t>средств патриотического воспитания</w:t>
      </w:r>
      <w:r w:rsidRPr="00F16D21">
        <w:rPr>
          <w:rFonts w:ascii="Times New Roman" w:eastAsia="Times New Roman" w:hAnsi="Times New Roman"/>
          <w:sz w:val="24"/>
          <w:szCs w:val="24"/>
          <w:lang w:eastAsia="ru-RU"/>
        </w:rPr>
        <w:t xml:space="preserve"> является</w:t>
      </w:r>
      <w:r>
        <w:rPr>
          <w:rFonts w:ascii="Times New Roman" w:eastAsia="Times New Roman" w:hAnsi="Times New Roman"/>
          <w:sz w:val="24"/>
          <w:szCs w:val="24"/>
          <w:lang w:eastAsia="ru-RU"/>
        </w:rPr>
        <w:t xml:space="preserve"> продуктивные виды деятельности - </w:t>
      </w:r>
      <w:r w:rsidRPr="00F16D21">
        <w:rPr>
          <w:rFonts w:ascii="Times New Roman" w:eastAsia="Times New Roman" w:hAnsi="Times New Roman"/>
          <w:sz w:val="24"/>
          <w:szCs w:val="24"/>
          <w:lang w:eastAsia="ru-RU"/>
        </w:rPr>
        <w:t>декоративно прикладное творчество и рукоделие. Изготовление изделий ручным трудом основываясь на традициях</w:t>
      </w:r>
      <w:r>
        <w:rPr>
          <w:rFonts w:ascii="Times New Roman" w:eastAsia="Times New Roman" w:hAnsi="Times New Roman"/>
          <w:sz w:val="24"/>
          <w:szCs w:val="24"/>
          <w:lang w:eastAsia="ru-RU"/>
        </w:rPr>
        <w:t xml:space="preserve"> народа</w:t>
      </w:r>
      <w:r w:rsidRPr="00F16D21">
        <w:rPr>
          <w:rFonts w:ascii="Times New Roman" w:eastAsia="Times New Roman" w:hAnsi="Times New Roman"/>
          <w:sz w:val="24"/>
          <w:szCs w:val="24"/>
          <w:lang w:eastAsia="ru-RU"/>
        </w:rPr>
        <w:t>, но отлича</w:t>
      </w:r>
      <w:r>
        <w:rPr>
          <w:rFonts w:ascii="Times New Roman" w:eastAsia="Times New Roman" w:hAnsi="Times New Roman"/>
          <w:sz w:val="24"/>
          <w:szCs w:val="24"/>
          <w:lang w:eastAsia="ru-RU"/>
        </w:rPr>
        <w:t>ющиеся</w:t>
      </w:r>
      <w:r w:rsidRPr="00F16D21">
        <w:rPr>
          <w:rFonts w:ascii="Times New Roman" w:eastAsia="Times New Roman" w:hAnsi="Times New Roman"/>
          <w:sz w:val="24"/>
          <w:szCs w:val="24"/>
          <w:lang w:eastAsia="ru-RU"/>
        </w:rPr>
        <w:t xml:space="preserve"> способами, методами, материалами</w:t>
      </w:r>
      <w:r>
        <w:rPr>
          <w:rFonts w:ascii="Times New Roman" w:eastAsia="Times New Roman" w:hAnsi="Times New Roman"/>
          <w:sz w:val="24"/>
          <w:szCs w:val="24"/>
          <w:lang w:eastAsia="ru-RU"/>
        </w:rPr>
        <w:t xml:space="preserve"> изготовления</w:t>
      </w:r>
      <w:r w:rsidRPr="00F16D21">
        <w:rPr>
          <w:rFonts w:ascii="Times New Roman" w:eastAsia="Times New Roman" w:hAnsi="Times New Roman"/>
          <w:sz w:val="24"/>
          <w:szCs w:val="24"/>
          <w:lang w:eastAsia="ru-RU"/>
        </w:rPr>
        <w:t xml:space="preserve">. </w:t>
      </w:r>
    </w:p>
    <w:p w14:paraId="3F57C360" w14:textId="77777777" w:rsidR="00480C99" w:rsidRPr="00F16D21" w:rsidRDefault="00480C99" w:rsidP="00480C99">
      <w:pPr>
        <w:pStyle w:val="a3"/>
        <w:shd w:val="clear" w:color="auto" w:fill="FFFFFF"/>
        <w:spacing w:after="0"/>
        <w:ind w:firstLine="709"/>
        <w:jc w:val="both"/>
      </w:pPr>
      <w:r w:rsidRPr="00F16D21">
        <w:t>В рукоделии создаются декоративные и бытовые предметы</w:t>
      </w:r>
      <w:r>
        <w:t xml:space="preserve"> и изделия</w:t>
      </w:r>
      <w:hyperlink r:id="rId74" w:anchor="cite_note-%D0%91%D0%B5%D0%B7%D1%80%D1%83%D0%BA%D0%BE%D0%B2%D0%B0-1" w:history="1"/>
      <w:r w:rsidRPr="00F16D21">
        <w:t>. В настоящее время рукоделие практически ушло из семейного быта.</w:t>
      </w:r>
      <w:r>
        <w:t xml:space="preserve"> </w:t>
      </w:r>
    </w:p>
    <w:p w14:paraId="24EF198F" w14:textId="77777777" w:rsidR="00480C99" w:rsidRPr="00F16D21" w:rsidRDefault="00480C99" w:rsidP="00480C99">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F16D21">
        <w:rPr>
          <w:rFonts w:ascii="Times New Roman" w:eastAsia="Times New Roman" w:hAnsi="Times New Roman"/>
          <w:sz w:val="24"/>
          <w:szCs w:val="24"/>
          <w:lang w:eastAsia="ru-RU"/>
        </w:rPr>
        <w:t>Окружающие предметы, впервые пробуждающие душу ребенка, воспитывающие в нём чувство красоты, любознательность, должны быть национальными. Посредством общения с народным искусством происходит обогащение души ребенка, прививается любовь к своему краю. Это поможет детям с раннего возраста понять, что они – часть великого русского народа.</w:t>
      </w:r>
    </w:p>
    <w:p w14:paraId="03B45B12" w14:textId="77777777" w:rsidR="00480C99"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Создавая программу своей кружковой работы тематику занятии, старалась составить, основываясь не только на принципе от простого к сложному, но и опираясь на календарно-национальные праздники </w:t>
      </w:r>
      <w:r w:rsidRPr="00F16D21">
        <w:rPr>
          <w:rFonts w:ascii="Times New Roman" w:eastAsia="Times New Roman" w:hAnsi="Times New Roman"/>
          <w:sz w:val="24"/>
          <w:szCs w:val="24"/>
          <w:lang w:eastAsia="ru-RU"/>
        </w:rPr>
        <w:t>на традициях нашего народа</w:t>
      </w:r>
      <w:r>
        <w:rPr>
          <w:rFonts w:ascii="Times New Roman" w:eastAsia="Times New Roman" w:hAnsi="Times New Roman"/>
          <w:sz w:val="24"/>
          <w:szCs w:val="24"/>
          <w:lang w:eastAsia="ru-RU"/>
        </w:rPr>
        <w:t xml:space="preserve"> </w:t>
      </w:r>
      <w:r w:rsidRPr="00F16D2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памятные даты нашей Республики Бурятии и Российской Федерации.</w:t>
      </w:r>
    </w:p>
    <w:p w14:paraId="39166608" w14:textId="77777777" w:rsidR="00480C99" w:rsidRPr="00FC75AC" w:rsidRDefault="00480C99">
      <w:pPr>
        <w:pStyle w:val="a7"/>
        <w:numPr>
          <w:ilvl w:val="1"/>
          <w:numId w:val="22"/>
        </w:numPr>
        <w:spacing w:after="0" w:line="240" w:lineRule="auto"/>
        <w:ind w:left="0" w:firstLine="567"/>
        <w:jc w:val="both"/>
        <w:rPr>
          <w:rFonts w:ascii="Times New Roman" w:eastAsia="Times New Roman" w:hAnsi="Times New Roman" w:cs="Times New Roman"/>
          <w:i/>
          <w:iCs/>
          <w:sz w:val="24"/>
          <w:szCs w:val="24"/>
          <w:lang w:eastAsia="ru-RU"/>
        </w:rPr>
      </w:pPr>
      <w:r w:rsidRPr="00FC75AC">
        <w:rPr>
          <w:rFonts w:ascii="Times New Roman" w:eastAsia="Times New Roman" w:hAnsi="Times New Roman" w:cs="Times New Roman"/>
          <w:sz w:val="24"/>
          <w:szCs w:val="24"/>
          <w:lang w:eastAsia="ru-RU"/>
        </w:rPr>
        <w:t xml:space="preserve">Основной блок по патриотическому воспитанию – это «Моя семья». Чувство Родина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w:t>
      </w:r>
      <w:r>
        <w:rPr>
          <w:rFonts w:ascii="Times New Roman" w:eastAsia="Times New Roman" w:hAnsi="Times New Roman" w:cs="Times New Roman"/>
          <w:sz w:val="24"/>
          <w:szCs w:val="24"/>
          <w:lang w:eastAsia="ru-RU"/>
        </w:rPr>
        <w:t>Пример: в</w:t>
      </w:r>
      <w:r w:rsidRPr="00FC75AC">
        <w:rPr>
          <w:rFonts w:ascii="Times New Roman" w:eastAsia="Times New Roman" w:hAnsi="Times New Roman" w:cs="Times New Roman"/>
          <w:sz w:val="24"/>
          <w:szCs w:val="24"/>
          <w:lang w:eastAsia="ru-RU"/>
        </w:rPr>
        <w:t xml:space="preserve">оспитанники изготавливают открытки или подарки ко Дню матери, Международному Дню 8 марта, дням бабушек и дедушек, пап. </w:t>
      </w:r>
    </w:p>
    <w:p w14:paraId="2B5505FE" w14:textId="77777777" w:rsidR="00480C99" w:rsidRPr="00A73E5E" w:rsidRDefault="00480C99">
      <w:pPr>
        <w:pStyle w:val="a7"/>
        <w:numPr>
          <w:ilvl w:val="1"/>
          <w:numId w:val="22"/>
        </w:numPr>
        <w:shd w:val="clear" w:color="auto" w:fill="FFFFFF"/>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Блок - </w:t>
      </w:r>
      <w:r w:rsidRPr="00A73E5E">
        <w:rPr>
          <w:rFonts w:ascii="Times New Roman" w:eastAsia="Times New Roman" w:hAnsi="Times New Roman" w:cs="Times New Roman"/>
          <w:sz w:val="24"/>
          <w:szCs w:val="24"/>
          <w:lang w:eastAsia="ru-RU"/>
        </w:rPr>
        <w:t xml:space="preserve">Героико-патриотической тематики, </w:t>
      </w:r>
      <w:r>
        <w:rPr>
          <w:rFonts w:ascii="Times New Roman" w:eastAsia="Times New Roman" w:hAnsi="Times New Roman" w:cs="Times New Roman"/>
          <w:sz w:val="24"/>
          <w:szCs w:val="24"/>
          <w:lang w:eastAsia="ru-RU"/>
        </w:rPr>
        <w:t>на которых</w:t>
      </w:r>
      <w:r w:rsidRPr="00A73E5E">
        <w:rPr>
          <w:rFonts w:ascii="Times New Roman" w:eastAsia="Times New Roman" w:hAnsi="Times New Roman" w:cs="Times New Roman"/>
          <w:sz w:val="24"/>
          <w:szCs w:val="24"/>
          <w:lang w:eastAsia="ru-RU"/>
        </w:rPr>
        <w:t xml:space="preserve"> одновременно стараюсь учить и воспитывать детей. Здесь на занятиях включаются специально подобранные песни на военную тематику, стараюсь чтоб соответствовало оформление кабинета, провожу беседы.</w:t>
      </w:r>
      <w:r>
        <w:rPr>
          <w:rFonts w:ascii="Times New Roman" w:eastAsia="Times New Roman" w:hAnsi="Times New Roman" w:cs="Times New Roman"/>
          <w:sz w:val="24"/>
          <w:szCs w:val="24"/>
          <w:lang w:eastAsia="ru-RU"/>
        </w:rPr>
        <w:t xml:space="preserve"> Пример: открытки или поделки к 23.02., </w:t>
      </w:r>
      <w:r w:rsidRPr="00A73E5E">
        <w:rPr>
          <w:rFonts w:ascii="Times New Roman" w:eastAsia="Times New Roman" w:hAnsi="Times New Roman" w:cs="Times New Roman"/>
          <w:sz w:val="24"/>
          <w:szCs w:val="24"/>
          <w:lang w:eastAsia="ru-RU"/>
        </w:rPr>
        <w:t>Дню Победы</w:t>
      </w:r>
      <w:r>
        <w:rPr>
          <w:rFonts w:ascii="Times New Roman" w:eastAsia="Times New Roman" w:hAnsi="Times New Roman" w:cs="Times New Roman"/>
          <w:sz w:val="24"/>
          <w:szCs w:val="24"/>
          <w:lang w:eastAsia="ru-RU"/>
        </w:rPr>
        <w:t>, Блокада Ленинграда и т.д.</w:t>
      </w:r>
    </w:p>
    <w:p w14:paraId="77D3A6E1" w14:textId="77777777" w:rsidR="00480C99" w:rsidRDefault="00480C99">
      <w:pPr>
        <w:pStyle w:val="a7"/>
        <w:numPr>
          <w:ilvl w:val="1"/>
          <w:numId w:val="22"/>
        </w:numPr>
        <w:shd w:val="clear" w:color="auto" w:fill="FFFFFF"/>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Блок - </w:t>
      </w:r>
      <w:r w:rsidRPr="00A73E5E">
        <w:rPr>
          <w:rFonts w:ascii="Times New Roman" w:eastAsia="Times New Roman" w:hAnsi="Times New Roman" w:cs="Times New Roman"/>
          <w:sz w:val="24"/>
          <w:szCs w:val="24"/>
          <w:lang w:eastAsia="ru-RU"/>
        </w:rPr>
        <w:t xml:space="preserve">Приобщение к народным праздникам и традициям – важная особенность патриотического воспитания детей. Сохранение традиции одна из важных составляющих воспитания подрастающего поколения, соблюдая которые мы передаем из поколения в поколение частичку нашего прошлого. </w:t>
      </w:r>
      <w:r>
        <w:rPr>
          <w:rFonts w:ascii="Times New Roman" w:eastAsia="Times New Roman" w:hAnsi="Times New Roman" w:cs="Times New Roman"/>
          <w:sz w:val="24"/>
          <w:szCs w:val="24"/>
          <w:lang w:eastAsia="ru-RU"/>
        </w:rPr>
        <w:t>Пример: и</w:t>
      </w:r>
      <w:r w:rsidRPr="00A73E5E">
        <w:rPr>
          <w:rFonts w:ascii="Times New Roman" w:eastAsia="Times New Roman" w:hAnsi="Times New Roman" w:cs="Times New Roman"/>
          <w:sz w:val="24"/>
          <w:szCs w:val="24"/>
          <w:lang w:eastAsia="ru-RU"/>
        </w:rPr>
        <w:t>зготовление подарков к таким праздникам как: Новый год, Масленица, Сагаалган, Пасха.</w:t>
      </w:r>
    </w:p>
    <w:p w14:paraId="0DB5FC21" w14:textId="77777777" w:rsidR="00480C99" w:rsidRDefault="00480C99">
      <w:pPr>
        <w:pStyle w:val="a7"/>
        <w:numPr>
          <w:ilvl w:val="1"/>
          <w:numId w:val="22"/>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r w:rsidRPr="00FC75AC">
        <w:rPr>
          <w:rFonts w:ascii="Times New Roman" w:eastAsia="Times New Roman" w:hAnsi="Times New Roman" w:cs="Times New Roman"/>
          <w:sz w:val="24"/>
          <w:szCs w:val="24"/>
          <w:lang w:eastAsia="ru-RU"/>
        </w:rPr>
        <w:t xml:space="preserve">блок — это «Мой город», «Россия-родина моя». Занятия, на которых проходит знакомство с родным городом и страной вызывает у детей положительные чувства и эмоции, формирует гражданскую позицию и любовь к Родине. (Например: к ним относятся: день города, день России, День Народного Единства, День Конституции РФ, день Байкала, день Бурятии и т.д.). </w:t>
      </w:r>
    </w:p>
    <w:p w14:paraId="1996312B" w14:textId="77777777" w:rsidR="00480C99" w:rsidRPr="00FC75AC" w:rsidRDefault="00480C99" w:rsidP="00480C99">
      <w:pPr>
        <w:pStyle w:val="a7"/>
        <w:shd w:val="clear" w:color="auto" w:fill="FFFFFF"/>
        <w:spacing w:after="0" w:line="240" w:lineRule="auto"/>
        <w:ind w:left="0" w:firstLine="851"/>
        <w:jc w:val="both"/>
        <w:rPr>
          <w:rFonts w:ascii="Times New Roman" w:eastAsia="Times New Roman" w:hAnsi="Times New Roman" w:cs="Times New Roman"/>
          <w:sz w:val="24"/>
          <w:szCs w:val="24"/>
          <w:lang w:eastAsia="ru-RU"/>
        </w:rPr>
      </w:pPr>
      <w:r w:rsidRPr="00FC75AC">
        <w:rPr>
          <w:rFonts w:ascii="Times New Roman" w:eastAsia="Times New Roman" w:hAnsi="Times New Roman" w:cs="Times New Roman"/>
          <w:sz w:val="24"/>
          <w:szCs w:val="24"/>
          <w:lang w:eastAsia="ru-RU"/>
        </w:rPr>
        <w:t>Изделия детей, отражающие сильное и чистое чувство любви к своему родному городу, родной природе позволяют им создать выразительные образы, основанные на своих собственных наблюдениях, а также заставляют задуматься над отношением к окружающему миру. Званием гражданина России следует гордиться. Любовь к родному городу (поселку, селу) и гордость за свою страну имеет огромное значение для развития личности ребенка. Без любви к Родине и уважения к ее истории и культуре невозможно воспитать гражданина и патриота своей Родины, сформировать у детей чувство собственного достоинства, положительных качеств личности.</w:t>
      </w:r>
    </w:p>
    <w:p w14:paraId="31E8F46C" w14:textId="77777777" w:rsidR="00480C99"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sidRPr="00F16D21">
        <w:rPr>
          <w:rFonts w:ascii="Times New Roman" w:eastAsia="Times New Roman" w:hAnsi="Times New Roman"/>
          <w:sz w:val="24"/>
          <w:szCs w:val="24"/>
          <w:lang w:eastAsia="ru-RU"/>
        </w:rPr>
        <w:t xml:space="preserve">Работы детей могут участвовать в выставках и конкурсах, что даст ребёнку дополнительный стимул к творчеству, интерес к своим национальным истокам, положительные эмоции, уверенность в себе. Овладение </w:t>
      </w:r>
      <w:r>
        <w:rPr>
          <w:rFonts w:ascii="Times New Roman" w:eastAsia="Times New Roman" w:hAnsi="Times New Roman"/>
          <w:sz w:val="24"/>
          <w:szCs w:val="24"/>
          <w:lang w:eastAsia="ru-RU"/>
        </w:rPr>
        <w:t xml:space="preserve">навыками предметных видов деятельности </w:t>
      </w:r>
      <w:r w:rsidRPr="00F16D21">
        <w:rPr>
          <w:rFonts w:ascii="Times New Roman" w:eastAsia="Times New Roman" w:hAnsi="Times New Roman"/>
          <w:sz w:val="24"/>
          <w:szCs w:val="24"/>
          <w:lang w:eastAsia="ru-RU"/>
        </w:rPr>
        <w:t>приобщает детей к</w:t>
      </w:r>
      <w:r>
        <w:rPr>
          <w:rFonts w:ascii="Times New Roman" w:eastAsia="Times New Roman" w:hAnsi="Times New Roman"/>
          <w:sz w:val="24"/>
          <w:szCs w:val="24"/>
          <w:lang w:eastAsia="ru-RU"/>
        </w:rPr>
        <w:t xml:space="preserve"> </w:t>
      </w:r>
      <w:r w:rsidRPr="00F16D21">
        <w:rPr>
          <w:rFonts w:ascii="Times New Roman" w:eastAsia="Times New Roman" w:hAnsi="Times New Roman"/>
          <w:sz w:val="24"/>
          <w:szCs w:val="24"/>
          <w:lang w:eastAsia="ru-RU"/>
        </w:rPr>
        <w:t>национальны</w:t>
      </w:r>
      <w:r>
        <w:rPr>
          <w:rFonts w:ascii="Times New Roman" w:eastAsia="Times New Roman" w:hAnsi="Times New Roman"/>
          <w:sz w:val="24"/>
          <w:szCs w:val="24"/>
          <w:lang w:eastAsia="ru-RU"/>
        </w:rPr>
        <w:t>м</w:t>
      </w:r>
      <w:r w:rsidRPr="00F16D21">
        <w:rPr>
          <w:rFonts w:ascii="Times New Roman" w:eastAsia="Times New Roman" w:hAnsi="Times New Roman"/>
          <w:sz w:val="24"/>
          <w:szCs w:val="24"/>
          <w:lang w:eastAsia="ru-RU"/>
        </w:rPr>
        <w:t xml:space="preserve"> традици</w:t>
      </w:r>
      <w:r>
        <w:rPr>
          <w:rFonts w:ascii="Times New Roman" w:eastAsia="Times New Roman" w:hAnsi="Times New Roman"/>
          <w:sz w:val="24"/>
          <w:szCs w:val="24"/>
          <w:lang w:eastAsia="ru-RU"/>
        </w:rPr>
        <w:t xml:space="preserve">ям, </w:t>
      </w:r>
      <w:r w:rsidRPr="00B322AC">
        <w:rPr>
          <w:rFonts w:ascii="Times New Roman" w:eastAsia="Times New Roman" w:hAnsi="Times New Roman"/>
          <w:sz w:val="24"/>
          <w:szCs w:val="24"/>
          <w:lang w:eastAsia="ru-RU"/>
        </w:rPr>
        <w:t>духовной культуре своего народа</w:t>
      </w:r>
      <w:r>
        <w:rPr>
          <w:rFonts w:ascii="Times New Roman" w:eastAsia="Times New Roman" w:hAnsi="Times New Roman"/>
          <w:sz w:val="24"/>
          <w:szCs w:val="24"/>
          <w:lang w:eastAsia="ru-RU"/>
        </w:rPr>
        <w:t>, следовательно – любить свою Родину.</w:t>
      </w:r>
    </w:p>
    <w:p w14:paraId="50F596BE" w14:textId="77777777" w:rsidR="00480C99" w:rsidRPr="00F16D21"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16D21">
        <w:rPr>
          <w:rFonts w:ascii="Times New Roman" w:eastAsia="Times New Roman" w:hAnsi="Times New Roman"/>
          <w:sz w:val="24"/>
          <w:szCs w:val="24"/>
          <w:lang w:eastAsia="ru-RU"/>
        </w:rPr>
        <w:t xml:space="preserve">В процессе </w:t>
      </w:r>
      <w:r>
        <w:rPr>
          <w:rFonts w:ascii="Times New Roman" w:eastAsia="Times New Roman" w:hAnsi="Times New Roman"/>
          <w:sz w:val="24"/>
          <w:szCs w:val="24"/>
          <w:lang w:eastAsia="ru-RU"/>
        </w:rPr>
        <w:t>п</w:t>
      </w:r>
      <w:r w:rsidRPr="00E955E8">
        <w:rPr>
          <w:rFonts w:ascii="Times New Roman" w:eastAsia="Times New Roman" w:hAnsi="Times New Roman"/>
          <w:sz w:val="24"/>
          <w:szCs w:val="24"/>
          <w:lang w:eastAsia="ru-RU"/>
        </w:rPr>
        <w:t>атриотическо</w:t>
      </w:r>
      <w:r>
        <w:rPr>
          <w:rFonts w:ascii="Times New Roman" w:eastAsia="Times New Roman" w:hAnsi="Times New Roman"/>
          <w:sz w:val="24"/>
          <w:szCs w:val="24"/>
          <w:lang w:eastAsia="ru-RU"/>
        </w:rPr>
        <w:t>го</w:t>
      </w:r>
      <w:r w:rsidRPr="00E955E8">
        <w:rPr>
          <w:rFonts w:ascii="Times New Roman" w:eastAsia="Times New Roman" w:hAnsi="Times New Roman"/>
          <w:sz w:val="24"/>
          <w:szCs w:val="24"/>
          <w:lang w:eastAsia="ru-RU"/>
        </w:rPr>
        <w:t> воспитани</w:t>
      </w:r>
      <w:r>
        <w:rPr>
          <w:rFonts w:ascii="Times New Roman" w:eastAsia="Times New Roman" w:hAnsi="Times New Roman"/>
          <w:sz w:val="24"/>
          <w:szCs w:val="24"/>
          <w:lang w:eastAsia="ru-RU"/>
        </w:rPr>
        <w:t>я</w:t>
      </w:r>
      <w:r w:rsidRPr="00E955E8">
        <w:rPr>
          <w:rFonts w:ascii="Times New Roman" w:eastAsia="Times New Roman" w:hAnsi="Times New Roman"/>
          <w:sz w:val="24"/>
          <w:szCs w:val="24"/>
          <w:lang w:eastAsia="ru-RU"/>
        </w:rPr>
        <w:t xml:space="preserve"> главное</w:t>
      </w:r>
      <w:r w:rsidRPr="00F16D21">
        <w:rPr>
          <w:rFonts w:ascii="Times New Roman" w:eastAsia="Times New Roman" w:hAnsi="Times New Roman"/>
          <w:sz w:val="24"/>
          <w:szCs w:val="24"/>
          <w:lang w:eastAsia="ru-RU"/>
        </w:rPr>
        <w:t xml:space="preserve"> не ограничиваться разовыми и разрозненными мероприятиями, а сделать эту работу систематической, интересной и содержательной.</w:t>
      </w:r>
    </w:p>
    <w:p w14:paraId="78A4EA1C" w14:textId="77777777" w:rsidR="00480C99" w:rsidRPr="00F16D21"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sidRPr="00F16D21">
        <w:rPr>
          <w:rFonts w:ascii="Times New Roman" w:eastAsia="Times New Roman" w:hAnsi="Times New Roman"/>
          <w:sz w:val="24"/>
          <w:szCs w:val="24"/>
          <w:lang w:eastAsia="ru-RU"/>
        </w:rPr>
        <w:t>Чтобы достичь положительных результатов в формировании патриотического развития личности через декоративно-прикладное</w:t>
      </w:r>
      <w:r>
        <w:rPr>
          <w:rFonts w:ascii="Times New Roman" w:eastAsia="Times New Roman" w:hAnsi="Times New Roman"/>
          <w:sz w:val="24"/>
          <w:szCs w:val="24"/>
          <w:lang w:eastAsia="ru-RU"/>
        </w:rPr>
        <w:t xml:space="preserve"> творчество и</w:t>
      </w:r>
      <w:r w:rsidRPr="00F16D21">
        <w:rPr>
          <w:rFonts w:ascii="Times New Roman" w:eastAsia="Times New Roman" w:hAnsi="Times New Roman"/>
          <w:sz w:val="24"/>
          <w:szCs w:val="24"/>
          <w:lang w:eastAsia="ru-RU"/>
        </w:rPr>
        <w:t xml:space="preserve"> рукоделие необходимо </w:t>
      </w:r>
      <w:r>
        <w:rPr>
          <w:rFonts w:ascii="Times New Roman" w:eastAsia="Times New Roman" w:hAnsi="Times New Roman"/>
          <w:sz w:val="24"/>
          <w:szCs w:val="24"/>
          <w:lang w:eastAsia="ru-RU"/>
        </w:rPr>
        <w:t>решать</w:t>
      </w:r>
      <w:r w:rsidRPr="00F16D21">
        <w:rPr>
          <w:rFonts w:ascii="Times New Roman" w:eastAsia="Times New Roman" w:hAnsi="Times New Roman"/>
          <w:sz w:val="24"/>
          <w:szCs w:val="24"/>
          <w:lang w:eastAsia="ru-RU"/>
        </w:rPr>
        <w:t xml:space="preserve"> следующие задачи:</w:t>
      </w:r>
    </w:p>
    <w:p w14:paraId="69B6345F" w14:textId="77777777" w:rsidR="00480C99" w:rsidRPr="00F16D21" w:rsidRDefault="00480C99">
      <w:pPr>
        <w:pStyle w:val="a7"/>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16D21">
        <w:rPr>
          <w:rFonts w:ascii="Times New Roman" w:eastAsia="Times New Roman" w:hAnsi="Times New Roman" w:cs="Times New Roman"/>
          <w:sz w:val="24"/>
          <w:szCs w:val="24"/>
          <w:lang w:eastAsia="ru-RU"/>
        </w:rPr>
        <w:t>расширять представления о природе, родном городе, республике, России;</w:t>
      </w:r>
      <w:r>
        <w:rPr>
          <w:rFonts w:ascii="Times New Roman" w:eastAsia="Times New Roman" w:hAnsi="Times New Roman" w:cs="Times New Roman"/>
          <w:sz w:val="24"/>
          <w:szCs w:val="24"/>
          <w:lang w:eastAsia="ru-RU"/>
        </w:rPr>
        <w:t xml:space="preserve"> </w:t>
      </w:r>
      <w:r w:rsidRPr="00F16D21">
        <w:rPr>
          <w:rFonts w:ascii="Times New Roman" w:eastAsia="Times New Roman" w:hAnsi="Times New Roman" w:cs="Times New Roman"/>
          <w:sz w:val="24"/>
          <w:szCs w:val="24"/>
          <w:lang w:eastAsia="ru-RU"/>
        </w:rPr>
        <w:t xml:space="preserve">знакомство детей с символами государства; развивать умения видеть красоту в природе, искусстве; </w:t>
      </w:r>
    </w:p>
    <w:p w14:paraId="0E0418A0" w14:textId="77777777" w:rsidR="00480C99" w:rsidRPr="00F16D21" w:rsidRDefault="00480C99">
      <w:pPr>
        <w:pStyle w:val="a7"/>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16D21">
        <w:rPr>
          <w:rFonts w:ascii="Times New Roman" w:eastAsia="Times New Roman" w:hAnsi="Times New Roman" w:cs="Times New Roman"/>
          <w:sz w:val="24"/>
          <w:szCs w:val="24"/>
          <w:lang w:eastAsia="ru-RU"/>
        </w:rPr>
        <w:t>создавать условия для усвоения знаний и навыков, знакомства детей с разными видами народного декоративно-прикладного искусства, с историей их возникновения (знакомство детей с народными традициями и промыслами);</w:t>
      </w:r>
    </w:p>
    <w:p w14:paraId="4E316C1E" w14:textId="77777777" w:rsidR="00480C99" w:rsidRPr="00F16D21" w:rsidRDefault="00480C99">
      <w:pPr>
        <w:pStyle w:val="a7"/>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16D21">
        <w:rPr>
          <w:rFonts w:ascii="Times New Roman" w:eastAsia="Times New Roman" w:hAnsi="Times New Roman" w:cs="Times New Roman"/>
          <w:sz w:val="24"/>
          <w:szCs w:val="24"/>
          <w:lang w:eastAsia="ru-RU"/>
        </w:rPr>
        <w:t>знакомство с доступными детям историческими событиями, побуждать школьников изготавливать и отправлять изделия участникам СВО для поддержания боевого духа.</w:t>
      </w:r>
    </w:p>
    <w:p w14:paraId="590DAB5D" w14:textId="77777777" w:rsidR="00480C99" w:rsidRPr="00D70D29" w:rsidRDefault="00480C99">
      <w:pPr>
        <w:pStyle w:val="a7"/>
        <w:numPr>
          <w:ilvl w:val="0"/>
          <w:numId w:val="23"/>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r w:rsidRPr="00D70D29">
        <w:rPr>
          <w:rFonts w:ascii="Times New Roman" w:eastAsia="Times New Roman" w:hAnsi="Times New Roman" w:cs="Times New Roman"/>
          <w:sz w:val="24"/>
          <w:szCs w:val="24"/>
          <w:lang w:eastAsia="ru-RU"/>
        </w:rPr>
        <w:t xml:space="preserve">создавать условия для </w:t>
      </w:r>
      <w:r>
        <w:rPr>
          <w:rFonts w:ascii="Times New Roman" w:eastAsia="Times New Roman" w:hAnsi="Times New Roman" w:cs="Times New Roman"/>
          <w:sz w:val="24"/>
          <w:szCs w:val="24"/>
          <w:lang w:eastAsia="ru-RU"/>
        </w:rPr>
        <w:t>участия младших школьников в патриотических конкурсах и выставках</w:t>
      </w:r>
      <w:r w:rsidRPr="00D70D29">
        <w:rPr>
          <w:rFonts w:ascii="Times New Roman" w:eastAsia="Times New Roman" w:hAnsi="Times New Roman" w:cs="Times New Roman"/>
          <w:sz w:val="24"/>
          <w:szCs w:val="24"/>
          <w:lang w:eastAsia="ru-RU"/>
        </w:rPr>
        <w:t>; организовывать с детьми выставки детских работ;</w:t>
      </w:r>
    </w:p>
    <w:p w14:paraId="7C740146" w14:textId="77777777" w:rsidR="00480C99" w:rsidRPr="00B82AA8" w:rsidRDefault="00480C99">
      <w:pPr>
        <w:pStyle w:val="a7"/>
        <w:numPr>
          <w:ilvl w:val="0"/>
          <w:numId w:val="23"/>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r w:rsidRPr="00B82AA8">
        <w:rPr>
          <w:rFonts w:ascii="Times New Roman" w:eastAsia="Times New Roman" w:hAnsi="Times New Roman" w:cs="Times New Roman"/>
          <w:sz w:val="24"/>
          <w:szCs w:val="24"/>
          <w:lang w:eastAsia="ru-RU"/>
        </w:rPr>
        <w:t>формировать рукодельные умения при изготовлении изделий разными материалами с патриотической символикой или национальным колоритом.</w:t>
      </w:r>
    </w:p>
    <w:p w14:paraId="0961C941" w14:textId="77777777" w:rsidR="00480C99" w:rsidRDefault="00480C99" w:rsidP="00480C99">
      <w:pPr>
        <w:pStyle w:val="a7"/>
        <w:shd w:val="clear" w:color="auto" w:fill="FFFFFF"/>
        <w:spacing w:after="0" w:line="240" w:lineRule="auto"/>
        <w:ind w:left="0" w:firstLine="851"/>
        <w:jc w:val="both"/>
        <w:rPr>
          <w:rFonts w:ascii="Times New Roman" w:hAnsi="Times New Roman" w:cs="Times New Roman"/>
          <w:sz w:val="24"/>
          <w:szCs w:val="24"/>
        </w:rPr>
      </w:pPr>
      <w:r w:rsidRPr="00B82AA8">
        <w:rPr>
          <w:rFonts w:ascii="Times New Roman" w:hAnsi="Times New Roman" w:cs="Times New Roman"/>
          <w:sz w:val="24"/>
          <w:szCs w:val="24"/>
        </w:rPr>
        <w:t>По мнению Н. И. Болдырева, патриотизм является одним из нравственных качеств личности, которое формируется в школьном возрасте. Как и любое нравственное качество, оно включает в себя три компонента:</w:t>
      </w:r>
    </w:p>
    <w:p w14:paraId="0772689B" w14:textId="77777777" w:rsidR="00480C99" w:rsidRDefault="00480C99" w:rsidP="00480C99">
      <w:pPr>
        <w:pStyle w:val="a7"/>
        <w:shd w:val="clear" w:color="auto" w:fill="FFFFFF"/>
        <w:spacing w:after="0" w:line="240" w:lineRule="auto"/>
        <w:ind w:left="0" w:firstLine="851"/>
        <w:jc w:val="both"/>
      </w:pPr>
      <w:r w:rsidRPr="00B82AA8">
        <w:rPr>
          <w:rFonts w:ascii="Times New Roman" w:hAnsi="Times New Roman" w:cs="Times New Roman"/>
          <w:sz w:val="24"/>
          <w:szCs w:val="24"/>
        </w:rPr>
        <w:t>- Содержательный компонент</w:t>
      </w:r>
      <w:r>
        <w:t>;</w:t>
      </w:r>
    </w:p>
    <w:p w14:paraId="4B23B94E" w14:textId="77777777" w:rsidR="00480C99" w:rsidRDefault="00480C99" w:rsidP="00480C99">
      <w:pPr>
        <w:pStyle w:val="a7"/>
        <w:shd w:val="clear" w:color="auto" w:fill="FFFFFF"/>
        <w:spacing w:after="0" w:line="240" w:lineRule="auto"/>
        <w:ind w:left="0" w:firstLine="851"/>
        <w:jc w:val="both"/>
      </w:pPr>
      <w:r w:rsidRPr="00B82AA8">
        <w:rPr>
          <w:rFonts w:ascii="Times New Roman" w:hAnsi="Times New Roman" w:cs="Times New Roman"/>
          <w:sz w:val="24"/>
          <w:szCs w:val="24"/>
        </w:rPr>
        <w:t> - Эмоционально-побудительный компонент;</w:t>
      </w:r>
    </w:p>
    <w:p w14:paraId="3488CB9D" w14:textId="77777777" w:rsidR="00480C99" w:rsidRPr="00B82AA8" w:rsidRDefault="00480C99" w:rsidP="00480C99">
      <w:pPr>
        <w:pStyle w:val="a7"/>
        <w:shd w:val="clear" w:color="auto" w:fill="FFFFFF"/>
        <w:spacing w:after="0" w:line="240" w:lineRule="auto"/>
        <w:ind w:left="0" w:firstLine="851"/>
        <w:jc w:val="both"/>
        <w:rPr>
          <w:rFonts w:ascii="Times New Roman" w:hAnsi="Times New Roman" w:cs="Times New Roman"/>
          <w:sz w:val="24"/>
          <w:szCs w:val="24"/>
        </w:rPr>
      </w:pPr>
      <w:r w:rsidRPr="00B82AA8">
        <w:rPr>
          <w:rFonts w:ascii="Times New Roman" w:hAnsi="Times New Roman" w:cs="Times New Roman"/>
          <w:sz w:val="24"/>
          <w:szCs w:val="24"/>
        </w:rPr>
        <w:t> - Деятельностный компонент.</w:t>
      </w:r>
    </w:p>
    <w:p w14:paraId="7EF81D8C" w14:textId="77777777" w:rsidR="00480C99" w:rsidRDefault="00480C99" w:rsidP="00480C99">
      <w:pPr>
        <w:shd w:val="clear" w:color="auto" w:fill="FFFFFF"/>
        <w:spacing w:after="0" w:line="240" w:lineRule="auto"/>
        <w:ind w:firstLine="709"/>
        <w:jc w:val="both"/>
        <w:rPr>
          <w:rFonts w:ascii="Times New Roman" w:eastAsia="Times New Roman" w:hAnsi="Times New Roman"/>
          <w:sz w:val="24"/>
          <w:szCs w:val="24"/>
          <w:lang w:eastAsia="ru-RU"/>
        </w:rPr>
      </w:pPr>
      <w:r w:rsidRPr="00F16D21">
        <w:rPr>
          <w:rFonts w:ascii="Times New Roman" w:eastAsia="Times New Roman" w:hAnsi="Times New Roman"/>
          <w:sz w:val="24"/>
          <w:szCs w:val="24"/>
          <w:lang w:eastAsia="ru-RU"/>
        </w:rPr>
        <w:t>Таким образом, ребёнок не только учится создавать изделия, овладевает способностью передавать присущие предметам свойства, композицию, свои впечатления, усваивает знания о материалах, используемых для изделия, создания художественного образа, овладевает композиционными навыками, но и приобщает детей к культуре русского народа, знакомит с историей и его бытом</w:t>
      </w:r>
      <w:r>
        <w:rPr>
          <w:rFonts w:ascii="Times New Roman" w:eastAsia="Times New Roman" w:hAnsi="Times New Roman"/>
          <w:sz w:val="24"/>
          <w:szCs w:val="24"/>
          <w:lang w:eastAsia="ru-RU"/>
        </w:rPr>
        <w:t>.</w:t>
      </w:r>
    </w:p>
    <w:p w14:paraId="0F928A0F" w14:textId="77777777" w:rsidR="00480C99" w:rsidRPr="00A3143E" w:rsidRDefault="00480C99" w:rsidP="00480C99">
      <w:pPr>
        <w:pStyle w:val="a3"/>
        <w:spacing w:after="0"/>
        <w:ind w:firstLine="709"/>
        <w:rPr>
          <w:b/>
          <w:bCs/>
        </w:rPr>
      </w:pPr>
    </w:p>
    <w:p w14:paraId="03C72138" w14:textId="77777777" w:rsidR="00480C99" w:rsidRPr="00A3143E" w:rsidRDefault="00480C99" w:rsidP="00480C99">
      <w:pPr>
        <w:pStyle w:val="a3"/>
        <w:spacing w:after="0"/>
        <w:ind w:firstLine="709"/>
        <w:jc w:val="both"/>
        <w:rPr>
          <w:b/>
          <w:bCs/>
        </w:rPr>
      </w:pPr>
      <w:r w:rsidRPr="00A3143E">
        <w:rPr>
          <w:b/>
          <w:bCs/>
        </w:rPr>
        <w:t>СПИСОК ЛИТЕРАТУРЫ:</w:t>
      </w:r>
    </w:p>
    <w:p w14:paraId="09520490" w14:textId="77777777" w:rsidR="00480C99" w:rsidRDefault="00480C99" w:rsidP="00480C99">
      <w:pPr>
        <w:pStyle w:val="a3"/>
        <w:spacing w:after="0"/>
        <w:ind w:firstLine="709"/>
        <w:jc w:val="both"/>
      </w:pPr>
    </w:p>
    <w:p w14:paraId="2A85CA07" w14:textId="77777777" w:rsidR="00480C99" w:rsidRPr="00B322AC" w:rsidRDefault="00480C99">
      <w:pPr>
        <w:pStyle w:val="a3"/>
        <w:numPr>
          <w:ilvl w:val="0"/>
          <w:numId w:val="24"/>
        </w:numPr>
        <w:spacing w:after="0" w:line="240" w:lineRule="auto"/>
        <w:ind w:left="714" w:hanging="357"/>
        <w:rPr>
          <w:color w:val="010101"/>
        </w:rPr>
      </w:pPr>
      <w:r w:rsidRPr="00B322AC">
        <w:rPr>
          <w:color w:val="010101"/>
        </w:rPr>
        <w:t>Болдырев Н. И. Нравственное воспитание школьников [Текст]. – М.: Просвещение, 2013.</w:t>
      </w:r>
    </w:p>
    <w:p w14:paraId="69A42D7B" w14:textId="77777777" w:rsidR="00480C99" w:rsidRPr="00B322AC" w:rsidRDefault="00480C99">
      <w:pPr>
        <w:pStyle w:val="a3"/>
        <w:numPr>
          <w:ilvl w:val="0"/>
          <w:numId w:val="24"/>
        </w:numPr>
        <w:spacing w:after="0" w:line="240" w:lineRule="auto"/>
        <w:ind w:left="714" w:hanging="357"/>
        <w:rPr>
          <w:color w:val="010101"/>
        </w:rPr>
      </w:pPr>
      <w:r w:rsidRPr="00B322AC">
        <w:rPr>
          <w:color w:val="010101"/>
        </w:rPr>
        <w:t>Веденяпина В.Л. Воспитание у младших школьников любви к Родине. Отчему дому, семье, родителям [Текст] // Начальная школа. – 2011. – № 2. – с. 55-59.</w:t>
      </w:r>
    </w:p>
    <w:p w14:paraId="5A71B7B3" w14:textId="77777777" w:rsidR="00480C99" w:rsidRPr="00B322AC" w:rsidRDefault="00480C99">
      <w:pPr>
        <w:pStyle w:val="a3"/>
        <w:numPr>
          <w:ilvl w:val="0"/>
          <w:numId w:val="24"/>
        </w:numPr>
        <w:spacing w:after="0" w:line="240" w:lineRule="auto"/>
        <w:ind w:left="714" w:hanging="357"/>
        <w:rPr>
          <w:color w:val="010101"/>
        </w:rPr>
      </w:pPr>
      <w:r w:rsidRPr="00B322AC">
        <w:rPr>
          <w:rStyle w:val="C31"/>
          <w:color w:val="000000"/>
        </w:rPr>
        <w:t>Выготский, Л.С. Вопросы детской психологии [текст]/ Л.С. Выготский. – Санкт- Петербург: Союз, 1997. – 224 с</w:t>
      </w:r>
    </w:p>
    <w:p w14:paraId="57A13D12" w14:textId="77777777" w:rsidR="00480C99" w:rsidRPr="00B322AC" w:rsidRDefault="00480C99">
      <w:pPr>
        <w:pStyle w:val="a3"/>
        <w:numPr>
          <w:ilvl w:val="0"/>
          <w:numId w:val="24"/>
        </w:numPr>
        <w:spacing w:after="0" w:line="240" w:lineRule="auto"/>
        <w:ind w:left="714" w:hanging="357"/>
        <w:rPr>
          <w:color w:val="010101"/>
        </w:rPr>
      </w:pPr>
      <w:r w:rsidRPr="00B322AC">
        <w:rPr>
          <w:color w:val="010101"/>
        </w:rPr>
        <w:t>Ивашкина, Н.А. Патриотическое воспитание в начальной школе [Текст] // Начальная школа. – 2015. – № 7. – с. 29-33.</w:t>
      </w:r>
    </w:p>
    <w:p w14:paraId="5FB0BCB8" w14:textId="77777777" w:rsidR="00480C99" w:rsidRPr="00B322AC" w:rsidRDefault="00480C99">
      <w:pPr>
        <w:pStyle w:val="a3"/>
        <w:numPr>
          <w:ilvl w:val="0"/>
          <w:numId w:val="24"/>
        </w:numPr>
        <w:spacing w:after="0" w:line="240" w:lineRule="auto"/>
        <w:ind w:left="714" w:hanging="357"/>
        <w:rPr>
          <w:color w:val="010101"/>
        </w:rPr>
      </w:pPr>
      <w:r w:rsidRPr="00B322AC">
        <w:rPr>
          <w:color w:val="010101"/>
        </w:rPr>
        <w:t>Маслова Т.М. Патриотическое воспитание младших школьников в контексте национально-регионального компонента начального общего образования. Автореф. дис. ... канд. пед. наук. – Хабаровск, 2007. – 23 с. – [Электронный ресурс]: Режим доступа: http://www.dslib.net.</w:t>
      </w:r>
    </w:p>
    <w:p w14:paraId="1A44CF3D" w14:textId="77777777" w:rsidR="00480C99" w:rsidRPr="00F16D21" w:rsidRDefault="00480C99" w:rsidP="00480C99">
      <w:pPr>
        <w:pStyle w:val="a7"/>
        <w:shd w:val="clear" w:color="auto" w:fill="FFFFFF"/>
        <w:spacing w:after="0" w:line="240" w:lineRule="auto"/>
        <w:ind w:left="714"/>
        <w:rPr>
          <w:rFonts w:ascii="Times New Roman" w:eastAsia="Times New Roman" w:hAnsi="Times New Roman" w:cs="Times New Roman"/>
          <w:sz w:val="24"/>
          <w:szCs w:val="24"/>
          <w:lang w:eastAsia="ru-RU"/>
        </w:rPr>
      </w:pPr>
    </w:p>
    <w:p w14:paraId="5E11A814" w14:textId="74AE9BC1" w:rsidR="00217FDD" w:rsidRDefault="00217FDD" w:rsidP="00F343AC">
      <w:pPr>
        <w:spacing w:after="0" w:line="240" w:lineRule="auto"/>
        <w:jc w:val="both"/>
        <w:rPr>
          <w:rFonts w:ascii="Times New Roman" w:eastAsia="Times New Roman" w:hAnsi="Times New Roman"/>
          <w:sz w:val="28"/>
          <w:szCs w:val="28"/>
          <w:lang w:eastAsia="ru-RU"/>
        </w:rPr>
      </w:pPr>
    </w:p>
    <w:p w14:paraId="605ADD76" w14:textId="77777777" w:rsidR="00F343AC" w:rsidRDefault="00F343AC" w:rsidP="00F343AC">
      <w:pPr>
        <w:spacing w:after="0" w:line="240" w:lineRule="auto"/>
        <w:jc w:val="both"/>
        <w:rPr>
          <w:rFonts w:ascii="Times New Roman" w:eastAsia="Times New Roman" w:hAnsi="Times New Roman"/>
          <w:sz w:val="28"/>
          <w:szCs w:val="28"/>
          <w:lang w:eastAsia="ru-RU"/>
        </w:rPr>
      </w:pPr>
    </w:p>
    <w:p w14:paraId="214E0C1F" w14:textId="251A0432" w:rsidR="00F343AC" w:rsidRDefault="00F343AC" w:rsidP="00F343AC">
      <w:pPr>
        <w:spacing w:after="0" w:line="240" w:lineRule="auto"/>
        <w:ind w:firstLine="709"/>
        <w:jc w:val="right"/>
        <w:rPr>
          <w:rFonts w:ascii="Times New Roman" w:hAnsi="Times New Roman"/>
          <w:i/>
          <w:iCs/>
          <w:sz w:val="24"/>
          <w:szCs w:val="24"/>
        </w:rPr>
      </w:pPr>
      <w:r>
        <w:rPr>
          <w:rFonts w:ascii="Times New Roman" w:hAnsi="Times New Roman"/>
          <w:i/>
          <w:iCs/>
          <w:sz w:val="24"/>
          <w:szCs w:val="24"/>
        </w:rPr>
        <w:t>________________________________________________________________________</w:t>
      </w:r>
    </w:p>
    <w:p w14:paraId="70D44E7E" w14:textId="18EEEEDB" w:rsidR="00F343AC" w:rsidRPr="00BD54A9" w:rsidRDefault="00F343AC" w:rsidP="00F343AC">
      <w:pPr>
        <w:spacing w:after="0" w:line="240" w:lineRule="auto"/>
        <w:ind w:firstLine="709"/>
        <w:jc w:val="right"/>
        <w:rPr>
          <w:rFonts w:ascii="Times New Roman" w:hAnsi="Times New Roman"/>
          <w:i/>
          <w:iCs/>
          <w:sz w:val="24"/>
          <w:szCs w:val="24"/>
        </w:rPr>
      </w:pPr>
      <w:r w:rsidRPr="00BD54A9">
        <w:rPr>
          <w:rFonts w:ascii="Times New Roman" w:hAnsi="Times New Roman"/>
          <w:i/>
          <w:iCs/>
          <w:sz w:val="24"/>
          <w:szCs w:val="24"/>
        </w:rPr>
        <w:t xml:space="preserve">Загирова М.С. </w:t>
      </w:r>
    </w:p>
    <w:p w14:paraId="1BD42C70" w14:textId="77777777" w:rsidR="00F343AC" w:rsidRPr="00BD54A9" w:rsidRDefault="00F343AC" w:rsidP="00F343AC">
      <w:pPr>
        <w:spacing w:after="0" w:line="240" w:lineRule="auto"/>
        <w:ind w:firstLine="709"/>
        <w:jc w:val="right"/>
        <w:rPr>
          <w:rFonts w:ascii="Times New Roman" w:hAnsi="Times New Roman"/>
          <w:i/>
          <w:iCs/>
          <w:sz w:val="24"/>
          <w:szCs w:val="24"/>
        </w:rPr>
      </w:pPr>
      <w:r w:rsidRPr="00BD54A9">
        <w:rPr>
          <w:rFonts w:ascii="Times New Roman" w:hAnsi="Times New Roman"/>
          <w:i/>
          <w:iCs/>
          <w:sz w:val="24"/>
          <w:szCs w:val="24"/>
        </w:rPr>
        <w:t xml:space="preserve">педагог дополнительного образования </w:t>
      </w:r>
    </w:p>
    <w:p w14:paraId="35B9977C" w14:textId="77777777" w:rsidR="00F343AC" w:rsidRDefault="00F343AC" w:rsidP="00F343AC">
      <w:pPr>
        <w:spacing w:after="0" w:line="240" w:lineRule="auto"/>
        <w:ind w:firstLine="709"/>
        <w:jc w:val="right"/>
        <w:rPr>
          <w:rFonts w:ascii="Times New Roman" w:hAnsi="Times New Roman"/>
          <w:i/>
          <w:iCs/>
          <w:sz w:val="24"/>
          <w:szCs w:val="24"/>
        </w:rPr>
      </w:pPr>
      <w:r w:rsidRPr="00BD54A9">
        <w:rPr>
          <w:rFonts w:ascii="Times New Roman" w:hAnsi="Times New Roman"/>
          <w:i/>
          <w:iCs/>
          <w:sz w:val="24"/>
          <w:szCs w:val="24"/>
        </w:rPr>
        <w:t>МАОУ ДО ГДДЮТ</w:t>
      </w:r>
    </w:p>
    <w:p w14:paraId="2BF53EDF" w14:textId="77777777" w:rsidR="00F343AC" w:rsidRDefault="00F343AC" w:rsidP="00F343AC">
      <w:pPr>
        <w:spacing w:after="0" w:line="240" w:lineRule="auto"/>
        <w:ind w:firstLine="709"/>
        <w:jc w:val="center"/>
        <w:rPr>
          <w:rFonts w:ascii="Times New Roman" w:hAnsi="Times New Roman"/>
          <w:b/>
          <w:bCs/>
          <w:sz w:val="24"/>
          <w:szCs w:val="24"/>
        </w:rPr>
      </w:pPr>
      <w:r>
        <w:rPr>
          <w:rFonts w:ascii="Times New Roman" w:hAnsi="Times New Roman"/>
          <w:b/>
          <w:bCs/>
          <w:sz w:val="24"/>
          <w:szCs w:val="24"/>
        </w:rPr>
        <w:t>ПАТРИОТИЧЕСКОЕ ВОСПИТАНИЕ ЧЕРЕЗ СЦЕНУ: ПРАКТИКИ ТЕАТРАЛЬНОЙ СТУДИИ «ОБРАЗ»</w:t>
      </w:r>
    </w:p>
    <w:p w14:paraId="7A79CE25" w14:textId="77777777" w:rsidR="00F343AC" w:rsidRDefault="00F343AC" w:rsidP="00F343AC">
      <w:pPr>
        <w:spacing w:after="0" w:line="240" w:lineRule="auto"/>
        <w:ind w:firstLine="709"/>
        <w:jc w:val="center"/>
        <w:rPr>
          <w:rFonts w:ascii="Times New Roman" w:hAnsi="Times New Roman"/>
          <w:b/>
          <w:bCs/>
          <w:sz w:val="24"/>
          <w:szCs w:val="24"/>
        </w:rPr>
      </w:pPr>
    </w:p>
    <w:p w14:paraId="2DE6592E" w14:textId="77777777" w:rsidR="00F343AC" w:rsidRPr="00FD1031" w:rsidRDefault="00F343AC" w:rsidP="00F343AC">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Аннотация: </w:t>
      </w:r>
      <w:r w:rsidRPr="00FD1031">
        <w:rPr>
          <w:rFonts w:ascii="Times New Roman" w:hAnsi="Times New Roman"/>
          <w:sz w:val="24"/>
          <w:szCs w:val="24"/>
        </w:rPr>
        <w:t xml:space="preserve">статья рассказывает о том, как театральная студия «Образ» использует театр как инструмент патриотического воспитания. В статье описываются достижения воспитанников студии, их участие в различных мероприятиях и конкурсах, а также методика преподавания, основанная на сочетании традиций театральной педагогики и современных подходов к патриотическому воспитанию. </w:t>
      </w:r>
    </w:p>
    <w:p w14:paraId="78F7F760" w14:textId="77777777" w:rsidR="00F343AC" w:rsidRPr="00FD1031" w:rsidRDefault="00F343AC" w:rsidP="00F343AC">
      <w:pPr>
        <w:spacing w:after="0" w:line="240" w:lineRule="auto"/>
        <w:ind w:firstLine="709"/>
        <w:jc w:val="both"/>
        <w:rPr>
          <w:rFonts w:ascii="Times New Roman" w:hAnsi="Times New Roman"/>
          <w:b/>
          <w:bCs/>
          <w:sz w:val="24"/>
          <w:szCs w:val="24"/>
        </w:rPr>
      </w:pPr>
      <w:r>
        <w:rPr>
          <w:rFonts w:ascii="Times New Roman" w:hAnsi="Times New Roman"/>
          <w:b/>
          <w:bCs/>
          <w:sz w:val="24"/>
          <w:szCs w:val="24"/>
        </w:rPr>
        <w:t>Ключевые слова:</w:t>
      </w:r>
      <w:r w:rsidRPr="00FD1031">
        <w:t xml:space="preserve"> </w:t>
      </w:r>
      <w:r>
        <w:rPr>
          <w:rFonts w:ascii="Times New Roman" w:hAnsi="Times New Roman"/>
          <w:sz w:val="24"/>
          <w:szCs w:val="24"/>
        </w:rPr>
        <w:t>п</w:t>
      </w:r>
      <w:r w:rsidRPr="00FD1031">
        <w:rPr>
          <w:rFonts w:ascii="Times New Roman" w:hAnsi="Times New Roman"/>
          <w:sz w:val="24"/>
          <w:szCs w:val="24"/>
        </w:rPr>
        <w:t>атриотическое воспитание, театральная деятельность, подростки, театр, гражданская ответственность, межкультурное понимание, уважение, государственные символы, социальные проекты, тематические конкурсы, фестивали.</w:t>
      </w:r>
    </w:p>
    <w:p w14:paraId="5BDA0A85" w14:textId="77777777" w:rsidR="00F343AC" w:rsidRPr="00BD54A9" w:rsidRDefault="00F343AC" w:rsidP="00F343AC">
      <w:pPr>
        <w:spacing w:after="0" w:line="240" w:lineRule="auto"/>
        <w:ind w:firstLine="709"/>
        <w:jc w:val="both"/>
        <w:rPr>
          <w:rFonts w:ascii="Times New Roman" w:hAnsi="Times New Roman"/>
          <w:sz w:val="24"/>
          <w:szCs w:val="24"/>
        </w:rPr>
      </w:pPr>
    </w:p>
    <w:p w14:paraId="56D278D7"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b/>
          <w:bCs/>
          <w:sz w:val="24"/>
          <w:szCs w:val="24"/>
        </w:rPr>
        <w:t>Театр как инструмент патриотического воспитания</w:t>
      </w:r>
    </w:p>
    <w:p w14:paraId="6372B8DA"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Патриотическое воспитание – это не просто слова, а система ценностей, которая формируется через эмоции, знания и действия. Театральная студия «Образ» стала для нас площадкой, где дети не только учатся актерскому мастерству, но и приобщаются к истории, культуре и традициям нашей страны.</w:t>
      </w:r>
    </w:p>
    <w:p w14:paraId="432A80DA"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За почти два года существования студии наши воспитанники приняли участие в ряде значимых мероприятий. Например, они стали частью двух ежегодных новогодних представлений под патронажем Мэра города. Эти события не только подарили детям радость творчества, но и позволили почувствовать свою причастность к общегородским праздникам.</w:t>
      </w:r>
    </w:p>
    <w:p w14:paraId="509DF61F"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Особое внимание мы уделяем патриотическим мероприятиям. Так, 4 ноября, в День народного единства, наши юные артисты представили историческую реконструкцию пролога, праздничного концерта под названием «Минин и Пожарский». Эта постановка стала не просто театральным номером, а настоящим уроком истории. Через сценическое искусство дети погрузились в события прошлого, осознали важность единства и сплоченности народа. Также с этой постановкой дети стали лауреатами </w:t>
      </w:r>
      <w:r w:rsidRPr="00BD54A9">
        <w:rPr>
          <w:rFonts w:ascii="Times New Roman" w:hAnsi="Times New Roman"/>
          <w:sz w:val="24"/>
          <w:szCs w:val="24"/>
          <w:lang w:val="en-US"/>
        </w:rPr>
        <w:t>III</w:t>
      </w:r>
      <w:r w:rsidRPr="00BD54A9">
        <w:rPr>
          <w:rFonts w:ascii="Times New Roman" w:hAnsi="Times New Roman"/>
          <w:sz w:val="24"/>
          <w:szCs w:val="24"/>
        </w:rPr>
        <w:t xml:space="preserve"> степени, международного фестиваля-конкурса Юные дарования России», который проходил в Улан-Удэ с 15 по 17 ноября 2024 г. </w:t>
      </w:r>
    </w:p>
    <w:p w14:paraId="56F7F5AD"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b/>
          <w:bCs/>
          <w:sz w:val="24"/>
          <w:szCs w:val="24"/>
        </w:rPr>
        <w:t>Театр как часть общественной жизни</w:t>
      </w:r>
    </w:p>
    <w:p w14:paraId="0198D5B4"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Воспитанники студии «Образ» активно участвуют в жизни Городского Дворца. Они являются ведущими таких значимых мероприятий, как День знаний (1 сентября), патриотическая акция у памятника Героя Советского Союза, орденоносца Ленина, Красного Знамени и красной Звезды Илье Васильевичу Балдынову.  </w:t>
      </w:r>
    </w:p>
    <w:p w14:paraId="5F4B046C"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И Военно - патриотическая (интеллектуальная) игра, посвящённая 80- летию Ленинградской битвы. Эти события помогают детям не только развивать свои сценические навыки, но и чувствовать себя частью большого дела – сохранения памяти о героях и важных событиях нашей страны.</w:t>
      </w:r>
    </w:p>
    <w:p w14:paraId="5BF59F9D"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Совсем недавно, обучающиеся студии участвовали в Торжественном собрании общественности и праздничном концерте, в честь Рождества Христова. Это событие стало настоящим культурным событием для всех жителей города.</w:t>
      </w:r>
    </w:p>
    <w:p w14:paraId="78F9436A"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b/>
          <w:bCs/>
          <w:sz w:val="24"/>
          <w:szCs w:val="24"/>
        </w:rPr>
        <w:t>Достижения и успехи</w:t>
      </w:r>
    </w:p>
    <w:p w14:paraId="0D9C439B"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Наши воспитанники не только участвуют в мероприятиях, но и демонстрируют высокий уровень мастерства на конкурсах. Например, Суханова Варвара заняла </w:t>
      </w:r>
      <w:r w:rsidRPr="00BD54A9">
        <w:rPr>
          <w:rFonts w:ascii="Times New Roman" w:hAnsi="Times New Roman"/>
          <w:sz w:val="24"/>
          <w:szCs w:val="24"/>
          <w:lang w:val="en-US"/>
        </w:rPr>
        <w:t>II</w:t>
      </w:r>
      <w:r w:rsidRPr="00BD54A9">
        <w:rPr>
          <w:rFonts w:ascii="Times New Roman" w:hAnsi="Times New Roman"/>
          <w:sz w:val="24"/>
          <w:szCs w:val="24"/>
        </w:rPr>
        <w:t xml:space="preserve"> место в конкурсе-фестивале «На Олимпе», с произведением Роберта Рождественского «Родина моя».</w:t>
      </w:r>
    </w:p>
    <w:p w14:paraId="3EDA3BCB"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А на Международном фестивале-конкурсе «Юные дарования России», который собрал участников из Иркутска, Читы и Бурятии, наши девочки заняли призовые места. В номинации «Художественное слово» Варвара Суханова получила диплом I степени, а Юмжана Пируева – диплом III степени. Это не только их личный успех, но и подтверждение эффективности нашей работы.</w:t>
      </w:r>
    </w:p>
    <w:p w14:paraId="5534B436"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Иконникова Екатерина стала обладателем Диплома </w:t>
      </w:r>
      <w:r w:rsidRPr="00BD54A9">
        <w:rPr>
          <w:rFonts w:ascii="Times New Roman" w:hAnsi="Times New Roman"/>
          <w:sz w:val="24"/>
          <w:szCs w:val="24"/>
          <w:lang w:val="en-US"/>
        </w:rPr>
        <w:t>I</w:t>
      </w:r>
      <w:r w:rsidRPr="00BD54A9">
        <w:rPr>
          <w:rFonts w:ascii="Times New Roman" w:hAnsi="Times New Roman"/>
          <w:sz w:val="24"/>
          <w:szCs w:val="24"/>
        </w:rPr>
        <w:t xml:space="preserve"> степени на онлайн-конкурсе искусств «Вершина таланта».</w:t>
      </w:r>
    </w:p>
    <w:p w14:paraId="61F250CF"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В городе Чита, Акулова Анисия приняла участие в многожанровом конкурсе «Гураненок». </w:t>
      </w:r>
    </w:p>
    <w:p w14:paraId="28130332"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b/>
          <w:bCs/>
          <w:sz w:val="24"/>
          <w:szCs w:val="24"/>
        </w:rPr>
        <w:t>Творчество как вдохновение</w:t>
      </w:r>
    </w:p>
    <w:p w14:paraId="7C6E6183"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6 июня, в День русского языка и день рождения Александра Сергеевича Пушкина, мы провели показ-лабораторию, посвященную творчеству великого поэта. Юные артисты студии «Образ» представили необычное прочтение его произведений, создав атмосферу праздника и величия русского слова. Такие мероприятия не только развивают творческие способности детей, но и воспитывают в них уважение к культурному наследию России.</w:t>
      </w:r>
    </w:p>
    <w:p w14:paraId="319FE251" w14:textId="77777777" w:rsidR="00F343AC" w:rsidRPr="00BD54A9" w:rsidRDefault="00F343AC" w:rsidP="00F343AC">
      <w:pPr>
        <w:spacing w:after="0" w:line="240" w:lineRule="auto"/>
        <w:ind w:firstLine="709"/>
        <w:jc w:val="both"/>
        <w:rPr>
          <w:rFonts w:ascii="Times New Roman" w:hAnsi="Times New Roman"/>
          <w:b/>
          <w:bCs/>
          <w:sz w:val="24"/>
          <w:szCs w:val="24"/>
        </w:rPr>
      </w:pPr>
      <w:r w:rsidRPr="00BD54A9">
        <w:rPr>
          <w:rFonts w:ascii="Times New Roman" w:hAnsi="Times New Roman"/>
          <w:b/>
          <w:bCs/>
          <w:sz w:val="24"/>
          <w:szCs w:val="24"/>
        </w:rPr>
        <w:t>Методика театрального искусства в студии «Образ».</w:t>
      </w:r>
    </w:p>
    <w:p w14:paraId="5DB9FD7D"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В основе работы театральной студии «Образ» лежит уникальная методика, сочетающая традиции театральной педагогики и современные подходы к патриотическому воспитанию. Мы используем комплексный подход, который включает в себя актерское мастерство, сценическую речь, пластику, а также глубокое погружение в исторический и культурный контекст. Наши занятия строятся на принципах коллективного творчества, где каждый ребенок становится не просто участником, а соавтором процесса.  </w:t>
      </w:r>
    </w:p>
    <w:p w14:paraId="433E89DD"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Особое внимание уделяется работе с литературным материалом. Мы выбираем произведения, которые не только развивают художественный вкус, но и несут в себе важные патриотические и нравственные идеи. Через анализ текста, этюды и импровизации дети учатся понимать и передавать эмоции, мысли и идеи, заложенные авторами. </w:t>
      </w:r>
    </w:p>
    <w:p w14:paraId="513BBAE0"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Еще одним ключевым элементом методики является исторические события. Мы активно используем этот прием, чтобы оживить прошлое и сделать его ближе для детей. </w:t>
      </w:r>
    </w:p>
    <w:p w14:paraId="7B7D0A2C"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Также мы активно применяем интерактивные формы работы: мастер-классы, творческие лаборатории, встречи деятелями культуры и искусства. Одна из которых работ ведется сейчас в Молодежном театре с творческой династией Баскаковых и профессиональными актерами. </w:t>
      </w:r>
    </w:p>
    <w:p w14:paraId="06FC4248"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Наша методика направлена на то, чтобы каждый ребенок мог раскрыть свой потенциал, почувствовать себя частью большого коллектива и осознать свою роль в сохранении и преумножении культурного наследия страны. </w:t>
      </w:r>
    </w:p>
    <w:p w14:paraId="16878738"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b/>
          <w:bCs/>
          <w:sz w:val="24"/>
          <w:szCs w:val="24"/>
        </w:rPr>
        <w:t>Заключение</w:t>
      </w:r>
    </w:p>
    <w:p w14:paraId="685B389F" w14:textId="77777777" w:rsidR="00F343AC" w:rsidRPr="00BD54A9"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 xml:space="preserve">Театральная студия «Образ» – это не просто место для творчества, это пространство, где дети учатся любить свою страну, ее историю и культуру. Через сценическое искусство они познают важные ценности, учатся работать в команде и чувствовать ответственность за свои действия. Я уверена, что такой подход к патриотическому воспитанию помогает формировать не только талантливых артистов, но и настоящих граждан своей страны. </w:t>
      </w:r>
    </w:p>
    <w:p w14:paraId="0E981E55" w14:textId="77777777" w:rsidR="00F343AC" w:rsidRDefault="00F343AC" w:rsidP="00F343AC">
      <w:pPr>
        <w:spacing w:after="0" w:line="240" w:lineRule="auto"/>
        <w:ind w:firstLine="709"/>
        <w:jc w:val="both"/>
        <w:rPr>
          <w:rFonts w:ascii="Times New Roman" w:hAnsi="Times New Roman"/>
          <w:sz w:val="24"/>
          <w:szCs w:val="24"/>
        </w:rPr>
      </w:pPr>
      <w:r w:rsidRPr="00BD54A9">
        <w:rPr>
          <w:rFonts w:ascii="Times New Roman" w:hAnsi="Times New Roman"/>
          <w:sz w:val="24"/>
          <w:szCs w:val="24"/>
        </w:rPr>
        <w:t>Театр становится для них не только искусством, но и мощным инструментом саморазвития и патриотического воспитания.</w:t>
      </w:r>
    </w:p>
    <w:p w14:paraId="09E1F3B0" w14:textId="77777777" w:rsidR="00410A61" w:rsidRDefault="00410A61" w:rsidP="00F343AC">
      <w:pPr>
        <w:spacing w:after="0" w:line="240" w:lineRule="auto"/>
        <w:ind w:firstLine="709"/>
        <w:jc w:val="both"/>
        <w:rPr>
          <w:rFonts w:ascii="Times New Roman" w:hAnsi="Times New Roman"/>
          <w:sz w:val="24"/>
          <w:szCs w:val="24"/>
        </w:rPr>
      </w:pPr>
    </w:p>
    <w:p w14:paraId="257F1FB7" w14:textId="77777777" w:rsidR="00410A61" w:rsidRDefault="00410A61" w:rsidP="00F343AC">
      <w:pPr>
        <w:spacing w:after="0" w:line="240" w:lineRule="auto"/>
        <w:ind w:firstLine="709"/>
        <w:jc w:val="both"/>
        <w:rPr>
          <w:rFonts w:ascii="Times New Roman" w:hAnsi="Times New Roman"/>
          <w:sz w:val="24"/>
          <w:szCs w:val="24"/>
        </w:rPr>
      </w:pPr>
    </w:p>
    <w:p w14:paraId="5C9D79CF" w14:textId="77777777" w:rsidR="00410A61" w:rsidRDefault="00410A61" w:rsidP="00F343AC">
      <w:pPr>
        <w:spacing w:after="0" w:line="240" w:lineRule="auto"/>
        <w:ind w:firstLine="709"/>
        <w:jc w:val="both"/>
        <w:rPr>
          <w:rFonts w:ascii="Times New Roman" w:hAnsi="Times New Roman"/>
          <w:sz w:val="24"/>
          <w:szCs w:val="24"/>
        </w:rPr>
      </w:pPr>
    </w:p>
    <w:p w14:paraId="3E509276" w14:textId="77777777" w:rsidR="00410A61" w:rsidRDefault="00410A61" w:rsidP="00F343AC">
      <w:pPr>
        <w:spacing w:after="0" w:line="240" w:lineRule="auto"/>
        <w:ind w:firstLine="709"/>
        <w:jc w:val="both"/>
        <w:rPr>
          <w:rFonts w:ascii="Times New Roman" w:hAnsi="Times New Roman"/>
          <w:sz w:val="24"/>
          <w:szCs w:val="24"/>
        </w:rPr>
      </w:pPr>
    </w:p>
    <w:p w14:paraId="52541441" w14:textId="77777777" w:rsidR="00410A61" w:rsidRDefault="00410A61" w:rsidP="00F343AC">
      <w:pPr>
        <w:spacing w:after="0" w:line="240" w:lineRule="auto"/>
        <w:ind w:firstLine="709"/>
        <w:jc w:val="both"/>
        <w:rPr>
          <w:rFonts w:ascii="Times New Roman" w:hAnsi="Times New Roman"/>
          <w:sz w:val="24"/>
          <w:szCs w:val="24"/>
        </w:rPr>
      </w:pPr>
    </w:p>
    <w:p w14:paraId="730B5A34" w14:textId="77777777" w:rsidR="00410A61" w:rsidRDefault="00410A61" w:rsidP="00F343AC">
      <w:pPr>
        <w:spacing w:after="0" w:line="240" w:lineRule="auto"/>
        <w:ind w:firstLine="709"/>
        <w:jc w:val="both"/>
        <w:rPr>
          <w:rFonts w:ascii="Times New Roman" w:hAnsi="Times New Roman"/>
          <w:sz w:val="24"/>
          <w:szCs w:val="24"/>
        </w:rPr>
      </w:pPr>
    </w:p>
    <w:p w14:paraId="5ED7849C" w14:textId="77777777" w:rsidR="00410A61" w:rsidRDefault="00410A61" w:rsidP="00F343AC">
      <w:pPr>
        <w:spacing w:after="0" w:line="240" w:lineRule="auto"/>
        <w:ind w:firstLine="709"/>
        <w:jc w:val="both"/>
        <w:rPr>
          <w:rFonts w:ascii="Times New Roman" w:hAnsi="Times New Roman"/>
          <w:sz w:val="24"/>
          <w:szCs w:val="24"/>
        </w:rPr>
      </w:pPr>
    </w:p>
    <w:p w14:paraId="6781C9E8" w14:textId="77777777" w:rsidR="00410A61" w:rsidRPr="00BD54A9" w:rsidRDefault="00410A61" w:rsidP="00F343AC">
      <w:pPr>
        <w:spacing w:after="0" w:line="240" w:lineRule="auto"/>
        <w:ind w:firstLine="709"/>
        <w:jc w:val="both"/>
        <w:rPr>
          <w:rFonts w:ascii="Times New Roman" w:hAnsi="Times New Roman"/>
          <w:sz w:val="24"/>
          <w:szCs w:val="24"/>
        </w:rPr>
      </w:pPr>
    </w:p>
    <w:p w14:paraId="7CD04BF0" w14:textId="77777777" w:rsidR="00F343AC" w:rsidRDefault="00F343AC" w:rsidP="00F343AC">
      <w:pPr>
        <w:spacing w:after="0" w:line="240" w:lineRule="auto"/>
        <w:ind w:firstLine="709"/>
        <w:jc w:val="both"/>
        <w:rPr>
          <w:rFonts w:ascii="Times New Roman" w:hAnsi="Times New Roman"/>
          <w:sz w:val="24"/>
          <w:szCs w:val="24"/>
        </w:rPr>
      </w:pPr>
    </w:p>
    <w:p w14:paraId="36CECC7F" w14:textId="6A067B52" w:rsidR="00F25C75" w:rsidRDefault="00F25C75" w:rsidP="00F25C75">
      <w:pPr>
        <w:pStyle w:val="a3"/>
        <w:shd w:val="clear" w:color="auto" w:fill="FFFFFF"/>
        <w:spacing w:after="0"/>
        <w:jc w:val="both"/>
        <w:rPr>
          <w:rStyle w:val="a9"/>
        </w:rPr>
      </w:pPr>
      <w:r>
        <w:rPr>
          <w:rStyle w:val="a9"/>
        </w:rPr>
        <w:t>_____________________________________________________________________________</w:t>
      </w:r>
    </w:p>
    <w:p w14:paraId="368805D8" w14:textId="5F2DB1F1" w:rsidR="00F25C75" w:rsidRPr="00F25C75" w:rsidRDefault="00F25C75" w:rsidP="00F25C75">
      <w:pPr>
        <w:pStyle w:val="a3"/>
        <w:shd w:val="clear" w:color="auto" w:fill="FFFFFF"/>
        <w:spacing w:after="0"/>
        <w:ind w:firstLine="567"/>
        <w:jc w:val="right"/>
        <w:rPr>
          <w:rStyle w:val="a9"/>
          <w:b w:val="0"/>
          <w:bCs w:val="0"/>
          <w:i/>
          <w:iCs/>
        </w:rPr>
      </w:pPr>
      <w:r w:rsidRPr="00F25C75">
        <w:rPr>
          <w:rStyle w:val="a9"/>
          <w:b w:val="0"/>
          <w:bCs w:val="0"/>
          <w:i/>
          <w:iCs/>
        </w:rPr>
        <w:t>Гармаева А</w:t>
      </w:r>
      <w:r w:rsidR="00410A61">
        <w:rPr>
          <w:rStyle w:val="a9"/>
          <w:b w:val="0"/>
          <w:bCs w:val="0"/>
          <w:i/>
          <w:iCs/>
        </w:rPr>
        <w:t>.</w:t>
      </w:r>
      <w:r w:rsidRPr="00F25C75">
        <w:rPr>
          <w:rStyle w:val="a9"/>
          <w:b w:val="0"/>
          <w:bCs w:val="0"/>
          <w:i/>
          <w:iCs/>
        </w:rPr>
        <w:t xml:space="preserve"> П</w:t>
      </w:r>
      <w:r w:rsidR="00410A61">
        <w:rPr>
          <w:rStyle w:val="a9"/>
          <w:b w:val="0"/>
          <w:bCs w:val="0"/>
          <w:i/>
          <w:iCs/>
        </w:rPr>
        <w:t>.</w:t>
      </w:r>
    </w:p>
    <w:p w14:paraId="1B5503EA" w14:textId="6F4A85F7" w:rsidR="00F25C75" w:rsidRPr="00F25C75" w:rsidRDefault="00F25C75" w:rsidP="00F25C75">
      <w:pPr>
        <w:pStyle w:val="a3"/>
        <w:shd w:val="clear" w:color="auto" w:fill="FFFFFF"/>
        <w:spacing w:after="0"/>
        <w:ind w:firstLine="567"/>
        <w:jc w:val="right"/>
        <w:rPr>
          <w:rStyle w:val="a9"/>
          <w:b w:val="0"/>
          <w:bCs w:val="0"/>
          <w:i/>
          <w:iCs/>
        </w:rPr>
      </w:pPr>
      <w:r w:rsidRPr="00F25C75">
        <w:rPr>
          <w:rStyle w:val="a9"/>
          <w:b w:val="0"/>
          <w:bCs w:val="0"/>
          <w:i/>
          <w:iCs/>
        </w:rPr>
        <w:t>Хандуева О</w:t>
      </w:r>
      <w:r w:rsidR="00410A61">
        <w:rPr>
          <w:rStyle w:val="a9"/>
          <w:b w:val="0"/>
          <w:bCs w:val="0"/>
          <w:i/>
          <w:iCs/>
        </w:rPr>
        <w:t>.</w:t>
      </w:r>
      <w:r w:rsidRPr="00F25C75">
        <w:rPr>
          <w:rStyle w:val="a9"/>
          <w:b w:val="0"/>
          <w:bCs w:val="0"/>
          <w:i/>
          <w:iCs/>
        </w:rPr>
        <w:t xml:space="preserve"> Д</w:t>
      </w:r>
      <w:r w:rsidR="00410A61">
        <w:rPr>
          <w:rStyle w:val="a9"/>
          <w:b w:val="0"/>
          <w:bCs w:val="0"/>
          <w:i/>
          <w:iCs/>
        </w:rPr>
        <w:t>.</w:t>
      </w:r>
      <w:r w:rsidRPr="00F25C75">
        <w:rPr>
          <w:rStyle w:val="a9"/>
          <w:b w:val="0"/>
          <w:bCs w:val="0"/>
          <w:i/>
          <w:iCs/>
        </w:rPr>
        <w:t>,</w:t>
      </w:r>
    </w:p>
    <w:p w14:paraId="2783F6AF" w14:textId="77777777" w:rsidR="00F25C75" w:rsidRPr="00017359" w:rsidRDefault="00F25C75" w:rsidP="00F25C75">
      <w:pPr>
        <w:pStyle w:val="a3"/>
        <w:shd w:val="clear" w:color="auto" w:fill="FFFFFF"/>
        <w:spacing w:after="0"/>
        <w:ind w:firstLine="567"/>
        <w:jc w:val="right"/>
        <w:rPr>
          <w:rStyle w:val="a9"/>
          <w:i/>
          <w:iCs/>
        </w:rPr>
      </w:pPr>
      <w:r w:rsidRPr="00F25C75">
        <w:rPr>
          <w:rStyle w:val="a9"/>
          <w:b w:val="0"/>
          <w:bCs w:val="0"/>
          <w:i/>
          <w:iCs/>
        </w:rPr>
        <w:t>МБДОУ</w:t>
      </w:r>
      <w:r w:rsidRPr="00017359">
        <w:rPr>
          <w:rStyle w:val="a9"/>
          <w:i/>
          <w:iCs/>
        </w:rPr>
        <w:t xml:space="preserve"> </w:t>
      </w:r>
      <w:r w:rsidRPr="00017359">
        <w:rPr>
          <w:bCs/>
          <w:i/>
          <w:iCs/>
          <w:color w:val="000000"/>
        </w:rPr>
        <w:t>детский сад №72 «Аленушка»</w:t>
      </w:r>
    </w:p>
    <w:p w14:paraId="0C9B66C7" w14:textId="77777777" w:rsidR="00F25C75" w:rsidRDefault="00F25C75" w:rsidP="00F25C75">
      <w:pPr>
        <w:pStyle w:val="a3"/>
        <w:shd w:val="clear" w:color="auto" w:fill="FFFFFF"/>
        <w:spacing w:after="0"/>
        <w:ind w:firstLine="567"/>
        <w:jc w:val="both"/>
        <w:rPr>
          <w:rStyle w:val="a9"/>
        </w:rPr>
      </w:pPr>
    </w:p>
    <w:p w14:paraId="40C2938B" w14:textId="77777777" w:rsidR="00F25C75" w:rsidRDefault="00F25C75" w:rsidP="00F25C75">
      <w:pPr>
        <w:pStyle w:val="a3"/>
        <w:shd w:val="clear" w:color="auto" w:fill="FFFFFF"/>
        <w:spacing w:after="0"/>
        <w:ind w:firstLine="567"/>
        <w:jc w:val="center"/>
        <w:rPr>
          <w:rStyle w:val="a9"/>
        </w:rPr>
      </w:pPr>
      <w:r>
        <w:rPr>
          <w:rStyle w:val="a9"/>
        </w:rPr>
        <w:t>ПАТРИОТИЧЕСКОЕ ВОСПИТАНИЕ ДЕТЕЙ СТАРШЕГО ДОШКОЛЬНОГО ВОЗРАСТА ХУДОЖЕСТВЕННЫМИ СРЕДСТВАМИ</w:t>
      </w:r>
    </w:p>
    <w:p w14:paraId="03A31EA1" w14:textId="77777777" w:rsidR="00F25C75" w:rsidRDefault="00F25C75" w:rsidP="00F25C75">
      <w:pPr>
        <w:pStyle w:val="a3"/>
        <w:shd w:val="clear" w:color="auto" w:fill="FFFFFF"/>
        <w:spacing w:after="0"/>
        <w:ind w:firstLine="567"/>
        <w:jc w:val="both"/>
        <w:rPr>
          <w:rStyle w:val="a9"/>
        </w:rPr>
      </w:pPr>
    </w:p>
    <w:p w14:paraId="23DAC5E1" w14:textId="77777777" w:rsidR="00F25C75" w:rsidRDefault="00F25C75" w:rsidP="00F25C75">
      <w:pPr>
        <w:pStyle w:val="a3"/>
        <w:shd w:val="clear" w:color="auto" w:fill="FFFFFF"/>
        <w:spacing w:after="0"/>
        <w:ind w:firstLine="567"/>
        <w:jc w:val="both"/>
      </w:pPr>
      <w:r>
        <w:rPr>
          <w:rStyle w:val="a9"/>
        </w:rPr>
        <w:t xml:space="preserve">Аннотация: </w:t>
      </w:r>
      <w:r w:rsidRPr="00017359">
        <w:t>в</w:t>
      </w:r>
      <w:r>
        <w:t xml:space="preserve"> данной </w:t>
      </w:r>
      <w:r w:rsidRPr="00017359">
        <w:t>статье</w:t>
      </w:r>
      <w:r>
        <w:t xml:space="preserve"> </w:t>
      </w:r>
      <w:r w:rsidRPr="00017359">
        <w:t>рассматривае</w:t>
      </w:r>
      <w:r>
        <w:t>тся</w:t>
      </w:r>
      <w:r w:rsidRPr="00017359">
        <w:t xml:space="preserve"> проблем</w:t>
      </w:r>
      <w:r>
        <w:t xml:space="preserve">а </w:t>
      </w:r>
      <w:r w:rsidRPr="00017359">
        <w:t>патриотического воспитания детей старшего дошкольного возраста. Авторы акцентируют внимание на важности формирования у детей чувства гордости за свою страну, осознания связи с Родиной и развития интереса к культурному наследию. В статье описываются различные методы и подходы, используемые в дошкольных образовательных учреждениях для реализации этих задач, такие как чтение художественной литературы, изобразительное искусство, музыка и театрализованная деятельность.</w:t>
      </w:r>
    </w:p>
    <w:p w14:paraId="1AE615D8" w14:textId="77777777" w:rsidR="00F25C75" w:rsidRPr="00017359" w:rsidRDefault="00F25C75" w:rsidP="00F25C75">
      <w:pPr>
        <w:pStyle w:val="a3"/>
        <w:shd w:val="clear" w:color="auto" w:fill="FFFFFF"/>
        <w:spacing w:after="0"/>
        <w:ind w:firstLine="567"/>
        <w:jc w:val="both"/>
        <w:rPr>
          <w:rStyle w:val="a9"/>
          <w:b w:val="0"/>
          <w:bCs w:val="0"/>
        </w:rPr>
      </w:pPr>
      <w:r w:rsidRPr="00017359">
        <w:rPr>
          <w:b/>
          <w:bCs/>
        </w:rPr>
        <w:t xml:space="preserve">Ключевые слова: </w:t>
      </w:r>
      <w:r w:rsidRPr="00017359">
        <w:t>старший дошкольный возраст, патриотическое воспитание, нравственно-патриотические чувства, художественная литература, изобразительное искусство, музыкальное воспитание, театрализованная деятельность, национальный быт, фольклор, традиционные праздники.</w:t>
      </w:r>
    </w:p>
    <w:p w14:paraId="07E0AF6D" w14:textId="77777777" w:rsidR="00F25C75" w:rsidRDefault="00F25C75" w:rsidP="00F25C75">
      <w:pPr>
        <w:pStyle w:val="a3"/>
        <w:shd w:val="clear" w:color="auto" w:fill="FFFFFF"/>
        <w:spacing w:after="0"/>
        <w:ind w:firstLine="567"/>
        <w:jc w:val="both"/>
        <w:rPr>
          <w:rStyle w:val="a9"/>
        </w:rPr>
      </w:pPr>
    </w:p>
    <w:p w14:paraId="51B6A5AA" w14:textId="74D438B0" w:rsidR="00F25C75" w:rsidRPr="00AD2470" w:rsidRDefault="00F25C75" w:rsidP="00F25C75">
      <w:pPr>
        <w:spacing w:after="0" w:line="240" w:lineRule="auto"/>
        <w:ind w:firstLine="567"/>
        <w:jc w:val="both"/>
        <w:rPr>
          <w:rFonts w:ascii="Times New Roman" w:hAnsi="Times New Roman"/>
          <w:sz w:val="24"/>
          <w:szCs w:val="24"/>
        </w:rPr>
      </w:pPr>
      <w:r w:rsidRPr="001B12B4">
        <w:rPr>
          <w:rFonts w:ascii="Times New Roman" w:hAnsi="Times New Roman"/>
          <w:sz w:val="24"/>
          <w:szCs w:val="24"/>
        </w:rPr>
        <w:t>В</w:t>
      </w:r>
      <w:r>
        <w:rPr>
          <w:rFonts w:ascii="Times New Roman" w:hAnsi="Times New Roman"/>
          <w:sz w:val="24"/>
          <w:szCs w:val="24"/>
        </w:rPr>
        <w:t xml:space="preserve"> современных условиях </w:t>
      </w:r>
      <w:r w:rsidRPr="00AD2470">
        <w:rPr>
          <w:rFonts w:ascii="Times New Roman" w:hAnsi="Times New Roman"/>
          <w:sz w:val="24"/>
          <w:szCs w:val="24"/>
        </w:rPr>
        <w:t>актуальн</w:t>
      </w:r>
      <w:r>
        <w:rPr>
          <w:rFonts w:ascii="Times New Roman" w:hAnsi="Times New Roman"/>
          <w:sz w:val="24"/>
          <w:szCs w:val="24"/>
        </w:rPr>
        <w:t>ой</w:t>
      </w:r>
      <w:r w:rsidRPr="00AD2470">
        <w:rPr>
          <w:rFonts w:ascii="Times New Roman" w:hAnsi="Times New Roman"/>
          <w:sz w:val="24"/>
          <w:szCs w:val="24"/>
        </w:rPr>
        <w:t xml:space="preserve"> проблем</w:t>
      </w:r>
      <w:r>
        <w:rPr>
          <w:rFonts w:ascii="Times New Roman" w:hAnsi="Times New Roman"/>
          <w:sz w:val="24"/>
          <w:szCs w:val="24"/>
        </w:rPr>
        <w:t>ой</w:t>
      </w:r>
      <w:r w:rsidRPr="00AD2470">
        <w:rPr>
          <w:rFonts w:ascii="Times New Roman" w:hAnsi="Times New Roman"/>
          <w:sz w:val="24"/>
          <w:szCs w:val="24"/>
        </w:rPr>
        <w:t xml:space="preserve"> является патриотическое воспитание подрастающего поколения. </w:t>
      </w:r>
      <w:r w:rsidRPr="00AD2470">
        <w:rPr>
          <w:rFonts w:ascii="Times New Roman" w:eastAsia="Times New Roman" w:hAnsi="Times New Roman"/>
          <w:sz w:val="24"/>
          <w:szCs w:val="24"/>
        </w:rPr>
        <w:t>Изменилась</w:t>
      </w:r>
      <w:r w:rsidRPr="00AD2470">
        <w:rPr>
          <w:rFonts w:ascii="Times New Roman" w:eastAsia="Times New Roman" w:hAnsi="Times New Roman"/>
          <w:spacing w:val="-7"/>
          <w:sz w:val="24"/>
          <w:szCs w:val="24"/>
        </w:rPr>
        <w:t xml:space="preserve"> </w:t>
      </w:r>
      <w:r w:rsidRPr="00AD2470">
        <w:rPr>
          <w:rFonts w:ascii="Times New Roman" w:eastAsia="Times New Roman" w:hAnsi="Times New Roman"/>
          <w:sz w:val="24"/>
          <w:szCs w:val="24"/>
        </w:rPr>
        <w:t>не</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только</w:t>
      </w:r>
      <w:r w:rsidRPr="00AD2470">
        <w:rPr>
          <w:rFonts w:ascii="Times New Roman" w:eastAsia="Times New Roman" w:hAnsi="Times New Roman"/>
          <w:spacing w:val="-2"/>
          <w:sz w:val="24"/>
          <w:szCs w:val="24"/>
        </w:rPr>
        <w:t xml:space="preserve"> </w:t>
      </w:r>
      <w:r w:rsidRPr="00AD2470">
        <w:rPr>
          <w:rFonts w:ascii="Times New Roman" w:eastAsia="Times New Roman" w:hAnsi="Times New Roman"/>
          <w:sz w:val="24"/>
          <w:szCs w:val="24"/>
        </w:rPr>
        <w:t>жизнь,</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но</w:t>
      </w:r>
      <w:r w:rsidRPr="00AD2470">
        <w:rPr>
          <w:rFonts w:ascii="Times New Roman" w:eastAsia="Times New Roman" w:hAnsi="Times New Roman"/>
          <w:spacing w:val="-2"/>
          <w:sz w:val="24"/>
          <w:szCs w:val="24"/>
        </w:rPr>
        <w:t xml:space="preserve"> </w:t>
      </w:r>
      <w:r w:rsidRPr="00AD2470">
        <w:rPr>
          <w:rFonts w:ascii="Times New Roman" w:eastAsia="Times New Roman" w:hAnsi="Times New Roman"/>
          <w:sz w:val="24"/>
          <w:szCs w:val="24"/>
        </w:rPr>
        <w:t>и</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мы</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сами.</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Мы</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гораздо</w:t>
      </w:r>
      <w:r w:rsidRPr="00AD2470">
        <w:rPr>
          <w:rFonts w:ascii="Times New Roman" w:eastAsia="Times New Roman" w:hAnsi="Times New Roman"/>
          <w:spacing w:val="-6"/>
          <w:sz w:val="24"/>
          <w:szCs w:val="24"/>
        </w:rPr>
        <w:t xml:space="preserve"> </w:t>
      </w:r>
      <w:r w:rsidRPr="00AD2470">
        <w:rPr>
          <w:rFonts w:ascii="Times New Roman" w:eastAsia="Times New Roman" w:hAnsi="Times New Roman"/>
          <w:sz w:val="24"/>
          <w:szCs w:val="24"/>
        </w:rPr>
        <w:t>больше,</w:t>
      </w:r>
      <w:r w:rsidRPr="00AD2470">
        <w:rPr>
          <w:rFonts w:ascii="Times New Roman" w:eastAsia="Times New Roman" w:hAnsi="Times New Roman"/>
          <w:spacing w:val="-5"/>
          <w:sz w:val="24"/>
          <w:szCs w:val="24"/>
        </w:rPr>
        <w:t xml:space="preserve"> </w:t>
      </w:r>
      <w:r>
        <w:rPr>
          <w:rFonts w:ascii="Times New Roman" w:eastAsia="Times New Roman" w:hAnsi="Times New Roman"/>
          <w:sz w:val="24"/>
          <w:szCs w:val="24"/>
        </w:rPr>
        <w:t>узнаем</w:t>
      </w:r>
      <w:r w:rsidRPr="00AD2470">
        <w:rPr>
          <w:rFonts w:ascii="Times New Roman" w:eastAsia="Times New Roman" w:hAnsi="Times New Roman"/>
          <w:sz w:val="24"/>
          <w:szCs w:val="24"/>
        </w:rPr>
        <w:t xml:space="preserve"> о себе и своей стране, больше видим, над большим задумываемся.</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Возможно,</w:t>
      </w:r>
      <w:r w:rsidRPr="00AD2470">
        <w:rPr>
          <w:rFonts w:ascii="Times New Roman" w:eastAsia="Times New Roman" w:hAnsi="Times New Roman"/>
          <w:spacing w:val="-5"/>
          <w:sz w:val="24"/>
          <w:szCs w:val="24"/>
        </w:rPr>
        <w:t xml:space="preserve"> </w:t>
      </w:r>
      <w:r w:rsidRPr="00AD2470">
        <w:rPr>
          <w:rFonts w:ascii="Times New Roman" w:eastAsia="Times New Roman" w:hAnsi="Times New Roman"/>
          <w:sz w:val="24"/>
          <w:szCs w:val="24"/>
        </w:rPr>
        <w:t>именно</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в</w:t>
      </w:r>
      <w:r w:rsidRPr="00AD2470">
        <w:rPr>
          <w:rFonts w:ascii="Times New Roman" w:eastAsia="Times New Roman" w:hAnsi="Times New Roman"/>
          <w:spacing w:val="-5"/>
          <w:sz w:val="24"/>
          <w:szCs w:val="24"/>
        </w:rPr>
        <w:t xml:space="preserve"> </w:t>
      </w:r>
      <w:r w:rsidRPr="00AD2470">
        <w:rPr>
          <w:rFonts w:ascii="Times New Roman" w:eastAsia="Times New Roman" w:hAnsi="Times New Roman"/>
          <w:sz w:val="24"/>
          <w:szCs w:val="24"/>
        </w:rPr>
        <w:t>этом</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заключается</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главная</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причина</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столь радикального переосмысления содержания, целей и задач патриотического воспитания дошкольников. Чувство любви к Родине – это одно из самых сильных чувств, без него человек не ощущает своих корней. А почувствует ли человек привязанность к родной земле или отдалится от нее, это</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уже</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зависит</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от</w:t>
      </w:r>
      <w:r w:rsidRPr="00AD2470">
        <w:rPr>
          <w:rFonts w:ascii="Times New Roman" w:eastAsia="Times New Roman" w:hAnsi="Times New Roman"/>
          <w:spacing w:val="-7"/>
          <w:sz w:val="24"/>
          <w:szCs w:val="24"/>
        </w:rPr>
        <w:t xml:space="preserve"> </w:t>
      </w:r>
      <w:r w:rsidRPr="00AD2470">
        <w:rPr>
          <w:rFonts w:ascii="Times New Roman" w:eastAsia="Times New Roman" w:hAnsi="Times New Roman"/>
          <w:sz w:val="24"/>
          <w:szCs w:val="24"/>
        </w:rPr>
        <w:t>обстоятельств</w:t>
      </w:r>
      <w:r w:rsidRPr="00AD2470">
        <w:rPr>
          <w:rFonts w:ascii="Times New Roman" w:eastAsia="Times New Roman" w:hAnsi="Times New Roman"/>
          <w:spacing w:val="-5"/>
          <w:sz w:val="24"/>
          <w:szCs w:val="24"/>
        </w:rPr>
        <w:t xml:space="preserve"> </w:t>
      </w:r>
      <w:r w:rsidRPr="00AD2470">
        <w:rPr>
          <w:rFonts w:ascii="Times New Roman" w:eastAsia="Times New Roman" w:hAnsi="Times New Roman"/>
          <w:sz w:val="24"/>
          <w:szCs w:val="24"/>
        </w:rPr>
        <w:t>жизни</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и</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воспитания.</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Поэтому</w:t>
      </w:r>
      <w:r w:rsidRPr="00AD2470">
        <w:rPr>
          <w:rFonts w:ascii="Times New Roman" w:eastAsia="Times New Roman" w:hAnsi="Times New Roman"/>
          <w:spacing w:val="-2"/>
          <w:sz w:val="24"/>
          <w:szCs w:val="24"/>
        </w:rPr>
        <w:t xml:space="preserve"> </w:t>
      </w:r>
      <w:r w:rsidRPr="00AD2470">
        <w:rPr>
          <w:rFonts w:ascii="Times New Roman" w:eastAsia="Times New Roman" w:hAnsi="Times New Roman"/>
          <w:sz w:val="24"/>
          <w:szCs w:val="24"/>
        </w:rPr>
        <w:t>важно,</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чтобы ребенок уже в дошкольном возрасте почувствовал личную ответственность за</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родную</w:t>
      </w:r>
      <w:r w:rsidRPr="00AD2470">
        <w:rPr>
          <w:rFonts w:ascii="Times New Roman" w:eastAsia="Times New Roman" w:hAnsi="Times New Roman"/>
          <w:spacing w:val="-2"/>
          <w:sz w:val="24"/>
          <w:szCs w:val="24"/>
        </w:rPr>
        <w:t xml:space="preserve"> </w:t>
      </w:r>
      <w:r w:rsidRPr="00AD2470">
        <w:rPr>
          <w:rFonts w:ascii="Times New Roman" w:eastAsia="Times New Roman" w:hAnsi="Times New Roman"/>
          <w:sz w:val="24"/>
          <w:szCs w:val="24"/>
        </w:rPr>
        <w:t>землю</w:t>
      </w:r>
      <w:r w:rsidRPr="00AD2470">
        <w:rPr>
          <w:rFonts w:ascii="Times New Roman" w:eastAsia="Times New Roman" w:hAnsi="Times New Roman"/>
          <w:spacing w:val="-3"/>
          <w:sz w:val="24"/>
          <w:szCs w:val="24"/>
        </w:rPr>
        <w:t xml:space="preserve"> </w:t>
      </w:r>
      <w:r w:rsidRPr="00AD2470">
        <w:rPr>
          <w:rFonts w:ascii="Times New Roman" w:eastAsia="Times New Roman" w:hAnsi="Times New Roman"/>
          <w:sz w:val="24"/>
          <w:szCs w:val="24"/>
        </w:rPr>
        <w:t>и</w:t>
      </w:r>
      <w:r w:rsidRPr="00AD2470">
        <w:rPr>
          <w:rFonts w:ascii="Times New Roman" w:eastAsia="Times New Roman" w:hAnsi="Times New Roman"/>
          <w:spacing w:val="-4"/>
          <w:sz w:val="24"/>
          <w:szCs w:val="24"/>
        </w:rPr>
        <w:t xml:space="preserve"> </w:t>
      </w:r>
      <w:r w:rsidRPr="00AD2470">
        <w:rPr>
          <w:rFonts w:ascii="Times New Roman" w:eastAsia="Times New Roman" w:hAnsi="Times New Roman"/>
          <w:sz w:val="24"/>
          <w:szCs w:val="24"/>
        </w:rPr>
        <w:t>ее</w:t>
      </w:r>
      <w:r w:rsidRPr="00AD2470">
        <w:rPr>
          <w:rFonts w:ascii="Times New Roman" w:eastAsia="Times New Roman" w:hAnsi="Times New Roman"/>
          <w:spacing w:val="-1"/>
          <w:sz w:val="24"/>
          <w:szCs w:val="24"/>
        </w:rPr>
        <w:t xml:space="preserve"> </w:t>
      </w:r>
      <w:r w:rsidRPr="00AD2470">
        <w:rPr>
          <w:rFonts w:ascii="Times New Roman" w:eastAsia="Times New Roman" w:hAnsi="Times New Roman"/>
          <w:spacing w:val="-2"/>
          <w:sz w:val="24"/>
          <w:szCs w:val="24"/>
        </w:rPr>
        <w:t xml:space="preserve">будущее. </w:t>
      </w:r>
      <w:r w:rsidRPr="00AD2470">
        <w:rPr>
          <w:rFonts w:ascii="Times New Roman" w:hAnsi="Times New Roman"/>
          <w:sz w:val="24"/>
          <w:szCs w:val="24"/>
        </w:rPr>
        <w:t>Дошкольник</w:t>
      </w:r>
      <w:r w:rsidRPr="00AD2470">
        <w:rPr>
          <w:rFonts w:ascii="Times New Roman" w:hAnsi="Times New Roman"/>
          <w:spacing w:val="-3"/>
          <w:sz w:val="24"/>
          <w:szCs w:val="24"/>
        </w:rPr>
        <w:t xml:space="preserve"> </w:t>
      </w:r>
      <w:r w:rsidRPr="00AD2470">
        <w:rPr>
          <w:rFonts w:ascii="Times New Roman" w:hAnsi="Times New Roman"/>
          <w:sz w:val="24"/>
          <w:szCs w:val="24"/>
        </w:rPr>
        <w:t>прежде</w:t>
      </w:r>
      <w:r w:rsidRPr="00AD2470">
        <w:rPr>
          <w:rFonts w:ascii="Times New Roman" w:hAnsi="Times New Roman"/>
          <w:spacing w:val="-6"/>
          <w:sz w:val="24"/>
          <w:szCs w:val="24"/>
        </w:rPr>
        <w:t xml:space="preserve"> </w:t>
      </w:r>
      <w:r w:rsidRPr="00AD2470">
        <w:rPr>
          <w:rFonts w:ascii="Times New Roman" w:hAnsi="Times New Roman"/>
          <w:sz w:val="24"/>
          <w:szCs w:val="24"/>
        </w:rPr>
        <w:t>должен осознать себя членом семьи, неотъемлемой частью своей малой родины, потом – гражданином России, и только потом – жителем планеты Земля.</w:t>
      </w:r>
    </w:p>
    <w:p w14:paraId="66FE4605" w14:textId="77777777" w:rsidR="00F25C75" w:rsidRPr="00AD2470" w:rsidRDefault="00F25C75" w:rsidP="00F25C75">
      <w:pPr>
        <w:pStyle w:val="af0"/>
        <w:ind w:firstLine="567"/>
        <w:rPr>
          <w:sz w:val="24"/>
          <w:szCs w:val="24"/>
        </w:rPr>
      </w:pPr>
      <w:r w:rsidRPr="00AD2470">
        <w:rPr>
          <w:sz w:val="24"/>
          <w:szCs w:val="24"/>
        </w:rPr>
        <w:t>Чувство</w:t>
      </w:r>
      <w:r w:rsidRPr="00AD2470">
        <w:rPr>
          <w:spacing w:val="-2"/>
          <w:sz w:val="24"/>
          <w:szCs w:val="24"/>
        </w:rPr>
        <w:t xml:space="preserve"> </w:t>
      </w:r>
      <w:r w:rsidRPr="00AD2470">
        <w:rPr>
          <w:sz w:val="24"/>
          <w:szCs w:val="24"/>
        </w:rPr>
        <w:t>Родины</w:t>
      </w:r>
      <w:r w:rsidRPr="00AD2470">
        <w:rPr>
          <w:spacing w:val="-3"/>
          <w:sz w:val="24"/>
          <w:szCs w:val="24"/>
        </w:rPr>
        <w:t xml:space="preserve"> </w:t>
      </w:r>
      <w:r w:rsidRPr="00AD2470">
        <w:rPr>
          <w:sz w:val="24"/>
          <w:szCs w:val="24"/>
        </w:rPr>
        <w:t>начинается</w:t>
      </w:r>
      <w:r w:rsidRPr="00AD2470">
        <w:rPr>
          <w:spacing w:val="-6"/>
          <w:sz w:val="24"/>
          <w:szCs w:val="24"/>
        </w:rPr>
        <w:t xml:space="preserve"> </w:t>
      </w:r>
      <w:r w:rsidRPr="00AD2470">
        <w:rPr>
          <w:sz w:val="24"/>
          <w:szCs w:val="24"/>
        </w:rPr>
        <w:t>с</w:t>
      </w:r>
      <w:r w:rsidRPr="00AD2470">
        <w:rPr>
          <w:spacing w:val="-6"/>
          <w:sz w:val="24"/>
          <w:szCs w:val="24"/>
        </w:rPr>
        <w:t xml:space="preserve"> </w:t>
      </w:r>
      <w:r w:rsidRPr="00AD2470">
        <w:rPr>
          <w:sz w:val="24"/>
          <w:szCs w:val="24"/>
        </w:rPr>
        <w:t>отношения</w:t>
      </w:r>
      <w:r w:rsidRPr="00AD2470">
        <w:rPr>
          <w:spacing w:val="-3"/>
          <w:sz w:val="24"/>
          <w:szCs w:val="24"/>
        </w:rPr>
        <w:t xml:space="preserve"> </w:t>
      </w:r>
      <w:r w:rsidRPr="00AD2470">
        <w:rPr>
          <w:sz w:val="24"/>
          <w:szCs w:val="24"/>
        </w:rPr>
        <w:t>к</w:t>
      </w:r>
      <w:r w:rsidRPr="00AD2470">
        <w:rPr>
          <w:spacing w:val="-3"/>
          <w:sz w:val="24"/>
          <w:szCs w:val="24"/>
        </w:rPr>
        <w:t xml:space="preserve"> </w:t>
      </w:r>
      <w:r w:rsidRPr="00AD2470">
        <w:rPr>
          <w:sz w:val="24"/>
          <w:szCs w:val="24"/>
        </w:rPr>
        <w:t>семье,</w:t>
      </w:r>
      <w:r w:rsidRPr="00AD2470">
        <w:rPr>
          <w:spacing w:val="-7"/>
          <w:sz w:val="24"/>
          <w:szCs w:val="24"/>
        </w:rPr>
        <w:t xml:space="preserve"> </w:t>
      </w:r>
      <w:r w:rsidRPr="00AD2470">
        <w:rPr>
          <w:sz w:val="24"/>
          <w:szCs w:val="24"/>
        </w:rPr>
        <w:t>к</w:t>
      </w:r>
      <w:r w:rsidRPr="00AD2470">
        <w:rPr>
          <w:spacing w:val="-3"/>
          <w:sz w:val="24"/>
          <w:szCs w:val="24"/>
        </w:rPr>
        <w:t xml:space="preserve"> </w:t>
      </w:r>
      <w:r w:rsidRPr="00AD2470">
        <w:rPr>
          <w:sz w:val="24"/>
          <w:szCs w:val="24"/>
        </w:rPr>
        <w:t>самым</w:t>
      </w:r>
      <w:r w:rsidRPr="00AD2470">
        <w:rPr>
          <w:spacing w:val="-3"/>
          <w:sz w:val="24"/>
          <w:szCs w:val="24"/>
        </w:rPr>
        <w:t xml:space="preserve"> </w:t>
      </w:r>
      <w:r w:rsidRPr="00AD2470">
        <w:rPr>
          <w:sz w:val="24"/>
          <w:szCs w:val="24"/>
        </w:rPr>
        <w:t>близким ему людям — матери, отцу, дедушке, бабушке, братьям и сестрам.</w:t>
      </w:r>
    </w:p>
    <w:p w14:paraId="43D110CC" w14:textId="77777777" w:rsidR="00F25C75" w:rsidRPr="00AD2470" w:rsidRDefault="00F25C75" w:rsidP="00F25C75">
      <w:pPr>
        <w:pStyle w:val="af0"/>
        <w:ind w:firstLine="567"/>
        <w:rPr>
          <w:sz w:val="24"/>
          <w:szCs w:val="24"/>
        </w:rPr>
      </w:pPr>
      <w:r w:rsidRPr="00AD2470">
        <w:rPr>
          <w:sz w:val="24"/>
          <w:szCs w:val="24"/>
        </w:rPr>
        <w:t>В</w:t>
      </w:r>
      <w:r w:rsidRPr="00AD2470">
        <w:rPr>
          <w:spacing w:val="-5"/>
          <w:sz w:val="24"/>
          <w:szCs w:val="24"/>
        </w:rPr>
        <w:t xml:space="preserve"> </w:t>
      </w:r>
      <w:r w:rsidRPr="00AD2470">
        <w:rPr>
          <w:sz w:val="24"/>
          <w:szCs w:val="24"/>
        </w:rPr>
        <w:t>настоящее</w:t>
      </w:r>
      <w:r w:rsidRPr="00AD2470">
        <w:rPr>
          <w:spacing w:val="-4"/>
          <w:sz w:val="24"/>
          <w:szCs w:val="24"/>
        </w:rPr>
        <w:t xml:space="preserve"> </w:t>
      </w:r>
      <w:r w:rsidRPr="00AD2470">
        <w:rPr>
          <w:sz w:val="24"/>
          <w:szCs w:val="24"/>
        </w:rPr>
        <w:t>время</w:t>
      </w:r>
      <w:r w:rsidRPr="00AD2470">
        <w:rPr>
          <w:spacing w:val="-7"/>
          <w:sz w:val="24"/>
          <w:szCs w:val="24"/>
        </w:rPr>
        <w:t xml:space="preserve"> </w:t>
      </w:r>
      <w:r w:rsidRPr="00AD2470">
        <w:rPr>
          <w:sz w:val="24"/>
          <w:szCs w:val="24"/>
        </w:rPr>
        <w:t>семья</w:t>
      </w:r>
      <w:r w:rsidRPr="00AD2470">
        <w:rPr>
          <w:spacing w:val="-5"/>
          <w:sz w:val="24"/>
          <w:szCs w:val="24"/>
        </w:rPr>
        <w:t xml:space="preserve"> </w:t>
      </w:r>
      <w:r w:rsidRPr="00AD2470">
        <w:rPr>
          <w:sz w:val="24"/>
          <w:szCs w:val="24"/>
        </w:rPr>
        <w:t>переживает</w:t>
      </w:r>
      <w:r w:rsidRPr="00AD2470">
        <w:rPr>
          <w:spacing w:val="-7"/>
          <w:sz w:val="24"/>
          <w:szCs w:val="24"/>
        </w:rPr>
        <w:t xml:space="preserve"> </w:t>
      </w:r>
      <w:r>
        <w:rPr>
          <w:sz w:val="24"/>
          <w:szCs w:val="24"/>
        </w:rPr>
        <w:t>трудные</w:t>
      </w:r>
      <w:r w:rsidRPr="00AD2470">
        <w:rPr>
          <w:spacing w:val="-4"/>
          <w:sz w:val="24"/>
          <w:szCs w:val="24"/>
        </w:rPr>
        <w:t xml:space="preserve"> </w:t>
      </w:r>
      <w:r w:rsidRPr="00AD2470">
        <w:rPr>
          <w:sz w:val="24"/>
          <w:szCs w:val="24"/>
        </w:rPr>
        <w:t>времена.</w:t>
      </w:r>
      <w:r w:rsidRPr="00AD2470">
        <w:rPr>
          <w:spacing w:val="-5"/>
          <w:sz w:val="24"/>
          <w:szCs w:val="24"/>
        </w:rPr>
        <w:t xml:space="preserve"> </w:t>
      </w:r>
      <w:r>
        <w:rPr>
          <w:spacing w:val="-5"/>
          <w:sz w:val="24"/>
          <w:szCs w:val="24"/>
        </w:rPr>
        <w:t>Р</w:t>
      </w:r>
      <w:r w:rsidRPr="00AD2470">
        <w:rPr>
          <w:sz w:val="24"/>
          <w:szCs w:val="24"/>
        </w:rPr>
        <w:t>одители</w:t>
      </w:r>
      <w:r w:rsidRPr="00AD2470">
        <w:rPr>
          <w:spacing w:val="-4"/>
          <w:sz w:val="24"/>
          <w:szCs w:val="24"/>
        </w:rPr>
        <w:t xml:space="preserve"> </w:t>
      </w:r>
      <w:r w:rsidRPr="00AD2470">
        <w:rPr>
          <w:sz w:val="24"/>
          <w:szCs w:val="24"/>
        </w:rPr>
        <w:t>все</w:t>
      </w:r>
      <w:r w:rsidRPr="00AD2470">
        <w:rPr>
          <w:spacing w:val="-4"/>
          <w:sz w:val="24"/>
          <w:szCs w:val="24"/>
        </w:rPr>
        <w:t xml:space="preserve"> </w:t>
      </w:r>
      <w:r w:rsidRPr="00AD2470">
        <w:rPr>
          <w:sz w:val="24"/>
          <w:szCs w:val="24"/>
        </w:rPr>
        <w:t>меньше</w:t>
      </w:r>
      <w:r w:rsidRPr="00AD2470">
        <w:rPr>
          <w:spacing w:val="-4"/>
          <w:sz w:val="24"/>
          <w:szCs w:val="24"/>
        </w:rPr>
        <w:t xml:space="preserve"> </w:t>
      </w:r>
      <w:r w:rsidRPr="00AD2470">
        <w:rPr>
          <w:sz w:val="24"/>
          <w:szCs w:val="24"/>
        </w:rPr>
        <w:t>внимания</w:t>
      </w:r>
      <w:r w:rsidRPr="00AD2470">
        <w:rPr>
          <w:spacing w:val="-7"/>
          <w:sz w:val="24"/>
          <w:szCs w:val="24"/>
        </w:rPr>
        <w:t xml:space="preserve"> </w:t>
      </w:r>
      <w:r w:rsidRPr="00AD2470">
        <w:rPr>
          <w:sz w:val="24"/>
          <w:szCs w:val="24"/>
        </w:rPr>
        <w:t>уделяют</w:t>
      </w:r>
      <w:r w:rsidRPr="00AD2470">
        <w:rPr>
          <w:spacing w:val="-5"/>
          <w:sz w:val="24"/>
          <w:szCs w:val="24"/>
        </w:rPr>
        <w:t xml:space="preserve"> </w:t>
      </w:r>
      <w:r w:rsidRPr="00AD2470">
        <w:rPr>
          <w:sz w:val="24"/>
          <w:szCs w:val="24"/>
        </w:rPr>
        <w:t>детям и их воспитанию, растет число неполных, неблагоприятных семей. В семьях нет традиций, которыми ребёнок мог бы гордиться. Ему всё сложнее полюбить свой дом, семью, да и детский сад тоже.</w:t>
      </w:r>
    </w:p>
    <w:p w14:paraId="467E39ED" w14:textId="77777777" w:rsidR="00F25C75" w:rsidRPr="00AD2470" w:rsidRDefault="00F25C75" w:rsidP="00F25C75">
      <w:pPr>
        <w:pStyle w:val="af0"/>
        <w:ind w:firstLine="567"/>
        <w:rPr>
          <w:sz w:val="24"/>
          <w:szCs w:val="24"/>
        </w:rPr>
      </w:pPr>
      <w:r w:rsidRPr="00AD2470">
        <w:rPr>
          <w:sz w:val="24"/>
          <w:szCs w:val="24"/>
        </w:rPr>
        <w:t>Поэтому необходимо создать условия для формирования у детей эмоционально насыщенного образа родного дома, детского сада. Дети должны</w:t>
      </w:r>
      <w:r w:rsidRPr="00AD2470">
        <w:rPr>
          <w:spacing w:val="-3"/>
          <w:sz w:val="24"/>
          <w:szCs w:val="24"/>
        </w:rPr>
        <w:t xml:space="preserve"> </w:t>
      </w:r>
      <w:r w:rsidRPr="00AD2470">
        <w:rPr>
          <w:sz w:val="24"/>
          <w:szCs w:val="24"/>
        </w:rPr>
        <w:t>научиться</w:t>
      </w:r>
      <w:r w:rsidRPr="00AD2470">
        <w:rPr>
          <w:spacing w:val="-6"/>
          <w:sz w:val="24"/>
          <w:szCs w:val="24"/>
        </w:rPr>
        <w:t xml:space="preserve"> </w:t>
      </w:r>
      <w:r w:rsidRPr="00AD2470">
        <w:rPr>
          <w:sz w:val="24"/>
          <w:szCs w:val="24"/>
        </w:rPr>
        <w:t>не</w:t>
      </w:r>
      <w:r w:rsidRPr="00AD2470">
        <w:rPr>
          <w:spacing w:val="-3"/>
          <w:sz w:val="24"/>
          <w:szCs w:val="24"/>
        </w:rPr>
        <w:t xml:space="preserve"> </w:t>
      </w:r>
      <w:r w:rsidRPr="00AD2470">
        <w:rPr>
          <w:sz w:val="24"/>
          <w:szCs w:val="24"/>
        </w:rPr>
        <w:t>только</w:t>
      </w:r>
      <w:r w:rsidRPr="00AD2470">
        <w:rPr>
          <w:spacing w:val="-5"/>
          <w:sz w:val="24"/>
          <w:szCs w:val="24"/>
        </w:rPr>
        <w:t xml:space="preserve"> </w:t>
      </w:r>
      <w:r w:rsidRPr="00AD2470">
        <w:rPr>
          <w:sz w:val="24"/>
          <w:szCs w:val="24"/>
        </w:rPr>
        <w:t>брать,</w:t>
      </w:r>
      <w:r w:rsidRPr="00AD2470">
        <w:rPr>
          <w:spacing w:val="-4"/>
          <w:sz w:val="24"/>
          <w:szCs w:val="24"/>
        </w:rPr>
        <w:t xml:space="preserve"> </w:t>
      </w:r>
      <w:r w:rsidRPr="00AD2470">
        <w:rPr>
          <w:sz w:val="24"/>
          <w:szCs w:val="24"/>
        </w:rPr>
        <w:t>но</w:t>
      </w:r>
      <w:r w:rsidRPr="00AD2470">
        <w:rPr>
          <w:spacing w:val="-6"/>
          <w:sz w:val="24"/>
          <w:szCs w:val="24"/>
        </w:rPr>
        <w:t xml:space="preserve"> </w:t>
      </w:r>
      <w:r w:rsidRPr="00AD2470">
        <w:rPr>
          <w:sz w:val="24"/>
          <w:szCs w:val="24"/>
        </w:rPr>
        <w:t>и</w:t>
      </w:r>
      <w:r w:rsidRPr="00AD2470">
        <w:rPr>
          <w:spacing w:val="-6"/>
          <w:sz w:val="24"/>
          <w:szCs w:val="24"/>
        </w:rPr>
        <w:t xml:space="preserve"> </w:t>
      </w:r>
      <w:r w:rsidRPr="00AD2470">
        <w:rPr>
          <w:sz w:val="24"/>
          <w:szCs w:val="24"/>
        </w:rPr>
        <w:t>отдавать:</w:t>
      </w:r>
      <w:r w:rsidRPr="00AD2470">
        <w:rPr>
          <w:spacing w:val="-2"/>
          <w:sz w:val="24"/>
          <w:szCs w:val="24"/>
        </w:rPr>
        <w:t xml:space="preserve"> </w:t>
      </w:r>
      <w:r w:rsidRPr="00AD2470">
        <w:rPr>
          <w:sz w:val="24"/>
          <w:szCs w:val="24"/>
        </w:rPr>
        <w:t>заботиться</w:t>
      </w:r>
      <w:r w:rsidRPr="00AD2470">
        <w:rPr>
          <w:spacing w:val="-3"/>
          <w:sz w:val="24"/>
          <w:szCs w:val="24"/>
        </w:rPr>
        <w:t xml:space="preserve"> </w:t>
      </w:r>
      <w:r w:rsidRPr="00AD2470">
        <w:rPr>
          <w:sz w:val="24"/>
          <w:szCs w:val="24"/>
        </w:rPr>
        <w:t>о</w:t>
      </w:r>
      <w:r w:rsidRPr="00AD2470">
        <w:rPr>
          <w:spacing w:val="-2"/>
          <w:sz w:val="24"/>
          <w:szCs w:val="24"/>
        </w:rPr>
        <w:t xml:space="preserve"> </w:t>
      </w:r>
      <w:r w:rsidRPr="00AD2470">
        <w:rPr>
          <w:sz w:val="24"/>
          <w:szCs w:val="24"/>
        </w:rPr>
        <w:t>близких</w:t>
      </w:r>
      <w:r w:rsidRPr="00AD2470">
        <w:rPr>
          <w:spacing w:val="-2"/>
          <w:sz w:val="24"/>
          <w:szCs w:val="24"/>
        </w:rPr>
        <w:t xml:space="preserve"> </w:t>
      </w:r>
      <w:r w:rsidRPr="00AD2470">
        <w:rPr>
          <w:sz w:val="24"/>
          <w:szCs w:val="24"/>
        </w:rPr>
        <w:t>с детства, быть внимательными друг к другу, сострадать, словом и делом помогать, в семье должны появиться какие-либо «ценности», традиции.</w:t>
      </w:r>
      <w:r>
        <w:rPr>
          <w:sz w:val="24"/>
          <w:szCs w:val="24"/>
        </w:rPr>
        <w:t xml:space="preserve"> </w:t>
      </w:r>
      <w:r w:rsidRPr="009A367F">
        <w:rPr>
          <w:sz w:val="24"/>
          <w:szCs w:val="24"/>
        </w:rPr>
        <w:t>В</w:t>
      </w:r>
      <w:r w:rsidRPr="009A367F">
        <w:rPr>
          <w:spacing w:val="-4"/>
          <w:sz w:val="24"/>
          <w:szCs w:val="24"/>
        </w:rPr>
        <w:t xml:space="preserve"> </w:t>
      </w:r>
      <w:r w:rsidRPr="009A367F">
        <w:rPr>
          <w:sz w:val="24"/>
          <w:szCs w:val="24"/>
        </w:rPr>
        <w:t>связи</w:t>
      </w:r>
      <w:r w:rsidRPr="009A367F">
        <w:rPr>
          <w:spacing w:val="-4"/>
          <w:sz w:val="24"/>
          <w:szCs w:val="24"/>
        </w:rPr>
        <w:t xml:space="preserve"> </w:t>
      </w:r>
      <w:r w:rsidRPr="009A367F">
        <w:rPr>
          <w:sz w:val="24"/>
          <w:szCs w:val="24"/>
        </w:rPr>
        <w:t>с</w:t>
      </w:r>
      <w:r w:rsidRPr="009A367F">
        <w:rPr>
          <w:spacing w:val="-5"/>
          <w:sz w:val="24"/>
          <w:szCs w:val="24"/>
        </w:rPr>
        <w:t xml:space="preserve"> </w:t>
      </w:r>
      <w:r w:rsidRPr="009A367F">
        <w:rPr>
          <w:sz w:val="24"/>
          <w:szCs w:val="24"/>
        </w:rPr>
        <w:t>этим</w:t>
      </w:r>
      <w:r w:rsidRPr="009A367F">
        <w:rPr>
          <w:spacing w:val="-7"/>
          <w:sz w:val="24"/>
          <w:szCs w:val="24"/>
        </w:rPr>
        <w:t xml:space="preserve"> </w:t>
      </w:r>
      <w:r w:rsidRPr="009A367F">
        <w:rPr>
          <w:sz w:val="24"/>
          <w:szCs w:val="24"/>
        </w:rPr>
        <w:t>воспитание патриотизма занимает основное место в работе с детьми дошкольного возраста.</w:t>
      </w:r>
    </w:p>
    <w:p w14:paraId="73810E70" w14:textId="77777777" w:rsidR="00F25C75" w:rsidRPr="00AD2470" w:rsidRDefault="00F25C75" w:rsidP="00F25C75">
      <w:pPr>
        <w:spacing w:after="0" w:line="240" w:lineRule="auto"/>
        <w:ind w:firstLine="567"/>
        <w:jc w:val="both"/>
        <w:rPr>
          <w:rFonts w:ascii="Times New Roman" w:hAnsi="Times New Roman"/>
          <w:sz w:val="24"/>
          <w:szCs w:val="24"/>
        </w:rPr>
      </w:pPr>
      <w:r w:rsidRPr="00AD2470">
        <w:rPr>
          <w:rFonts w:ascii="Times New Roman" w:hAnsi="Times New Roman"/>
          <w:sz w:val="24"/>
          <w:szCs w:val="24"/>
        </w:rPr>
        <w:t>Патриотическое воспитание в ДОУ осуществляется в процессе включения детей в активный творческий труд, формирования бережного отношения к культурному наследию Отечества, к обычаям и традициям народа, воспитания любви к малой родине, к своим родным местам.</w:t>
      </w:r>
      <w:r>
        <w:rPr>
          <w:rFonts w:ascii="Times New Roman" w:hAnsi="Times New Roman"/>
          <w:sz w:val="24"/>
          <w:szCs w:val="24"/>
        </w:rPr>
        <w:t xml:space="preserve"> </w:t>
      </w:r>
      <w:r w:rsidRPr="00AD2470">
        <w:rPr>
          <w:rFonts w:ascii="Times New Roman" w:hAnsi="Times New Roman"/>
          <w:sz w:val="24"/>
          <w:szCs w:val="24"/>
        </w:rPr>
        <w:t xml:space="preserve">В эпоху стремительных перемен и глобализации, когда информационные потоки размывают границы и ценности, важно помнить о корнях, что питают душу. </w:t>
      </w:r>
    </w:p>
    <w:p w14:paraId="3913DA9F" w14:textId="77777777" w:rsidR="00F25C75" w:rsidRPr="00AD2470" w:rsidRDefault="00F25C75" w:rsidP="00F25C75">
      <w:pPr>
        <w:pStyle w:val="a3"/>
        <w:shd w:val="clear" w:color="auto" w:fill="FFFFFF"/>
        <w:spacing w:after="0"/>
        <w:ind w:firstLine="567"/>
        <w:jc w:val="both"/>
      </w:pPr>
      <w:r w:rsidRPr="00AD2470">
        <w:t>Патриотизм — это не просто слово, это чувство, что связывает нас с прошлым, настоящим и будущим. Он помогает ребёнку понять, кто он, откуда он и куда идёт. Воспитание любви к Родине — это путь к формированию мировоззрения, где добро и красота становятся ориентирами.</w:t>
      </w:r>
    </w:p>
    <w:p w14:paraId="49B6CA05" w14:textId="77777777" w:rsidR="00F25C75" w:rsidRPr="00AD2470" w:rsidRDefault="00F25C75" w:rsidP="00F25C75">
      <w:pPr>
        <w:pStyle w:val="a3"/>
        <w:shd w:val="clear" w:color="auto" w:fill="FFFFFF"/>
        <w:spacing w:after="0"/>
        <w:ind w:firstLine="567"/>
        <w:jc w:val="both"/>
      </w:pPr>
      <w:r w:rsidRPr="00AD2470">
        <w:t>Патриотическое воспитание – это процесс, направленный на формирование у детей любви к Родине, уважения к её истории, культуре и традициям. Оно играет важную роль в развитии личности ребёнка, способствует формированию его мировоззрения, ценностных ориентаций и нравственных качеств.</w:t>
      </w:r>
    </w:p>
    <w:p w14:paraId="04710DDE" w14:textId="77777777" w:rsidR="00F25C75" w:rsidRPr="00AD2470" w:rsidRDefault="00F25C75" w:rsidP="00F25C75">
      <w:pPr>
        <w:pStyle w:val="a3"/>
        <w:shd w:val="clear" w:color="auto" w:fill="FFFFFF"/>
        <w:spacing w:after="0"/>
        <w:ind w:firstLine="567"/>
        <w:jc w:val="both"/>
      </w:pPr>
      <w:r w:rsidRPr="00AD2470">
        <w:t>Старший дошкольный возраст – это период, когда дети начинают активно интересоваться окружающим миром, задают вопросы о том, как всё устроено, и стремятся узнать больше о своей стране. В этом возрасте они уже способны воспринимать и анализировать информацию. Это возраст — время открытий и вопросов. Дети, как маленькие исследователи, жаждут знаний о мире. Они впитывают всё, как губка, и готовы делиться своими впечатлениями. Патриотическое воспитание в этот период особенно важно, ведь оно помогает им осознать свою связь с Родиной.</w:t>
      </w:r>
    </w:p>
    <w:p w14:paraId="002DAE48" w14:textId="33DEF903" w:rsidR="00F25C75" w:rsidRDefault="00F25C75" w:rsidP="00F25C75">
      <w:pPr>
        <w:pStyle w:val="af0"/>
        <w:ind w:firstLine="567"/>
        <w:rPr>
          <w:sz w:val="24"/>
          <w:szCs w:val="24"/>
        </w:rPr>
      </w:pPr>
      <w:r w:rsidRPr="00AD2470">
        <w:rPr>
          <w:sz w:val="24"/>
          <w:szCs w:val="24"/>
        </w:rPr>
        <w:t xml:space="preserve">В нашем </w:t>
      </w:r>
      <w:r>
        <w:rPr>
          <w:sz w:val="24"/>
          <w:szCs w:val="24"/>
        </w:rPr>
        <w:t>М</w:t>
      </w:r>
      <w:r w:rsidRPr="00AD2470">
        <w:rPr>
          <w:sz w:val="24"/>
          <w:szCs w:val="24"/>
        </w:rPr>
        <w:t xml:space="preserve">ДОУ </w:t>
      </w:r>
      <w:r>
        <w:rPr>
          <w:sz w:val="24"/>
          <w:szCs w:val="24"/>
        </w:rPr>
        <w:t>№72 «Аленушка», воспитание</w:t>
      </w:r>
      <w:r w:rsidRPr="00AD2470">
        <w:rPr>
          <w:sz w:val="24"/>
          <w:szCs w:val="24"/>
        </w:rPr>
        <w:t xml:space="preserve"> нравственно-патриотических чувств у детей старшего дошкольного возраста идёт через систематизацию знаний о своей семье,</w:t>
      </w:r>
      <w:r w:rsidRPr="00AD2470">
        <w:rPr>
          <w:spacing w:val="-3"/>
          <w:sz w:val="24"/>
          <w:szCs w:val="24"/>
        </w:rPr>
        <w:t xml:space="preserve"> </w:t>
      </w:r>
      <w:r w:rsidRPr="00AD2470">
        <w:rPr>
          <w:sz w:val="24"/>
          <w:szCs w:val="24"/>
        </w:rPr>
        <w:t>о</w:t>
      </w:r>
      <w:r w:rsidRPr="00AD2470">
        <w:rPr>
          <w:spacing w:val="-2"/>
          <w:sz w:val="24"/>
          <w:szCs w:val="24"/>
        </w:rPr>
        <w:t xml:space="preserve"> </w:t>
      </w:r>
      <w:r w:rsidRPr="00AD2470">
        <w:rPr>
          <w:sz w:val="24"/>
          <w:szCs w:val="24"/>
        </w:rPr>
        <w:t>детском</w:t>
      </w:r>
      <w:r w:rsidRPr="00AD2470">
        <w:rPr>
          <w:spacing w:val="-2"/>
          <w:sz w:val="24"/>
          <w:szCs w:val="24"/>
        </w:rPr>
        <w:t xml:space="preserve"> </w:t>
      </w:r>
      <w:r w:rsidRPr="00AD2470">
        <w:rPr>
          <w:sz w:val="24"/>
          <w:szCs w:val="24"/>
        </w:rPr>
        <w:t>саде,</w:t>
      </w:r>
      <w:r w:rsidRPr="00AD2470">
        <w:rPr>
          <w:spacing w:val="-3"/>
          <w:sz w:val="24"/>
          <w:szCs w:val="24"/>
        </w:rPr>
        <w:t xml:space="preserve"> </w:t>
      </w:r>
      <w:r w:rsidRPr="00AD2470">
        <w:rPr>
          <w:sz w:val="24"/>
          <w:szCs w:val="24"/>
        </w:rPr>
        <w:t>о</w:t>
      </w:r>
      <w:r w:rsidRPr="00AD2470">
        <w:rPr>
          <w:spacing w:val="-1"/>
          <w:sz w:val="24"/>
          <w:szCs w:val="24"/>
        </w:rPr>
        <w:t xml:space="preserve"> </w:t>
      </w:r>
      <w:r w:rsidRPr="00AD2470">
        <w:rPr>
          <w:sz w:val="24"/>
          <w:szCs w:val="24"/>
        </w:rPr>
        <w:t>городе</w:t>
      </w:r>
      <w:r w:rsidRPr="00AD2470">
        <w:rPr>
          <w:spacing w:val="-2"/>
          <w:sz w:val="24"/>
          <w:szCs w:val="24"/>
        </w:rPr>
        <w:t xml:space="preserve"> </w:t>
      </w:r>
      <w:r w:rsidRPr="00AD2470">
        <w:rPr>
          <w:sz w:val="24"/>
          <w:szCs w:val="24"/>
        </w:rPr>
        <w:t>в</w:t>
      </w:r>
      <w:r w:rsidRPr="00AD2470">
        <w:rPr>
          <w:spacing w:val="-3"/>
          <w:sz w:val="24"/>
          <w:szCs w:val="24"/>
        </w:rPr>
        <w:t xml:space="preserve"> </w:t>
      </w:r>
      <w:r w:rsidRPr="00AD2470">
        <w:rPr>
          <w:sz w:val="24"/>
          <w:szCs w:val="24"/>
        </w:rPr>
        <w:t>которой</w:t>
      </w:r>
      <w:r w:rsidRPr="00AD2470">
        <w:rPr>
          <w:spacing w:val="-5"/>
          <w:sz w:val="24"/>
          <w:szCs w:val="24"/>
        </w:rPr>
        <w:t xml:space="preserve"> </w:t>
      </w:r>
      <w:r w:rsidRPr="00AD2470">
        <w:rPr>
          <w:sz w:val="24"/>
          <w:szCs w:val="24"/>
        </w:rPr>
        <w:t>ребёнок</w:t>
      </w:r>
      <w:r w:rsidRPr="00AD2470">
        <w:rPr>
          <w:spacing w:val="-5"/>
          <w:sz w:val="24"/>
          <w:szCs w:val="24"/>
        </w:rPr>
        <w:t xml:space="preserve"> </w:t>
      </w:r>
      <w:r w:rsidRPr="00AD2470">
        <w:rPr>
          <w:sz w:val="24"/>
          <w:szCs w:val="24"/>
        </w:rPr>
        <w:t>живет,</w:t>
      </w:r>
      <w:r w:rsidRPr="00AD2470">
        <w:rPr>
          <w:spacing w:val="-6"/>
          <w:sz w:val="24"/>
          <w:szCs w:val="24"/>
        </w:rPr>
        <w:t xml:space="preserve"> </w:t>
      </w:r>
      <w:r w:rsidRPr="00AD2470">
        <w:rPr>
          <w:sz w:val="24"/>
          <w:szCs w:val="24"/>
        </w:rPr>
        <w:t>о</w:t>
      </w:r>
      <w:r w:rsidRPr="00AD2470">
        <w:rPr>
          <w:spacing w:val="-3"/>
          <w:sz w:val="24"/>
          <w:szCs w:val="24"/>
        </w:rPr>
        <w:t xml:space="preserve"> </w:t>
      </w:r>
      <w:r w:rsidRPr="00AD2470">
        <w:rPr>
          <w:sz w:val="24"/>
          <w:szCs w:val="24"/>
        </w:rPr>
        <w:t>главном</w:t>
      </w:r>
      <w:r w:rsidRPr="00AD2470">
        <w:rPr>
          <w:spacing w:val="-2"/>
          <w:sz w:val="24"/>
          <w:szCs w:val="24"/>
        </w:rPr>
        <w:t xml:space="preserve"> </w:t>
      </w:r>
      <w:r w:rsidRPr="00AD2470">
        <w:rPr>
          <w:sz w:val="24"/>
          <w:szCs w:val="24"/>
        </w:rPr>
        <w:t>городе России - о столице Москве, о своей стране</w:t>
      </w:r>
      <w:r>
        <w:rPr>
          <w:sz w:val="24"/>
          <w:szCs w:val="24"/>
        </w:rPr>
        <w:t xml:space="preserve">. </w:t>
      </w:r>
    </w:p>
    <w:p w14:paraId="7383AF35" w14:textId="77777777" w:rsidR="00F25C75" w:rsidRDefault="00F25C75" w:rsidP="00F25C75">
      <w:pPr>
        <w:pStyle w:val="af0"/>
        <w:ind w:firstLine="567"/>
        <w:rPr>
          <w:sz w:val="24"/>
          <w:szCs w:val="24"/>
        </w:rPr>
      </w:pPr>
      <w:r w:rsidRPr="00AD2470">
        <w:rPr>
          <w:sz w:val="24"/>
          <w:szCs w:val="24"/>
        </w:rPr>
        <w:t>Мы</w:t>
      </w:r>
      <w:r w:rsidRPr="00AD2470">
        <w:rPr>
          <w:spacing w:val="-4"/>
          <w:sz w:val="24"/>
          <w:szCs w:val="24"/>
        </w:rPr>
        <w:t xml:space="preserve"> </w:t>
      </w:r>
      <w:r w:rsidRPr="00AD2470">
        <w:rPr>
          <w:sz w:val="24"/>
          <w:szCs w:val="24"/>
        </w:rPr>
        <w:t>уделяем большое</w:t>
      </w:r>
      <w:r w:rsidRPr="00AD2470">
        <w:rPr>
          <w:spacing w:val="-4"/>
          <w:sz w:val="24"/>
          <w:szCs w:val="24"/>
        </w:rPr>
        <w:t xml:space="preserve"> </w:t>
      </w:r>
      <w:r w:rsidRPr="00AD2470">
        <w:rPr>
          <w:sz w:val="24"/>
          <w:szCs w:val="24"/>
        </w:rPr>
        <w:t>внимание</w:t>
      </w:r>
      <w:r w:rsidRPr="00AD2470">
        <w:rPr>
          <w:spacing w:val="-4"/>
          <w:sz w:val="24"/>
          <w:szCs w:val="24"/>
        </w:rPr>
        <w:t xml:space="preserve"> </w:t>
      </w:r>
      <w:r w:rsidRPr="00AD2470">
        <w:rPr>
          <w:sz w:val="24"/>
          <w:szCs w:val="24"/>
        </w:rPr>
        <w:t>воспитанию</w:t>
      </w:r>
      <w:r w:rsidRPr="00AD2470">
        <w:rPr>
          <w:spacing w:val="-8"/>
          <w:sz w:val="24"/>
          <w:szCs w:val="24"/>
        </w:rPr>
        <w:t xml:space="preserve"> </w:t>
      </w:r>
      <w:r w:rsidRPr="00AD2470">
        <w:rPr>
          <w:sz w:val="24"/>
          <w:szCs w:val="24"/>
        </w:rPr>
        <w:t>нравственно -</w:t>
      </w:r>
      <w:r w:rsidRPr="00AD2470">
        <w:rPr>
          <w:spacing w:val="-5"/>
          <w:sz w:val="24"/>
          <w:szCs w:val="24"/>
        </w:rPr>
        <w:t xml:space="preserve"> </w:t>
      </w:r>
      <w:r w:rsidRPr="00AD2470">
        <w:rPr>
          <w:sz w:val="24"/>
          <w:szCs w:val="24"/>
        </w:rPr>
        <w:t>эстетических чувств, эмоционально-ценностного позитивного отношения к себе и окружающему</w:t>
      </w:r>
      <w:r w:rsidRPr="00AD2470">
        <w:rPr>
          <w:spacing w:val="-9"/>
          <w:sz w:val="24"/>
          <w:szCs w:val="24"/>
        </w:rPr>
        <w:t xml:space="preserve"> </w:t>
      </w:r>
      <w:r w:rsidRPr="00AD2470">
        <w:rPr>
          <w:spacing w:val="-4"/>
          <w:sz w:val="24"/>
          <w:szCs w:val="24"/>
        </w:rPr>
        <w:t>миру</w:t>
      </w:r>
      <w:r>
        <w:rPr>
          <w:spacing w:val="-4"/>
          <w:sz w:val="24"/>
          <w:szCs w:val="24"/>
        </w:rPr>
        <w:t xml:space="preserve">, </w:t>
      </w:r>
      <w:r w:rsidRPr="00AD2470">
        <w:rPr>
          <w:sz w:val="24"/>
          <w:szCs w:val="24"/>
        </w:rPr>
        <w:t xml:space="preserve">через приобщение детей к художественной литературе. Ведь, приобщая детей к культуре своего народа, мы тем самым приобщаем их к истории своей родины, к нравственным общечеловеческим ценностям, которых так не хватает в наше </w:t>
      </w:r>
      <w:r>
        <w:rPr>
          <w:sz w:val="24"/>
          <w:szCs w:val="24"/>
        </w:rPr>
        <w:t>время</w:t>
      </w:r>
      <w:r w:rsidRPr="00AD2470">
        <w:rPr>
          <w:sz w:val="24"/>
          <w:szCs w:val="24"/>
        </w:rPr>
        <w:t xml:space="preserve">. Наши предки оставили нам воистину неисчерпаемый источник народной мудрости.  Обращение, к истории семьи, малой родины, к духовной и материальной культуре </w:t>
      </w:r>
      <w:r>
        <w:rPr>
          <w:sz w:val="24"/>
          <w:szCs w:val="24"/>
        </w:rPr>
        <w:t>помогает</w:t>
      </w:r>
      <w:r w:rsidRPr="00AD2470">
        <w:rPr>
          <w:sz w:val="24"/>
          <w:szCs w:val="24"/>
        </w:rPr>
        <w:t xml:space="preserve"> решить задачу целостного развития ребенка, воспитания у детей дошкольного возраста интереса к культурному наследию нашей страны и обогащению процесса нравственно-патриотического воспитания дошкольников.</w:t>
      </w:r>
      <w:r>
        <w:rPr>
          <w:sz w:val="24"/>
          <w:szCs w:val="24"/>
        </w:rPr>
        <w:t xml:space="preserve"> </w:t>
      </w:r>
    </w:p>
    <w:p w14:paraId="1DE58728" w14:textId="77777777" w:rsidR="00F25C75" w:rsidRPr="001B50D7" w:rsidRDefault="00F25C75" w:rsidP="00F25C75">
      <w:pPr>
        <w:pStyle w:val="a3"/>
        <w:shd w:val="clear" w:color="auto" w:fill="FFFFFF"/>
        <w:tabs>
          <w:tab w:val="left" w:pos="567"/>
        </w:tabs>
        <w:spacing w:after="0"/>
        <w:ind w:firstLine="567"/>
        <w:jc w:val="both"/>
        <w:rPr>
          <w:b/>
          <w:bCs/>
        </w:rPr>
      </w:pPr>
      <w:r w:rsidRPr="001B50D7">
        <w:rPr>
          <w:rStyle w:val="a9"/>
          <w:b w:val="0"/>
          <w:bCs w:val="0"/>
        </w:rPr>
        <w:t>Мы в нашем саду используем следующие художественных средства для патриотического воспитания детей.</w:t>
      </w:r>
    </w:p>
    <w:p w14:paraId="097ED7FC" w14:textId="77777777" w:rsidR="00F25C75" w:rsidRDefault="00F25C75" w:rsidP="00F25C75">
      <w:pPr>
        <w:pStyle w:val="a3"/>
        <w:shd w:val="clear" w:color="auto" w:fill="FFFFFF"/>
        <w:tabs>
          <w:tab w:val="left" w:pos="567"/>
        </w:tabs>
        <w:spacing w:after="0"/>
        <w:jc w:val="both"/>
      </w:pPr>
      <w:r>
        <w:t xml:space="preserve">          Художественная литература </w:t>
      </w:r>
      <w:r w:rsidRPr="00AD2470">
        <w:t>расширя</w:t>
      </w:r>
      <w:r>
        <w:t>е</w:t>
      </w:r>
      <w:r w:rsidRPr="00AD2470">
        <w:t>т представлени</w:t>
      </w:r>
      <w:r>
        <w:t>я</w:t>
      </w:r>
      <w:r w:rsidRPr="00AD2470">
        <w:t xml:space="preserve"> </w:t>
      </w:r>
      <w:r>
        <w:t>детей</w:t>
      </w:r>
      <w:r w:rsidRPr="00AD2470">
        <w:t xml:space="preserve"> о мире, знакомят </w:t>
      </w:r>
      <w:r>
        <w:t>с</w:t>
      </w:r>
      <w:r w:rsidRPr="00AD2470">
        <w:t xml:space="preserve"> природой, всем, что его окружает, влия</w:t>
      </w:r>
      <w:r>
        <w:t>ют</w:t>
      </w:r>
      <w:r w:rsidRPr="00AD2470">
        <w:t xml:space="preserve"> на нравственные идеалы, формируя его ценности. 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Герои книг совершают различные поступки, ребенок учится понимать, что такое добро и зло, дружба и предательство, сочувствие, долг, честь. И задача родителей, воспитателей помочь увидеть отражение этих ценностей в жизни ребенка. </w:t>
      </w:r>
    </w:p>
    <w:p w14:paraId="623098D7" w14:textId="77777777" w:rsidR="00F25C75" w:rsidRDefault="00F25C75" w:rsidP="00F25C75">
      <w:pPr>
        <w:pStyle w:val="a3"/>
        <w:shd w:val="clear" w:color="auto" w:fill="FFFFFF"/>
        <w:tabs>
          <w:tab w:val="left" w:pos="567"/>
        </w:tabs>
        <w:spacing w:after="0"/>
        <w:jc w:val="both"/>
      </w:pPr>
      <w:r>
        <w:t xml:space="preserve">         </w:t>
      </w:r>
      <w:r w:rsidRPr="00AD2470">
        <w:t xml:space="preserve">Сказки, стихи и рассказы о защитниках Отечества, о подвигах советских солдат в годы Великой Отечественной войны </w:t>
      </w:r>
      <w:r>
        <w:t xml:space="preserve">формируют </w:t>
      </w:r>
      <w:r w:rsidRPr="00AD2470">
        <w:t xml:space="preserve"> </w:t>
      </w:r>
      <w:r>
        <w:t xml:space="preserve"> у детей </w:t>
      </w:r>
      <w:r w:rsidRPr="00AD2470">
        <w:t>чувства гордости за свою страну,</w:t>
      </w:r>
      <w:r>
        <w:t xml:space="preserve"> помогают</w:t>
      </w:r>
      <w:r w:rsidRPr="00AD2470">
        <w:t xml:space="preserve"> понять, что такое патриотизм и почему он важен</w:t>
      </w:r>
      <w:r>
        <w:t xml:space="preserve">. </w:t>
      </w:r>
    </w:p>
    <w:p w14:paraId="7D645614" w14:textId="77777777" w:rsidR="00F25C75" w:rsidRDefault="00F25C75" w:rsidP="00F25C75">
      <w:pPr>
        <w:pStyle w:val="a3"/>
        <w:shd w:val="clear" w:color="auto" w:fill="FFFFFF"/>
        <w:tabs>
          <w:tab w:val="left" w:pos="567"/>
        </w:tabs>
        <w:spacing w:after="0"/>
        <w:jc w:val="both"/>
      </w:pPr>
      <w:r>
        <w:t xml:space="preserve">         </w:t>
      </w:r>
      <w:r w:rsidRPr="0099422B">
        <w:t>Изобразительное искусство</w:t>
      </w:r>
      <w:r>
        <w:t xml:space="preserve"> (р</w:t>
      </w:r>
      <w:r w:rsidRPr="0099422B">
        <w:t>исование, лепка, аппликация</w:t>
      </w:r>
      <w:r>
        <w:t>)</w:t>
      </w:r>
      <w:r w:rsidRPr="0099422B">
        <w:t xml:space="preserve"> — это способ выразить свои чувства</w:t>
      </w:r>
      <w:r>
        <w:t xml:space="preserve"> и мысли о Родине. Дети могут</w:t>
      </w:r>
      <w:r w:rsidRPr="0099422B">
        <w:t xml:space="preserve"> созда</w:t>
      </w:r>
      <w:r>
        <w:t>вать рисунки</w:t>
      </w:r>
      <w:r w:rsidRPr="0099422B">
        <w:t>, посвящённые праздникам, природе</w:t>
      </w:r>
      <w:r>
        <w:t xml:space="preserve"> родного края</w:t>
      </w:r>
      <w:r w:rsidRPr="0099422B">
        <w:t>, историческим событиям. Их работы — это маленькие шедевры, которые хранят память о Родине.</w:t>
      </w:r>
    </w:p>
    <w:p w14:paraId="0D4745A3" w14:textId="77777777" w:rsidR="00F25C75" w:rsidRPr="00AD2470" w:rsidRDefault="00F25C75" w:rsidP="00F25C75">
      <w:pPr>
        <w:pStyle w:val="a3"/>
        <w:shd w:val="clear" w:color="auto" w:fill="FFFFFF"/>
        <w:tabs>
          <w:tab w:val="left" w:pos="567"/>
        </w:tabs>
        <w:spacing w:after="0"/>
        <w:jc w:val="both"/>
        <w:rPr>
          <w:rStyle w:val="a9"/>
          <w:b w:val="0"/>
          <w:bCs w:val="0"/>
        </w:rPr>
      </w:pPr>
      <w:r>
        <w:t xml:space="preserve">        Музыкальное воспитание - песни о Родине, марши, народные мелодии</w:t>
      </w:r>
      <w:r w:rsidRPr="0099422B">
        <w:t>, помогают детям почувствовать её красоту и величие</w:t>
      </w:r>
      <w:r>
        <w:t>, вызывают</w:t>
      </w:r>
      <w:r w:rsidRPr="0099422B">
        <w:t xml:space="preserve"> чувство гордости за свою страну и желание узнать о ней больше</w:t>
      </w:r>
      <w:r>
        <w:t>.</w:t>
      </w:r>
    </w:p>
    <w:p w14:paraId="0247482C" w14:textId="77777777" w:rsidR="00F25C75" w:rsidRDefault="00F25C75" w:rsidP="00F25C75">
      <w:pPr>
        <w:pStyle w:val="a3"/>
        <w:shd w:val="clear" w:color="auto" w:fill="FFFFFF"/>
        <w:spacing w:after="0"/>
        <w:ind w:firstLine="567"/>
        <w:jc w:val="both"/>
        <w:rPr>
          <w:kern w:val="2"/>
        </w:rPr>
      </w:pPr>
      <w:r w:rsidRPr="00AD2470">
        <w:rPr>
          <w:kern w:val="2"/>
        </w:rPr>
        <w:t xml:space="preserve">Кроме непосредственно образовательной деятельности, литературные произведения даются дошкольникам </w:t>
      </w:r>
      <w:r>
        <w:rPr>
          <w:kern w:val="2"/>
        </w:rPr>
        <w:t>в</w:t>
      </w:r>
      <w:r w:rsidRPr="00AD2470">
        <w:rPr>
          <w:kern w:val="2"/>
        </w:rPr>
        <w:t xml:space="preserve"> других формах. </w:t>
      </w:r>
      <w:r>
        <w:rPr>
          <w:kern w:val="2"/>
        </w:rPr>
        <w:t>Д</w:t>
      </w:r>
      <w:r w:rsidRPr="00AD2470">
        <w:rPr>
          <w:kern w:val="2"/>
        </w:rPr>
        <w:t xml:space="preserve">ети </w:t>
      </w:r>
      <w:r>
        <w:rPr>
          <w:kern w:val="2"/>
        </w:rPr>
        <w:t xml:space="preserve">играют в </w:t>
      </w:r>
      <w:r w:rsidRPr="00AD2470">
        <w:rPr>
          <w:kern w:val="2"/>
        </w:rPr>
        <w:t>настольн</w:t>
      </w:r>
      <w:r>
        <w:rPr>
          <w:kern w:val="2"/>
        </w:rPr>
        <w:t>ые, кукольные,</w:t>
      </w:r>
      <w:r w:rsidRPr="00AD2470">
        <w:rPr>
          <w:kern w:val="2"/>
        </w:rPr>
        <w:t xml:space="preserve"> перчаточ</w:t>
      </w:r>
      <w:r>
        <w:rPr>
          <w:kern w:val="2"/>
        </w:rPr>
        <w:t>ные и др.</w:t>
      </w:r>
      <w:r w:rsidRPr="00AD2470">
        <w:rPr>
          <w:kern w:val="2"/>
        </w:rPr>
        <w:t>театр</w:t>
      </w:r>
      <w:r>
        <w:rPr>
          <w:kern w:val="2"/>
        </w:rPr>
        <w:t>ы</w:t>
      </w:r>
      <w:r w:rsidRPr="00AD2470">
        <w:rPr>
          <w:kern w:val="2"/>
        </w:rPr>
        <w:t xml:space="preserve">. По знакомым сказкам и рассказам </w:t>
      </w:r>
      <w:r>
        <w:rPr>
          <w:kern w:val="2"/>
        </w:rPr>
        <w:t xml:space="preserve">можно </w:t>
      </w:r>
      <w:r w:rsidRPr="00AD2470">
        <w:rPr>
          <w:kern w:val="2"/>
        </w:rPr>
        <w:t xml:space="preserve">организовать </w:t>
      </w:r>
      <w:r>
        <w:rPr>
          <w:kern w:val="2"/>
        </w:rPr>
        <w:t xml:space="preserve">сценки, </w:t>
      </w:r>
      <w:r w:rsidRPr="00AD2470">
        <w:rPr>
          <w:kern w:val="2"/>
        </w:rPr>
        <w:t>драматизаци</w:t>
      </w:r>
      <w:r>
        <w:rPr>
          <w:kern w:val="2"/>
        </w:rPr>
        <w:t xml:space="preserve">и, </w:t>
      </w:r>
      <w:r w:rsidRPr="00AD2470">
        <w:rPr>
          <w:kern w:val="2"/>
        </w:rPr>
        <w:t>спектакли, инсценировки по мотивам известных или только что прочитанных</w:t>
      </w:r>
      <w:r>
        <w:rPr>
          <w:kern w:val="2"/>
        </w:rPr>
        <w:t xml:space="preserve"> произведений</w:t>
      </w:r>
      <w:r w:rsidRPr="00AD2470">
        <w:rPr>
          <w:kern w:val="2"/>
        </w:rPr>
        <w:t xml:space="preserve">. </w:t>
      </w:r>
    </w:p>
    <w:p w14:paraId="03A87E2E" w14:textId="77777777" w:rsidR="00F25C75" w:rsidRDefault="00F25C75" w:rsidP="00F25C75">
      <w:pPr>
        <w:pStyle w:val="a3"/>
        <w:shd w:val="clear" w:color="auto" w:fill="FFFFFF"/>
        <w:tabs>
          <w:tab w:val="left" w:pos="567"/>
        </w:tabs>
        <w:spacing w:after="0"/>
        <w:ind w:firstLine="567"/>
        <w:jc w:val="both"/>
        <w:rPr>
          <w:kern w:val="2"/>
        </w:rPr>
      </w:pPr>
      <w:r w:rsidRPr="00AD2470">
        <w:t xml:space="preserve">Фильмы и спектакли о великих событиях и героях помогают детям понять, какие испытания пришлось пройти их предкам, </w:t>
      </w:r>
      <w:r w:rsidRPr="00AD2470">
        <w:rPr>
          <w:kern w:val="2"/>
        </w:rPr>
        <w:t>формир</w:t>
      </w:r>
      <w:r>
        <w:rPr>
          <w:kern w:val="2"/>
        </w:rPr>
        <w:t>уют</w:t>
      </w:r>
      <w:r w:rsidRPr="00AD2470">
        <w:rPr>
          <w:kern w:val="2"/>
        </w:rPr>
        <w:t xml:space="preserve"> образ героя, защитника своего государства, </w:t>
      </w:r>
      <w:r>
        <w:rPr>
          <w:kern w:val="2"/>
        </w:rPr>
        <w:t>развивает</w:t>
      </w:r>
      <w:r w:rsidRPr="00AD2470">
        <w:rPr>
          <w:kern w:val="2"/>
        </w:rPr>
        <w:t xml:space="preserve"> чувства гордости</w:t>
      </w:r>
      <w:r>
        <w:rPr>
          <w:kern w:val="2"/>
        </w:rPr>
        <w:t>,</w:t>
      </w:r>
      <w:r w:rsidRPr="00AD2470">
        <w:rPr>
          <w:kern w:val="2"/>
        </w:rPr>
        <w:t xml:space="preserve"> потребности защищать Родину, на которой родился и вырос. </w:t>
      </w:r>
    </w:p>
    <w:p w14:paraId="71FD550C" w14:textId="77777777" w:rsidR="00F25C75" w:rsidRDefault="00F25C75" w:rsidP="00F25C75">
      <w:pPr>
        <w:pStyle w:val="a3"/>
        <w:shd w:val="clear" w:color="auto" w:fill="FFFFFF"/>
        <w:tabs>
          <w:tab w:val="left" w:pos="567"/>
        </w:tabs>
        <w:spacing w:after="0"/>
        <w:ind w:firstLine="567"/>
        <w:jc w:val="both"/>
      </w:pPr>
      <w:r w:rsidRPr="00AD2470">
        <w:t>Создавая атмосферу национального быта в ДОУ, используя фольклор, знакомя с традиционными праздниками</w:t>
      </w:r>
      <w:r>
        <w:t xml:space="preserve"> (Масленица, </w:t>
      </w:r>
      <w:r w:rsidRPr="00AD2470">
        <w:t>Святки, Пасха, Сагаалган</w:t>
      </w:r>
      <w:r>
        <w:t xml:space="preserve">), </w:t>
      </w:r>
      <w:r w:rsidRPr="00AD2470">
        <w:t>с народными играми</w:t>
      </w:r>
      <w:r>
        <w:t xml:space="preserve"> и забавами </w:t>
      </w:r>
      <w:r w:rsidRPr="00AD2470">
        <w:t>русского</w:t>
      </w:r>
      <w:r>
        <w:t>, бурятского</w:t>
      </w:r>
      <w:r w:rsidRPr="00AD2470">
        <w:t xml:space="preserve"> народа, приобщаем детей к духовной культуре, </w:t>
      </w:r>
      <w:r>
        <w:t>прививаем</w:t>
      </w:r>
      <w:r w:rsidRPr="00AD2470">
        <w:t xml:space="preserve"> основы национального самосознания, национальной принадлежности</w:t>
      </w:r>
      <w:r>
        <w:t>.</w:t>
      </w:r>
      <w:r w:rsidRPr="00AD2470">
        <w:t xml:space="preserve"> Они передают традиции и обычаи, помогают детям почувствовать связь с прошлым. </w:t>
      </w:r>
    </w:p>
    <w:p w14:paraId="1EB48FE2" w14:textId="77777777" w:rsidR="00F25C75" w:rsidRDefault="00F25C75" w:rsidP="00F25C75">
      <w:pPr>
        <w:pStyle w:val="a3"/>
        <w:shd w:val="clear" w:color="auto" w:fill="FFFFFF"/>
        <w:spacing w:after="0"/>
        <w:ind w:firstLine="567"/>
        <w:jc w:val="both"/>
      </w:pPr>
      <w:r w:rsidRPr="00AD2470">
        <w:t>Таким образом, патриотическое воспитание детей старшего дошкольного возраста художественными средствами — это эффективный способ формирования у них любви к Родине, уважения к её истории и культуре</w:t>
      </w:r>
      <w:r>
        <w:t xml:space="preserve">, </w:t>
      </w:r>
      <w:r w:rsidRPr="00AD2470">
        <w:t xml:space="preserve">помогает </w:t>
      </w:r>
      <w:r>
        <w:t>им</w:t>
      </w:r>
      <w:r w:rsidRPr="00AD2470">
        <w:t xml:space="preserve"> осознать свою принадлежность к народу, понять его историю и культуру</w:t>
      </w:r>
      <w:r>
        <w:t xml:space="preserve">, </w:t>
      </w:r>
      <w:r w:rsidRPr="00AD2470">
        <w:t>сформировать уважительное отношение к другим народам и культурам</w:t>
      </w:r>
      <w:r>
        <w:t xml:space="preserve">, </w:t>
      </w:r>
      <w:r w:rsidRPr="00AD2470">
        <w:t>способствует развитию толерантности, взаимопонимания и сотрудничества между людьми разных национальностей.</w:t>
      </w:r>
      <w:r>
        <w:t xml:space="preserve"> </w:t>
      </w:r>
    </w:p>
    <w:p w14:paraId="10009643" w14:textId="77777777" w:rsidR="00F25C75" w:rsidRDefault="00F25C75" w:rsidP="00F25C75">
      <w:pPr>
        <w:spacing w:after="0" w:line="240" w:lineRule="auto"/>
        <w:ind w:firstLine="567"/>
        <w:jc w:val="both"/>
        <w:rPr>
          <w:rFonts w:ascii="Times New Roman" w:hAnsi="Times New Roman"/>
          <w:sz w:val="24"/>
          <w:szCs w:val="24"/>
        </w:rPr>
      </w:pPr>
      <w:r>
        <w:rPr>
          <w:rFonts w:ascii="Times New Roman" w:hAnsi="Times New Roman"/>
          <w:sz w:val="24"/>
          <w:szCs w:val="24"/>
        </w:rPr>
        <w:t>А д</w:t>
      </w:r>
      <w:r w:rsidRPr="00AD2470">
        <w:rPr>
          <w:rFonts w:ascii="Times New Roman" w:hAnsi="Times New Roman"/>
          <w:sz w:val="24"/>
          <w:szCs w:val="24"/>
        </w:rPr>
        <w:t>ошкольное детство — важнейший период активного познания окружающего мира, человеческих отношений и формирования основ личности будущего гражданина. Всем нам хочется увидеть своих детей счастливыми, умными, добрыми, уважаемыми людьми – настоящими патриотами своей Родины, услышать из уст маленького ребенка с гордостью сказанные слова: «Я – россиянин! Я горжусь своей страной!».</w:t>
      </w:r>
    </w:p>
    <w:p w14:paraId="35CF078F" w14:textId="7E4627E4" w:rsidR="00656F08" w:rsidRDefault="00656F08" w:rsidP="00F25C75">
      <w:pPr>
        <w:spacing w:after="0" w:line="240" w:lineRule="auto"/>
        <w:ind w:firstLine="567"/>
        <w:jc w:val="both"/>
        <w:rPr>
          <w:rFonts w:ascii="Times New Roman" w:hAnsi="Times New Roman"/>
          <w:sz w:val="24"/>
          <w:szCs w:val="24"/>
        </w:rPr>
      </w:pPr>
      <w:r>
        <w:rPr>
          <w:rFonts w:ascii="Times New Roman" w:hAnsi="Times New Roman"/>
          <w:sz w:val="24"/>
          <w:szCs w:val="24"/>
        </w:rPr>
        <w:t>_________________________________________________________________________</w:t>
      </w:r>
    </w:p>
    <w:p w14:paraId="21D30574" w14:textId="77777777" w:rsidR="00656F08" w:rsidRPr="00EB1585" w:rsidRDefault="00656F08" w:rsidP="00656F08">
      <w:pPr>
        <w:spacing w:after="0"/>
        <w:ind w:firstLine="709"/>
        <w:contextualSpacing/>
        <w:jc w:val="right"/>
        <w:rPr>
          <w:rFonts w:ascii="Times New Roman" w:hAnsi="Times New Roman"/>
          <w:i/>
        </w:rPr>
      </w:pPr>
      <w:r w:rsidRPr="00EB1585">
        <w:rPr>
          <w:rFonts w:ascii="Times New Roman" w:hAnsi="Times New Roman"/>
          <w:i/>
        </w:rPr>
        <w:t>Абдрафикова Т. В., Бекетова Л. В.</w:t>
      </w:r>
    </w:p>
    <w:p w14:paraId="3784EB30" w14:textId="77777777" w:rsidR="00656F08" w:rsidRPr="00EB1585" w:rsidRDefault="00656F08" w:rsidP="00656F08">
      <w:pPr>
        <w:spacing w:after="0"/>
        <w:ind w:firstLine="709"/>
        <w:contextualSpacing/>
        <w:jc w:val="right"/>
        <w:rPr>
          <w:rFonts w:ascii="Times New Roman" w:hAnsi="Times New Roman"/>
          <w:i/>
        </w:rPr>
      </w:pPr>
      <w:r w:rsidRPr="00EB1585">
        <w:rPr>
          <w:rFonts w:ascii="Times New Roman" w:hAnsi="Times New Roman"/>
          <w:i/>
        </w:rPr>
        <w:t xml:space="preserve">методисты МБОУ ДО «Дом творчества </w:t>
      </w:r>
    </w:p>
    <w:p w14:paraId="013F6530" w14:textId="77777777" w:rsidR="00656F08" w:rsidRPr="00EB1585" w:rsidRDefault="00656F08" w:rsidP="00656F08">
      <w:pPr>
        <w:spacing w:after="0"/>
        <w:ind w:firstLine="709"/>
        <w:contextualSpacing/>
        <w:jc w:val="right"/>
        <w:rPr>
          <w:rFonts w:ascii="Times New Roman" w:hAnsi="Times New Roman"/>
          <w:i/>
        </w:rPr>
      </w:pPr>
      <w:r w:rsidRPr="00EB1585">
        <w:rPr>
          <w:rFonts w:ascii="Times New Roman" w:hAnsi="Times New Roman"/>
          <w:i/>
        </w:rPr>
        <w:t xml:space="preserve">Октябрьского района города Улан-Удэ   </w:t>
      </w:r>
    </w:p>
    <w:p w14:paraId="78198042" w14:textId="77777777" w:rsidR="00656F08" w:rsidRPr="002D4EE5" w:rsidRDefault="00656F08" w:rsidP="00656F08">
      <w:pPr>
        <w:spacing w:after="0"/>
        <w:ind w:firstLine="709"/>
        <w:contextualSpacing/>
        <w:jc w:val="right"/>
        <w:rPr>
          <w:rFonts w:ascii="Times New Roman" w:hAnsi="Times New Roman"/>
          <w:i/>
          <w:sz w:val="20"/>
          <w:szCs w:val="20"/>
        </w:rPr>
      </w:pPr>
    </w:p>
    <w:p w14:paraId="055A490F" w14:textId="77777777" w:rsidR="00656F08" w:rsidRDefault="00656F08" w:rsidP="00656F08">
      <w:pPr>
        <w:spacing w:after="0"/>
        <w:ind w:firstLine="709"/>
        <w:contextualSpacing/>
        <w:jc w:val="center"/>
        <w:rPr>
          <w:rFonts w:ascii="Times New Roman" w:hAnsi="Times New Roman"/>
          <w:b/>
          <w:sz w:val="24"/>
          <w:szCs w:val="24"/>
        </w:rPr>
      </w:pPr>
      <w:r>
        <w:rPr>
          <w:rFonts w:ascii="Times New Roman" w:hAnsi="Times New Roman"/>
          <w:b/>
          <w:sz w:val="24"/>
          <w:szCs w:val="24"/>
        </w:rPr>
        <w:t>ТВОРЧЕСКАЯ ПРОЕКТНАЯ ДЕЯТЕЛЬНОСТЬ КАК ЭФФЕКТИВНЫЙ СПОСОБ ГРАЖДАНСКО-ПАТРИОТИЧЕСКОГО ВОСПИТАНИЯ ДЕТЕЙ НА ПРИМЕРЕ МБУ ДО «ДОМ ТВОРЧЕСТВА ОКТЯБРЬСКОГО РАЙОНА ГОРОДА УЛАН-УДЭ»</w:t>
      </w:r>
    </w:p>
    <w:p w14:paraId="73B184CF" w14:textId="77777777" w:rsidR="00656F08" w:rsidRDefault="00656F08" w:rsidP="00656F08">
      <w:pPr>
        <w:spacing w:after="0"/>
        <w:ind w:firstLine="709"/>
        <w:contextualSpacing/>
        <w:jc w:val="center"/>
        <w:rPr>
          <w:rFonts w:ascii="Times New Roman" w:hAnsi="Times New Roman"/>
          <w:b/>
          <w:sz w:val="24"/>
          <w:szCs w:val="24"/>
        </w:rPr>
      </w:pPr>
    </w:p>
    <w:p w14:paraId="7C40FA86" w14:textId="77777777" w:rsidR="00656F08" w:rsidRDefault="00656F08" w:rsidP="00656F08">
      <w:pPr>
        <w:spacing w:after="0"/>
        <w:ind w:firstLine="709"/>
        <w:contextualSpacing/>
        <w:jc w:val="both"/>
        <w:rPr>
          <w:rFonts w:ascii="Times New Roman" w:hAnsi="Times New Roman"/>
          <w:iCs/>
          <w:sz w:val="24"/>
          <w:szCs w:val="24"/>
        </w:rPr>
      </w:pPr>
      <w:r>
        <w:rPr>
          <w:rFonts w:ascii="Times New Roman" w:hAnsi="Times New Roman"/>
          <w:b/>
          <w:bCs/>
          <w:iCs/>
          <w:sz w:val="24"/>
          <w:szCs w:val="24"/>
        </w:rPr>
        <w:t xml:space="preserve">Аннотация: </w:t>
      </w:r>
      <w:r>
        <w:rPr>
          <w:rFonts w:ascii="Times New Roman" w:hAnsi="Times New Roman"/>
          <w:iCs/>
          <w:sz w:val="24"/>
          <w:szCs w:val="24"/>
        </w:rPr>
        <w:t>в данной</w:t>
      </w:r>
      <w:r w:rsidRPr="005D3282">
        <w:rPr>
          <w:rFonts w:ascii="Times New Roman" w:hAnsi="Times New Roman"/>
          <w:iCs/>
          <w:sz w:val="24"/>
          <w:szCs w:val="24"/>
        </w:rPr>
        <w:t xml:space="preserve"> статье расс</w:t>
      </w:r>
      <w:r>
        <w:rPr>
          <w:rFonts w:ascii="Times New Roman" w:hAnsi="Times New Roman"/>
          <w:iCs/>
          <w:sz w:val="24"/>
          <w:szCs w:val="24"/>
        </w:rPr>
        <w:t>казывается</w:t>
      </w:r>
      <w:r w:rsidRPr="005D3282">
        <w:rPr>
          <w:rFonts w:ascii="Times New Roman" w:hAnsi="Times New Roman"/>
          <w:iCs/>
          <w:sz w:val="24"/>
          <w:szCs w:val="24"/>
        </w:rPr>
        <w:t xml:space="preserve"> о проекте по гражданско-патриотическому воспитанию обучающихся «И не прервётся связь времён», который реализуется в Доме творчества Октябрьского района. Проект состоит из пяти блоков</w:t>
      </w:r>
      <w:r>
        <w:rPr>
          <w:rFonts w:ascii="Times New Roman" w:hAnsi="Times New Roman"/>
          <w:iCs/>
          <w:sz w:val="24"/>
          <w:szCs w:val="24"/>
        </w:rPr>
        <w:t xml:space="preserve">, где </w:t>
      </w:r>
      <w:r w:rsidRPr="00354C5B">
        <w:rPr>
          <w:rFonts w:ascii="Times New Roman" w:hAnsi="Times New Roman"/>
          <w:iCs/>
          <w:sz w:val="24"/>
          <w:szCs w:val="24"/>
        </w:rPr>
        <w:t>каждый из которых направлен на патриотическое воспитание и творческое развитие детей через различные виды деятельности. Проект реализуется в течение учебного года и включает мероприятия, ориентированные на сохранение исторической памяти, изучение родного края, укрепление единства и уважения к культурному разнообразию России, а также на формирование семейных ценностей.</w:t>
      </w:r>
    </w:p>
    <w:p w14:paraId="63D7D44C" w14:textId="77777777" w:rsidR="00656F08" w:rsidRPr="00354C5B" w:rsidRDefault="00656F08" w:rsidP="00656F08">
      <w:pPr>
        <w:spacing w:after="0"/>
        <w:ind w:firstLine="709"/>
        <w:contextualSpacing/>
        <w:jc w:val="both"/>
        <w:rPr>
          <w:rFonts w:ascii="Times New Roman" w:hAnsi="Times New Roman"/>
          <w:iCs/>
          <w:sz w:val="24"/>
          <w:szCs w:val="24"/>
        </w:rPr>
      </w:pPr>
      <w:r w:rsidRPr="00354C5B">
        <w:rPr>
          <w:rFonts w:ascii="Times New Roman" w:hAnsi="Times New Roman"/>
          <w:b/>
          <w:bCs/>
          <w:iCs/>
          <w:sz w:val="24"/>
          <w:szCs w:val="24"/>
        </w:rPr>
        <w:t xml:space="preserve">Ключевые слова: </w:t>
      </w:r>
      <w:r w:rsidRPr="00354C5B">
        <w:rPr>
          <w:rFonts w:ascii="Times New Roman" w:hAnsi="Times New Roman"/>
          <w:iCs/>
          <w:sz w:val="24"/>
          <w:szCs w:val="24"/>
        </w:rPr>
        <w:t>патриотическое воспитание, творческое развитие, историческая память, культурное наследие, родной край, семейные ценности,</w:t>
      </w:r>
      <w:r>
        <w:rPr>
          <w:rFonts w:ascii="Times New Roman" w:hAnsi="Times New Roman"/>
          <w:iCs/>
          <w:sz w:val="24"/>
          <w:szCs w:val="24"/>
        </w:rPr>
        <w:t xml:space="preserve"> </w:t>
      </w:r>
      <w:r w:rsidRPr="00354C5B">
        <w:rPr>
          <w:rFonts w:ascii="Times New Roman" w:hAnsi="Times New Roman"/>
          <w:iCs/>
          <w:sz w:val="24"/>
          <w:szCs w:val="24"/>
        </w:rPr>
        <w:t>гражданская ответственность, образовательный проект, художественная деятельность, подрастающее поколение, мероприятия, традиции</w:t>
      </w:r>
      <w:r>
        <w:rPr>
          <w:rFonts w:ascii="Times New Roman" w:hAnsi="Times New Roman"/>
          <w:iCs/>
          <w:sz w:val="24"/>
          <w:szCs w:val="24"/>
        </w:rPr>
        <w:t>.</w:t>
      </w:r>
    </w:p>
    <w:p w14:paraId="69F85DEB" w14:textId="77777777" w:rsidR="00656F08" w:rsidRPr="00EB1585" w:rsidRDefault="00656F08" w:rsidP="00656F08">
      <w:pPr>
        <w:spacing w:after="0"/>
        <w:ind w:firstLine="709"/>
        <w:contextualSpacing/>
        <w:rPr>
          <w:rFonts w:ascii="Times New Roman" w:hAnsi="Times New Roman"/>
          <w:b/>
          <w:bCs/>
          <w:iCs/>
          <w:sz w:val="24"/>
          <w:szCs w:val="24"/>
        </w:rPr>
      </w:pPr>
    </w:p>
    <w:p w14:paraId="7837F94D"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Проблема патриотического воспитания и гражданского становления подрастающего поколения – сегодня является стратегическим приоритетом государства, общества, семьи и образовательных учреждений. В последнее время наблюдается отчуждение подрастающего поколения от отечественной культуры, общественно – исторического опыта своего народа, ощущается «дефицит» нравственности.</w:t>
      </w:r>
    </w:p>
    <w:p w14:paraId="1664059F"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 xml:space="preserve">Под патриотическим воспитанием понимается постепенное формирование у </w:t>
      </w:r>
      <w:r>
        <w:rPr>
          <w:rFonts w:ascii="Times New Roman" w:hAnsi="Times New Roman"/>
          <w:sz w:val="24"/>
          <w:szCs w:val="24"/>
        </w:rPr>
        <w:t>об</w:t>
      </w:r>
      <w:r w:rsidRPr="001C04C5">
        <w:rPr>
          <w:rFonts w:ascii="Times New Roman" w:hAnsi="Times New Roman"/>
          <w:sz w:val="24"/>
          <w:szCs w:val="24"/>
        </w:rPr>
        <w:t>уча</w:t>
      </w:r>
      <w:r>
        <w:rPr>
          <w:rFonts w:ascii="Times New Roman" w:hAnsi="Times New Roman"/>
          <w:sz w:val="24"/>
          <w:szCs w:val="24"/>
        </w:rPr>
        <w:t>ю</w:t>
      </w:r>
      <w:r w:rsidRPr="001C04C5">
        <w:rPr>
          <w:rFonts w:ascii="Times New Roman" w:hAnsi="Times New Roman"/>
          <w:sz w:val="24"/>
          <w:szCs w:val="24"/>
        </w:rPr>
        <w:t xml:space="preserve">щихся любви к своей Родине, формирование патриотического сознания, чувства верности своему Отечеству, упрочнению единства и дружбы народов Российской Федерации. </w:t>
      </w:r>
    </w:p>
    <w:p w14:paraId="163867FA"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Воспитание патриотизма начинается с раннего возраста, когда дети наиболее восприимчивы к информации и эмоциональным переживаниям. А художественная деятельность как раз является мощным инструментом для воспитания у детей чувства любви к Родине, уважения к её истории и культуре.</w:t>
      </w:r>
      <w:r w:rsidRPr="001C04C5">
        <w:rPr>
          <w:rFonts w:ascii="Times New Roman" w:eastAsia="Times New Roman" w:hAnsi="Times New Roman"/>
          <w:sz w:val="24"/>
          <w:szCs w:val="24"/>
          <w:lang w:eastAsia="ru-RU"/>
        </w:rPr>
        <w:t xml:space="preserve"> Художественная деятельность охватывает широкий спектр направлений: живопись, музыка, театр, литература, танец и другие виды искусства. Она позволяет детям не только развивать творческие способности, но и глубже понимать свою культуру, традиции и историю. Через художественное самовыражение дети могут узнать о значимых событиях, героях и символах своей страны, что способствует формированию патриотических чувств. </w:t>
      </w:r>
    </w:p>
    <w:p w14:paraId="0CF992AD"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Важно использовать различные формы творческой деятельности, которые помогут ребенку осознать себя как часть большого сообщества, понять ценность своей страны, формировать мировоззрение ребенка.</w:t>
      </w:r>
    </w:p>
    <w:p w14:paraId="5D7CBACE" w14:textId="77777777" w:rsidR="00656F08"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В Доме творчества Октябр</w:t>
      </w:r>
      <w:r>
        <w:rPr>
          <w:rFonts w:ascii="Times New Roman" w:hAnsi="Times New Roman"/>
          <w:sz w:val="24"/>
          <w:szCs w:val="24"/>
        </w:rPr>
        <w:t>ьского района реализуется</w:t>
      </w:r>
      <w:r w:rsidRPr="001C04C5">
        <w:rPr>
          <w:rFonts w:ascii="Times New Roman" w:hAnsi="Times New Roman"/>
          <w:sz w:val="24"/>
          <w:szCs w:val="24"/>
        </w:rPr>
        <w:t xml:space="preserve"> проект по гражданско-патриотическому воспитанию обучающихся «И не прервется связь времен». Целью данного проекта является формирование у детей и подростков активной жизненной позиции через вовлечение в социально-значимую деятельность, творческие события различной тематики.</w:t>
      </w:r>
    </w:p>
    <w:p w14:paraId="15176760"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 xml:space="preserve">К достижению поставленной цели ведут задачи: </w:t>
      </w:r>
    </w:p>
    <w:p w14:paraId="3DE58EFD"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w:t>
      </w:r>
      <w:r w:rsidRPr="001C04C5">
        <w:rPr>
          <w:rFonts w:ascii="Times New Roman" w:hAnsi="Times New Roman"/>
          <w:sz w:val="24"/>
          <w:szCs w:val="24"/>
        </w:rPr>
        <w:tab/>
        <w:t>углубление исторических знаний, актуализация интереса к культурно-духовному наследию своего края и России;</w:t>
      </w:r>
    </w:p>
    <w:p w14:paraId="2AAB53D5"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w:t>
      </w:r>
      <w:r w:rsidRPr="001C04C5">
        <w:rPr>
          <w:rFonts w:ascii="Times New Roman" w:hAnsi="Times New Roman"/>
          <w:sz w:val="24"/>
          <w:szCs w:val="24"/>
        </w:rPr>
        <w:tab/>
        <w:t>воспитание толерантного отношения к представителям других национальностей;</w:t>
      </w:r>
    </w:p>
    <w:p w14:paraId="09BBD6A4" w14:textId="1434BC62"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w:t>
      </w:r>
      <w:r w:rsidRPr="001C04C5">
        <w:rPr>
          <w:rFonts w:ascii="Times New Roman" w:hAnsi="Times New Roman"/>
          <w:sz w:val="24"/>
          <w:szCs w:val="24"/>
        </w:rPr>
        <w:tab/>
        <w:t xml:space="preserve">формирование у детей интереса и уважения к культуре и традициям народов, проживающих на территории </w:t>
      </w:r>
      <w:r w:rsidR="009B4B24" w:rsidRPr="001C04C5">
        <w:rPr>
          <w:rFonts w:ascii="Times New Roman" w:hAnsi="Times New Roman"/>
          <w:sz w:val="24"/>
          <w:szCs w:val="24"/>
        </w:rPr>
        <w:t>Бурятии и</w:t>
      </w:r>
      <w:r w:rsidRPr="001C04C5">
        <w:rPr>
          <w:rFonts w:ascii="Times New Roman" w:hAnsi="Times New Roman"/>
          <w:sz w:val="24"/>
          <w:szCs w:val="24"/>
        </w:rPr>
        <w:t xml:space="preserve"> России.</w:t>
      </w:r>
    </w:p>
    <w:p w14:paraId="06261744"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 xml:space="preserve">Проект состоит из </w:t>
      </w:r>
      <w:r>
        <w:rPr>
          <w:rFonts w:ascii="Times New Roman" w:hAnsi="Times New Roman"/>
          <w:sz w:val="24"/>
          <w:szCs w:val="24"/>
        </w:rPr>
        <w:t xml:space="preserve">5-и </w:t>
      </w:r>
      <w:r w:rsidRPr="001C04C5">
        <w:rPr>
          <w:rFonts w:ascii="Times New Roman" w:hAnsi="Times New Roman"/>
          <w:sz w:val="24"/>
          <w:szCs w:val="24"/>
        </w:rPr>
        <w:t>блоков, каждый из которых представляет разные виды деятельности и реализуется в виде мероприятий в течение учебного года.</w:t>
      </w:r>
    </w:p>
    <w:p w14:paraId="7E573C54"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 xml:space="preserve">Первый блок - «Времен связующая нить». Это информационно-просветительский онлайн </w:t>
      </w:r>
      <w:r>
        <w:rPr>
          <w:rFonts w:ascii="Times New Roman" w:hAnsi="Times New Roman"/>
          <w:sz w:val="24"/>
          <w:szCs w:val="24"/>
        </w:rPr>
        <w:t>альманах, который транслировался</w:t>
      </w:r>
      <w:r w:rsidRPr="001C04C5">
        <w:rPr>
          <w:rFonts w:ascii="Times New Roman" w:hAnsi="Times New Roman"/>
          <w:sz w:val="24"/>
          <w:szCs w:val="24"/>
        </w:rPr>
        <w:t xml:space="preserve"> на странице Дома творчества ВКонтакте.  Каждый второй четверг месяца публиковался видеоматериал, направленный на сохранение памяти подрастающего поколения о героической истории России. Всего было опубликовано 24 видеоматериала, который просмотрели 15 тыс. 436 человек. </w:t>
      </w:r>
    </w:p>
    <w:p w14:paraId="73B25E4B" w14:textId="77777777" w:rsidR="00656F08" w:rsidRPr="001C04C5"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 xml:space="preserve">Тематика публикаций была разнообразной: </w:t>
      </w:r>
    </w:p>
    <w:p w14:paraId="1CD86626"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о пионерах-героях</w:t>
      </w:r>
      <w:r>
        <w:rPr>
          <w:rFonts w:ascii="Times New Roman" w:hAnsi="Times New Roman" w:cs="Times New Roman"/>
          <w:sz w:val="24"/>
          <w:szCs w:val="24"/>
        </w:rPr>
        <w:t>;</w:t>
      </w:r>
      <w:r w:rsidRPr="001C04C5">
        <w:rPr>
          <w:rFonts w:ascii="Times New Roman" w:hAnsi="Times New Roman" w:cs="Times New Roman"/>
          <w:sz w:val="24"/>
          <w:szCs w:val="24"/>
        </w:rPr>
        <w:t xml:space="preserve"> </w:t>
      </w:r>
    </w:p>
    <w:p w14:paraId="34D37FDF"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о женщинах-летчи</w:t>
      </w:r>
      <w:r>
        <w:rPr>
          <w:rFonts w:ascii="Times New Roman" w:hAnsi="Times New Roman" w:cs="Times New Roman"/>
          <w:sz w:val="24"/>
          <w:szCs w:val="24"/>
        </w:rPr>
        <w:t>цах Великой Отечественной войны;</w:t>
      </w:r>
    </w:p>
    <w:p w14:paraId="30DD4D1A"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битвой под Сталинградом и о Герое Со</w:t>
      </w:r>
      <w:r>
        <w:rPr>
          <w:rFonts w:ascii="Times New Roman" w:hAnsi="Times New Roman" w:cs="Times New Roman"/>
          <w:sz w:val="24"/>
          <w:szCs w:val="24"/>
        </w:rPr>
        <w:t>ветского Союза - маршале Жукове;</w:t>
      </w:r>
    </w:p>
    <w:p w14:paraId="34E3B60A"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ц</w:t>
      </w:r>
      <w:r w:rsidRPr="001C04C5">
        <w:rPr>
          <w:rFonts w:ascii="Times New Roman" w:hAnsi="Times New Roman" w:cs="Times New Roman"/>
          <w:sz w:val="24"/>
          <w:szCs w:val="24"/>
        </w:rPr>
        <w:t>икл о столетие со дня своего образования Республики Бурятия</w:t>
      </w:r>
      <w:r>
        <w:rPr>
          <w:rFonts w:ascii="Times New Roman" w:hAnsi="Times New Roman" w:cs="Times New Roman"/>
          <w:sz w:val="24"/>
          <w:szCs w:val="24"/>
        </w:rPr>
        <w:t>;</w:t>
      </w:r>
    </w:p>
    <w:p w14:paraId="1ECB5E13"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природных чудесах нашей страны;</w:t>
      </w:r>
      <w:r w:rsidRPr="001C04C5">
        <w:rPr>
          <w:rFonts w:ascii="Times New Roman" w:hAnsi="Times New Roman" w:cs="Times New Roman"/>
          <w:sz w:val="24"/>
          <w:szCs w:val="24"/>
        </w:rPr>
        <w:t xml:space="preserve"> </w:t>
      </w:r>
    </w:p>
    <w:p w14:paraId="7AE4BA78"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w:t>
      </w:r>
      <w:r w:rsidRPr="001C04C5">
        <w:rPr>
          <w:rFonts w:ascii="Times New Roman" w:hAnsi="Times New Roman" w:cs="Times New Roman"/>
          <w:sz w:val="24"/>
          <w:szCs w:val="24"/>
        </w:rPr>
        <w:t>свобождение Ленинграда</w:t>
      </w:r>
      <w:r>
        <w:rPr>
          <w:rFonts w:ascii="Times New Roman" w:hAnsi="Times New Roman" w:cs="Times New Roman"/>
          <w:sz w:val="24"/>
          <w:szCs w:val="24"/>
        </w:rPr>
        <w:t>;</w:t>
      </w:r>
    </w:p>
    <w:p w14:paraId="33D276F2"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w:t>
      </w:r>
      <w:r w:rsidRPr="001C04C5">
        <w:rPr>
          <w:rFonts w:ascii="Times New Roman" w:hAnsi="Times New Roman" w:cs="Times New Roman"/>
          <w:sz w:val="24"/>
          <w:szCs w:val="24"/>
        </w:rPr>
        <w:t>еждународный д</w:t>
      </w:r>
      <w:r>
        <w:rPr>
          <w:rFonts w:ascii="Times New Roman" w:hAnsi="Times New Roman" w:cs="Times New Roman"/>
          <w:sz w:val="24"/>
          <w:szCs w:val="24"/>
        </w:rPr>
        <w:t>ень родного языка;</w:t>
      </w:r>
    </w:p>
    <w:p w14:paraId="2C29E461" w14:textId="77777777" w:rsidR="00656F08" w:rsidRPr="001C04C5" w:rsidRDefault="00656F08">
      <w:pPr>
        <w:pStyle w:val="a7"/>
        <w:numPr>
          <w:ilvl w:val="0"/>
          <w:numId w:val="2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w:t>
      </w:r>
      <w:r w:rsidRPr="001C04C5">
        <w:rPr>
          <w:rFonts w:ascii="Times New Roman" w:hAnsi="Times New Roman" w:cs="Times New Roman"/>
          <w:sz w:val="24"/>
          <w:szCs w:val="24"/>
        </w:rPr>
        <w:t>еатр как средство взаимопонимания и укрепления мира между народами».</w:t>
      </w:r>
    </w:p>
    <w:p w14:paraId="5E2B1522" w14:textId="77777777" w:rsidR="00656F08" w:rsidRPr="001C04C5" w:rsidRDefault="00656F08" w:rsidP="00656F08">
      <w:pPr>
        <w:pStyle w:val="a7"/>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Второй блок «Наш край, наш город» посвящен изучению родного края, воспитанию нравственных качеств и патриотических чувств гордости</w:t>
      </w:r>
      <w:r>
        <w:rPr>
          <w:rFonts w:ascii="Times New Roman" w:hAnsi="Times New Roman" w:cs="Times New Roman"/>
          <w:sz w:val="24"/>
          <w:szCs w:val="24"/>
        </w:rPr>
        <w:t xml:space="preserve"> и уважения к героям своей Родины</w:t>
      </w:r>
      <w:r w:rsidRPr="001C04C5">
        <w:rPr>
          <w:rFonts w:ascii="Times New Roman" w:hAnsi="Times New Roman" w:cs="Times New Roman"/>
          <w:sz w:val="24"/>
          <w:szCs w:val="24"/>
        </w:rPr>
        <w:t>.</w:t>
      </w:r>
    </w:p>
    <w:p w14:paraId="35D6A686" w14:textId="057D968E" w:rsidR="00656F08" w:rsidRDefault="00656F08" w:rsidP="00656F08">
      <w:pPr>
        <w:spacing w:after="0" w:line="240" w:lineRule="auto"/>
        <w:ind w:firstLine="567"/>
        <w:contextualSpacing/>
        <w:jc w:val="both"/>
        <w:rPr>
          <w:rFonts w:ascii="Times New Roman" w:hAnsi="Times New Roman"/>
          <w:sz w:val="24"/>
          <w:szCs w:val="24"/>
        </w:rPr>
      </w:pPr>
      <w:r w:rsidRPr="001C04C5">
        <w:rPr>
          <w:rFonts w:ascii="Times New Roman" w:hAnsi="Times New Roman"/>
          <w:sz w:val="24"/>
          <w:szCs w:val="24"/>
        </w:rPr>
        <w:t>В рамках этого направления была организована интеллектуальная игра «Мой любимый город». Проводится онлайн конкурс художественного и декоративно-прикладного творчества «Сказочный Сагаалган», турнир по игре в «Шагай Наадан». Ежегодно обучающиеся и педагоги посещают музеи города Улан-Удэ, организуются коллективные экскурсии к старообрядцам, в этнокомплекс «Степной кочевник», где знакомятся с бытом и культурой русского и бурятского народа. Все полученные, в ходе экскурсий знания, ребята воплощают в своих творческих проектах: рисунках, поделках, мультфильмах.</w:t>
      </w:r>
    </w:p>
    <w:p w14:paraId="06BF2F1C" w14:textId="472B008C" w:rsidR="00656F08" w:rsidRPr="001C04C5" w:rsidRDefault="00656F08" w:rsidP="00656F08">
      <w:pPr>
        <w:spacing w:after="0" w:line="240" w:lineRule="auto"/>
        <w:ind w:firstLine="567"/>
        <w:contextualSpacing/>
        <w:jc w:val="both"/>
        <w:rPr>
          <w:rFonts w:ascii="Times New Roman" w:eastAsia="Times New Roman" w:hAnsi="Times New Roman"/>
          <w:color w:val="FF0000"/>
          <w:sz w:val="24"/>
          <w:szCs w:val="24"/>
          <w:lang w:eastAsia="ru-RU"/>
        </w:rPr>
      </w:pPr>
      <w:r w:rsidRPr="001C04C5">
        <w:rPr>
          <w:rFonts w:ascii="Times New Roman" w:hAnsi="Times New Roman"/>
          <w:sz w:val="24"/>
          <w:szCs w:val="24"/>
        </w:rPr>
        <w:t xml:space="preserve">Третий блок «Россия – территория единства». </w:t>
      </w:r>
      <w:bookmarkStart w:id="3" w:name="_Hlk188470452"/>
      <w:r w:rsidRPr="001C04C5">
        <w:rPr>
          <w:rFonts w:ascii="Times New Roman" w:hAnsi="Times New Roman"/>
          <w:sz w:val="24"/>
          <w:szCs w:val="24"/>
        </w:rPr>
        <w:t xml:space="preserve">Данный блок направлен на формирование у </w:t>
      </w:r>
      <w:r>
        <w:rPr>
          <w:rFonts w:ascii="Times New Roman" w:hAnsi="Times New Roman"/>
          <w:sz w:val="24"/>
          <w:szCs w:val="24"/>
        </w:rPr>
        <w:t>об</w:t>
      </w:r>
      <w:r w:rsidRPr="001C04C5">
        <w:rPr>
          <w:rFonts w:ascii="Times New Roman" w:hAnsi="Times New Roman"/>
          <w:sz w:val="24"/>
          <w:szCs w:val="24"/>
        </w:rPr>
        <w:t>уча</w:t>
      </w:r>
      <w:r>
        <w:rPr>
          <w:rFonts w:ascii="Times New Roman" w:hAnsi="Times New Roman"/>
          <w:sz w:val="24"/>
          <w:szCs w:val="24"/>
        </w:rPr>
        <w:t>ю</w:t>
      </w:r>
      <w:r w:rsidRPr="001C04C5">
        <w:rPr>
          <w:rFonts w:ascii="Times New Roman" w:hAnsi="Times New Roman"/>
          <w:sz w:val="24"/>
          <w:szCs w:val="24"/>
        </w:rPr>
        <w:t>щихся понимания уникальности и многообразия Российской Федерации, чувства принадлежности к единой стране, уважения к культурному разнообразию, а также на укрепление чувства общности и солидарности между гражданами разных регионов и культур. Реализация данного блока представлена такими мероприятиями:</w:t>
      </w:r>
      <w:bookmarkEnd w:id="3"/>
      <w:r w:rsidRPr="001C04C5">
        <w:rPr>
          <w:rFonts w:ascii="Times New Roman" w:hAnsi="Times New Roman"/>
          <w:sz w:val="24"/>
          <w:szCs w:val="24"/>
        </w:rPr>
        <w:t xml:space="preserve"> онлайн фотомарафон «Многоликая Россия»,</w:t>
      </w:r>
      <w:r w:rsidRPr="001C04C5">
        <w:rPr>
          <w:sz w:val="24"/>
          <w:szCs w:val="24"/>
        </w:rPr>
        <w:t xml:space="preserve"> </w:t>
      </w:r>
      <w:r w:rsidRPr="001C04C5">
        <w:rPr>
          <w:rFonts w:ascii="Times New Roman" w:hAnsi="Times New Roman"/>
          <w:sz w:val="24"/>
          <w:szCs w:val="24"/>
        </w:rPr>
        <w:t>конкурс чтецов «Россия начинается с тебя», конкурсы декоративно-прикладного творчества «Пасхальной радостью наполнился весь мир»</w:t>
      </w:r>
      <w:r>
        <w:rPr>
          <w:rFonts w:ascii="Times New Roman" w:hAnsi="Times New Roman"/>
          <w:sz w:val="24"/>
          <w:szCs w:val="24"/>
        </w:rPr>
        <w:t>, «Кукла народов России</w:t>
      </w:r>
      <w:r w:rsidRPr="001C04C5">
        <w:rPr>
          <w:rFonts w:ascii="Times New Roman" w:hAnsi="Times New Roman"/>
          <w:sz w:val="24"/>
          <w:szCs w:val="24"/>
        </w:rPr>
        <w:t>». В прошлом году был дан старт открытому городскому конкурсу патриотической песни «Пою тебе, моя страна</w:t>
      </w:r>
      <w:r>
        <w:rPr>
          <w:rFonts w:ascii="Times New Roman" w:hAnsi="Times New Roman"/>
          <w:sz w:val="24"/>
          <w:szCs w:val="24"/>
        </w:rPr>
        <w:t>!», в котором приняло участие 20</w:t>
      </w:r>
      <w:r w:rsidRPr="001C04C5">
        <w:rPr>
          <w:rFonts w:ascii="Times New Roman" w:hAnsi="Times New Roman"/>
          <w:sz w:val="24"/>
          <w:szCs w:val="24"/>
        </w:rPr>
        <w:t xml:space="preserve"> </w:t>
      </w:r>
      <w:r w:rsidRPr="00057562">
        <w:rPr>
          <w:rFonts w:ascii="Times New Roman" w:hAnsi="Times New Roman"/>
          <w:sz w:val="24"/>
          <w:szCs w:val="24"/>
        </w:rPr>
        <w:t xml:space="preserve">солистов и </w:t>
      </w:r>
      <w:r>
        <w:rPr>
          <w:rFonts w:ascii="Times New Roman" w:hAnsi="Times New Roman"/>
          <w:sz w:val="24"/>
          <w:szCs w:val="24"/>
        </w:rPr>
        <w:t xml:space="preserve">13 </w:t>
      </w:r>
      <w:r w:rsidRPr="00057562">
        <w:rPr>
          <w:rFonts w:ascii="Times New Roman" w:hAnsi="Times New Roman"/>
          <w:sz w:val="24"/>
          <w:szCs w:val="24"/>
        </w:rPr>
        <w:t>ансамблей</w:t>
      </w:r>
      <w:r w:rsidRPr="001C04C5">
        <w:rPr>
          <w:rFonts w:ascii="Times New Roman" w:hAnsi="Times New Roman"/>
          <w:sz w:val="24"/>
          <w:szCs w:val="24"/>
        </w:rPr>
        <w:t xml:space="preserve">.  </w:t>
      </w:r>
      <w:r w:rsidRPr="002D4EE5">
        <w:rPr>
          <w:rFonts w:ascii="Times New Roman" w:eastAsia="Times New Roman" w:hAnsi="Times New Roman"/>
          <w:sz w:val="24"/>
          <w:szCs w:val="24"/>
          <w:lang w:eastAsia="ru-RU"/>
        </w:rPr>
        <w:t>Кроме того, обучающиеся Дома творчества принимают активное участие в региональных, всероссийских конкурсах патриотической направленности</w:t>
      </w:r>
      <w:r>
        <w:rPr>
          <w:rFonts w:ascii="Times New Roman" w:eastAsia="Times New Roman" w:hAnsi="Times New Roman"/>
          <w:sz w:val="24"/>
          <w:szCs w:val="24"/>
          <w:lang w:eastAsia="ru-RU"/>
        </w:rPr>
        <w:t xml:space="preserve">. </w:t>
      </w:r>
    </w:p>
    <w:p w14:paraId="6F7F0323" w14:textId="77777777" w:rsidR="00656F08" w:rsidRPr="001C04C5" w:rsidRDefault="00656F08" w:rsidP="00656F08">
      <w:pPr>
        <w:pStyle w:val="a7"/>
        <w:spacing w:after="0" w:line="240" w:lineRule="auto"/>
        <w:ind w:left="0" w:firstLine="567"/>
        <w:jc w:val="both"/>
        <w:rPr>
          <w:rFonts w:ascii="Times New Roman" w:eastAsia="Times New Roman" w:hAnsi="Times New Roman" w:cs="Times New Roman"/>
          <w:color w:val="FF0000"/>
          <w:sz w:val="24"/>
          <w:szCs w:val="24"/>
          <w:lang w:eastAsia="ru-RU"/>
        </w:rPr>
      </w:pPr>
      <w:r w:rsidRPr="001C04C5">
        <w:rPr>
          <w:rFonts w:ascii="Times New Roman" w:hAnsi="Times New Roman" w:cs="Times New Roman"/>
          <w:sz w:val="24"/>
          <w:szCs w:val="24"/>
        </w:rPr>
        <w:t xml:space="preserve">Следующий блок «Мы наследники Победы» </w:t>
      </w:r>
      <w:bookmarkStart w:id="4" w:name="_Hlk188470484"/>
      <w:r w:rsidRPr="001C04C5">
        <w:rPr>
          <w:rFonts w:ascii="Times New Roman" w:hAnsi="Times New Roman" w:cs="Times New Roman"/>
          <w:sz w:val="24"/>
          <w:szCs w:val="24"/>
        </w:rPr>
        <w:t xml:space="preserve">включает в себя различные компоненты, направленные на воспитание чувства уважения к истории и памяти о ветеранах и жертвах войны. В этом направлении в ДТОР уже 7 лет проводится фестиваль-конкурс инженерно-технического творчества «Марш Победы», в котором принимают участие дети не только города Улан-Удэ и Республики Бурятия, но и Иркутска, Ангарска, Читы. Всего более 100 участников. </w:t>
      </w:r>
      <w:r>
        <w:rPr>
          <w:rFonts w:ascii="Times New Roman" w:hAnsi="Times New Roman" w:cs="Times New Roman"/>
          <w:sz w:val="24"/>
          <w:szCs w:val="24"/>
        </w:rPr>
        <w:t xml:space="preserve">В </w:t>
      </w:r>
      <w:r w:rsidRPr="00C121EC">
        <w:rPr>
          <w:rFonts w:ascii="Times New Roman" w:hAnsi="Times New Roman" w:cs="Times New Roman"/>
          <w:sz w:val="24"/>
          <w:szCs w:val="24"/>
        </w:rPr>
        <w:t xml:space="preserve">2023 г. </w:t>
      </w:r>
      <w:r w:rsidRPr="001C04C5">
        <w:rPr>
          <w:rFonts w:ascii="Times New Roman" w:hAnsi="Times New Roman" w:cs="Times New Roman"/>
          <w:sz w:val="24"/>
          <w:szCs w:val="24"/>
        </w:rPr>
        <w:t xml:space="preserve">среди обучающихся Дома творчества был проведен </w:t>
      </w:r>
      <w:r w:rsidRPr="00C121EC">
        <w:rPr>
          <w:rFonts w:ascii="Times New Roman" w:eastAsia="Times New Roman" w:hAnsi="Times New Roman" w:cs="Times New Roman"/>
          <w:sz w:val="24"/>
          <w:szCs w:val="24"/>
          <w:lang w:eastAsia="ru-RU"/>
        </w:rPr>
        <w:t>конкурс чтецов «Как это было…». Участники конкурса - дети военнослужащих п. Сосновый Бор, которые не понаслышке знают, что есть такая профессия – Родину защищать. В конкурсе приняло участие 67 человек</w:t>
      </w:r>
      <w:bookmarkEnd w:id="4"/>
      <w:r w:rsidRPr="00C121EC">
        <w:rPr>
          <w:rFonts w:ascii="Times New Roman" w:eastAsia="Times New Roman" w:hAnsi="Times New Roman" w:cs="Times New Roman"/>
          <w:sz w:val="24"/>
          <w:szCs w:val="24"/>
          <w:lang w:eastAsia="ru-RU"/>
        </w:rPr>
        <w:t xml:space="preserve">. </w:t>
      </w:r>
      <w:r w:rsidRPr="001C04C5">
        <w:rPr>
          <w:rFonts w:ascii="Times New Roman" w:hAnsi="Times New Roman" w:cs="Times New Roman"/>
          <w:sz w:val="24"/>
          <w:szCs w:val="24"/>
        </w:rPr>
        <w:t>Педагоги декоративно-прикладного творчества проводят мастер-классы по изготовлению георгиевской ленточки в разнообразных техниках.</w:t>
      </w:r>
      <w:r>
        <w:rPr>
          <w:rFonts w:ascii="Times New Roman" w:hAnsi="Times New Roman" w:cs="Times New Roman"/>
          <w:sz w:val="24"/>
          <w:szCs w:val="24"/>
        </w:rPr>
        <w:t xml:space="preserve"> Педагоги-</w:t>
      </w:r>
      <w:r w:rsidRPr="001C04C5">
        <w:rPr>
          <w:rFonts w:ascii="Times New Roman" w:hAnsi="Times New Roman" w:cs="Times New Roman"/>
          <w:sz w:val="24"/>
          <w:szCs w:val="24"/>
        </w:rPr>
        <w:t>организаторы проводят информины о блокадном Ленинграде, городах-героях. В День героев Отечества обучающимися вокально-инструментальной студии «Гармония» был создан онлайн видео-альманах</w:t>
      </w:r>
      <w:r>
        <w:rPr>
          <w:rFonts w:ascii="Times New Roman" w:hAnsi="Times New Roman" w:cs="Times New Roman"/>
          <w:sz w:val="24"/>
          <w:szCs w:val="24"/>
        </w:rPr>
        <w:t xml:space="preserve"> «Подвигом славны мои земляки»</w:t>
      </w:r>
      <w:r w:rsidRPr="001C04C5">
        <w:rPr>
          <w:rFonts w:ascii="Times New Roman" w:hAnsi="Times New Roman" w:cs="Times New Roman"/>
          <w:sz w:val="24"/>
          <w:szCs w:val="24"/>
        </w:rPr>
        <w:t>. Обучающиеся и педагоги Дома творчества являются активными участниками всероссийских акций «Окна Победы», «Бессм</w:t>
      </w:r>
      <w:r>
        <w:rPr>
          <w:rFonts w:ascii="Times New Roman" w:hAnsi="Times New Roman" w:cs="Times New Roman"/>
          <w:sz w:val="24"/>
          <w:szCs w:val="24"/>
        </w:rPr>
        <w:t>ертный полк», «Письмо солдату»,</w:t>
      </w:r>
      <w:r w:rsidRPr="001C04C5">
        <w:rPr>
          <w:rFonts w:ascii="Times New Roman" w:hAnsi="Times New Roman" w:cs="Times New Roman"/>
          <w:sz w:val="24"/>
          <w:szCs w:val="24"/>
        </w:rPr>
        <w:t xml:space="preserve"> </w:t>
      </w:r>
      <w:r>
        <w:rPr>
          <w:rFonts w:ascii="Times New Roman" w:hAnsi="Times New Roman" w:cs="Times New Roman"/>
          <w:sz w:val="24"/>
          <w:szCs w:val="24"/>
        </w:rPr>
        <w:t>«Э</w:t>
      </w:r>
      <w:r w:rsidRPr="001C04C5">
        <w:rPr>
          <w:rFonts w:ascii="Times New Roman" w:hAnsi="Times New Roman" w:cs="Times New Roman"/>
          <w:sz w:val="24"/>
          <w:szCs w:val="24"/>
        </w:rPr>
        <w:t>стафета наших героев</w:t>
      </w:r>
      <w:r>
        <w:rPr>
          <w:rFonts w:ascii="Times New Roman" w:hAnsi="Times New Roman" w:cs="Times New Roman"/>
          <w:sz w:val="24"/>
          <w:szCs w:val="24"/>
        </w:rPr>
        <w:t>»</w:t>
      </w:r>
    </w:p>
    <w:p w14:paraId="76A837DE" w14:textId="56F41AA7" w:rsidR="00656F08" w:rsidRPr="001C04C5" w:rsidRDefault="00656F08" w:rsidP="00656F08">
      <w:pPr>
        <w:pStyle w:val="a7"/>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 xml:space="preserve">Пятый блок «Мой дом – моя семья», посвящен традициям, обычаям, культуре и правилам взаимоотношений с членами семьи. В этом направлении проведены познавательно-развлекательные мероприятия «Самая лучшая мама на свете», «День пап», теннисный турниры для пап «Держи ракетку крепче» и мам, посвященный международному женскому дню к 8 марта, фотомарафон «Всё начинается с семьи», конкурс по легоконструированию «В мире профессий моей семьи», </w:t>
      </w:r>
      <w:r>
        <w:rPr>
          <w:rFonts w:ascii="Times New Roman" w:hAnsi="Times New Roman" w:cs="Times New Roman"/>
          <w:sz w:val="24"/>
          <w:szCs w:val="24"/>
        </w:rPr>
        <w:t>в</w:t>
      </w:r>
      <w:r w:rsidRPr="001C04C5">
        <w:rPr>
          <w:rFonts w:ascii="Times New Roman" w:hAnsi="Times New Roman" w:cs="Times New Roman"/>
          <w:sz w:val="24"/>
          <w:szCs w:val="24"/>
        </w:rPr>
        <w:t>сероссийская акция благодарности родителям "Спасибо за жизнь"</w:t>
      </w:r>
      <w:r w:rsidRPr="002D4EE5">
        <w:rPr>
          <w:rFonts w:ascii="Times New Roman" w:hAnsi="Times New Roman" w:cs="Times New Roman"/>
          <w:sz w:val="24"/>
          <w:szCs w:val="24"/>
        </w:rPr>
        <w:t>.</w:t>
      </w:r>
    </w:p>
    <w:p w14:paraId="2E743E0E" w14:textId="77777777" w:rsidR="00656F08" w:rsidRPr="002D4EE5" w:rsidRDefault="00656F08" w:rsidP="00656F08">
      <w:pPr>
        <w:pStyle w:val="a7"/>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Положительные отзывы о мероприятиях данн</w:t>
      </w:r>
      <w:r>
        <w:rPr>
          <w:rFonts w:ascii="Times New Roman" w:hAnsi="Times New Roman" w:cs="Times New Roman"/>
          <w:sz w:val="24"/>
          <w:szCs w:val="24"/>
        </w:rPr>
        <w:t>ого блока вдохновили</w:t>
      </w:r>
      <w:r w:rsidRPr="001C04C5">
        <w:rPr>
          <w:rFonts w:ascii="Times New Roman" w:hAnsi="Times New Roman" w:cs="Times New Roman"/>
          <w:sz w:val="24"/>
          <w:szCs w:val="24"/>
        </w:rPr>
        <w:t xml:space="preserve"> нас на разработку</w:t>
      </w:r>
      <w:r w:rsidRPr="001C04C5">
        <w:rPr>
          <w:sz w:val="24"/>
          <w:szCs w:val="24"/>
        </w:rPr>
        <w:t xml:space="preserve"> </w:t>
      </w:r>
      <w:r w:rsidRPr="001C04C5">
        <w:rPr>
          <w:rFonts w:ascii="Times New Roman" w:hAnsi="Times New Roman" w:cs="Times New Roman"/>
          <w:sz w:val="24"/>
          <w:szCs w:val="24"/>
        </w:rPr>
        <w:t>проекта «Семейное Дело», который получил статус муниципальной инновационной площадки. Этот проект реализуется сего</w:t>
      </w:r>
      <w:r>
        <w:rPr>
          <w:rFonts w:ascii="Times New Roman" w:hAnsi="Times New Roman" w:cs="Times New Roman"/>
          <w:sz w:val="24"/>
          <w:szCs w:val="24"/>
        </w:rPr>
        <w:t>дня в каждом подразделении Дома творчества.</w:t>
      </w:r>
    </w:p>
    <w:p w14:paraId="3C7D630C" w14:textId="77777777" w:rsidR="00656F08" w:rsidRPr="001C04C5" w:rsidRDefault="00656F08" w:rsidP="00656F08">
      <w:pPr>
        <w:pStyle w:val="a7"/>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заключение можно сказать, что а</w:t>
      </w:r>
      <w:r w:rsidRPr="001C04C5">
        <w:rPr>
          <w:rFonts w:ascii="Times New Roman" w:hAnsi="Times New Roman" w:cs="Times New Roman"/>
          <w:sz w:val="24"/>
          <w:szCs w:val="24"/>
        </w:rPr>
        <w:t>ктивная художественная деятельность способствует не только патриотическому воспитанию, но и общему развитию ребенка. Она развивает креативность, критическое мышление, эмоциональную отзывчивость и способность к самовыражению. Кроме того, работа в коллективе формирует навыки сотрудничества и уважения к мнению других, что является важным аспектом гражданского сознания.</w:t>
      </w:r>
    </w:p>
    <w:p w14:paraId="314D9389" w14:textId="77777777" w:rsidR="00656F08" w:rsidRPr="001C04C5" w:rsidRDefault="00656F08" w:rsidP="00656F08">
      <w:pPr>
        <w:pStyle w:val="a7"/>
        <w:spacing w:after="0" w:line="240" w:lineRule="auto"/>
        <w:ind w:left="0" w:firstLine="567"/>
        <w:jc w:val="both"/>
        <w:rPr>
          <w:rFonts w:ascii="Times New Roman" w:hAnsi="Times New Roman" w:cs="Times New Roman"/>
          <w:sz w:val="24"/>
          <w:szCs w:val="24"/>
        </w:rPr>
      </w:pPr>
      <w:r w:rsidRPr="001C04C5">
        <w:rPr>
          <w:rFonts w:ascii="Times New Roman" w:hAnsi="Times New Roman" w:cs="Times New Roman"/>
          <w:sz w:val="24"/>
          <w:szCs w:val="24"/>
        </w:rPr>
        <w:t>Патриотическое воспитание детей через активную художественную деятельность представляет собой мощный инструмент для формирования гражданской ответственности. В результате такого подхода у детей не только развиваются творческие способности, но и углубляются знания о своей стране, формируется уважительное отношение к ее истории и культуре,</w:t>
      </w:r>
      <w:r w:rsidRPr="001C04C5">
        <w:rPr>
          <w:sz w:val="24"/>
          <w:szCs w:val="24"/>
        </w:rPr>
        <w:t xml:space="preserve"> </w:t>
      </w:r>
      <w:r w:rsidRPr="001C04C5">
        <w:rPr>
          <w:rFonts w:ascii="Times New Roman" w:hAnsi="Times New Roman" w:cs="Times New Roman"/>
          <w:sz w:val="24"/>
          <w:szCs w:val="24"/>
        </w:rPr>
        <w:t>традициям и ценностям.</w:t>
      </w:r>
    </w:p>
    <w:p w14:paraId="0821AFE3" w14:textId="77777777" w:rsidR="00656F08" w:rsidRPr="00C121EC" w:rsidRDefault="00656F08" w:rsidP="00656F08">
      <w:pPr>
        <w:pStyle w:val="a7"/>
        <w:spacing w:after="0" w:line="240" w:lineRule="auto"/>
        <w:ind w:left="0" w:firstLine="567"/>
        <w:jc w:val="both"/>
        <w:rPr>
          <w:rFonts w:ascii="Times New Roman" w:hAnsi="Times New Roman" w:cs="Times New Roman"/>
          <w:sz w:val="24"/>
          <w:szCs w:val="24"/>
        </w:rPr>
      </w:pPr>
      <w:r w:rsidRPr="00C121EC">
        <w:rPr>
          <w:rFonts w:ascii="Times New Roman" w:hAnsi="Times New Roman" w:cs="Times New Roman"/>
          <w:sz w:val="24"/>
          <w:szCs w:val="24"/>
        </w:rPr>
        <w:t>Важно, чтобы педагоги и родители активно поддерживали и развивали такие инициативы, создавая условия для полноценного патриотического воспитания подрастающего поколения.</w:t>
      </w:r>
    </w:p>
    <w:p w14:paraId="514366FE" w14:textId="77777777" w:rsidR="00656F08" w:rsidRDefault="00656F08" w:rsidP="00F25C75">
      <w:pPr>
        <w:spacing w:after="0" w:line="240" w:lineRule="auto"/>
        <w:ind w:firstLine="567"/>
        <w:jc w:val="both"/>
        <w:rPr>
          <w:rFonts w:ascii="Times New Roman" w:hAnsi="Times New Roman"/>
          <w:sz w:val="24"/>
          <w:szCs w:val="24"/>
        </w:rPr>
      </w:pPr>
    </w:p>
    <w:p w14:paraId="2FF133F1" w14:textId="117ADDA0" w:rsidR="000D0FEB" w:rsidRDefault="000D0FEB" w:rsidP="00404FE8">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color w:val="212529"/>
          <w:sz w:val="24"/>
          <w:szCs w:val="24"/>
          <w:lang w:eastAsia="ru-RU"/>
        </w:rPr>
        <w:t xml:space="preserve"> </w:t>
      </w:r>
      <w:r>
        <w:rPr>
          <w:rFonts w:ascii="Times New Roman" w:eastAsia="Times New Roman" w:hAnsi="Times New Roman"/>
          <w:color w:val="212529"/>
          <w:sz w:val="24"/>
          <w:szCs w:val="24"/>
          <w:lang w:eastAsia="ru-RU"/>
        </w:rPr>
        <w:t xml:space="preserve"> ________________________________________________________</w:t>
      </w:r>
      <w:r w:rsidR="00404FE8">
        <w:rPr>
          <w:rFonts w:ascii="Times New Roman" w:eastAsia="Times New Roman" w:hAnsi="Times New Roman"/>
          <w:color w:val="212529"/>
          <w:sz w:val="24"/>
          <w:szCs w:val="24"/>
          <w:lang w:eastAsia="ru-RU"/>
        </w:rPr>
        <w:t>___</w:t>
      </w:r>
      <w:r>
        <w:rPr>
          <w:rFonts w:ascii="Times New Roman" w:eastAsia="Times New Roman" w:hAnsi="Times New Roman"/>
          <w:color w:val="212529"/>
          <w:sz w:val="24"/>
          <w:szCs w:val="24"/>
          <w:lang w:eastAsia="ru-RU"/>
        </w:rPr>
        <w:t>__________________</w:t>
      </w:r>
      <w:r w:rsidR="00404FE8">
        <w:rPr>
          <w:rFonts w:ascii="Times New Roman" w:eastAsia="Times New Roman" w:hAnsi="Times New Roman"/>
          <w:i/>
          <w:iCs/>
          <w:color w:val="212529"/>
          <w:sz w:val="24"/>
          <w:szCs w:val="24"/>
          <w:lang w:eastAsia="ru-RU"/>
        </w:rPr>
        <w:t xml:space="preserve"> Петровская</w:t>
      </w:r>
      <w:r>
        <w:rPr>
          <w:rFonts w:ascii="Times New Roman" w:eastAsia="Times New Roman" w:hAnsi="Times New Roman"/>
          <w:i/>
          <w:iCs/>
          <w:color w:val="212529"/>
          <w:sz w:val="24"/>
          <w:szCs w:val="24"/>
          <w:lang w:eastAsia="ru-RU"/>
        </w:rPr>
        <w:t xml:space="preserve"> Н.А., воспитатель</w:t>
      </w:r>
    </w:p>
    <w:p w14:paraId="53626CDB" w14:textId="77777777" w:rsidR="000D0FEB" w:rsidRDefault="000D0FEB" w:rsidP="000D0FEB">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Pr>
          <w:rFonts w:ascii="Times New Roman" w:eastAsia="Times New Roman" w:hAnsi="Times New Roman"/>
          <w:i/>
          <w:iCs/>
          <w:color w:val="212529"/>
          <w:sz w:val="24"/>
          <w:szCs w:val="24"/>
          <w:lang w:eastAsia="ru-RU"/>
        </w:rPr>
        <w:t>МАОУ лицей № 27 (дошкольные группы) г. Улан-Удэ</w:t>
      </w:r>
    </w:p>
    <w:p w14:paraId="01F6F244" w14:textId="77777777" w:rsidR="000D0FEB" w:rsidRDefault="000D0FEB" w:rsidP="000D0FEB">
      <w:pPr>
        <w:shd w:val="clear" w:color="auto" w:fill="FFFFFF"/>
        <w:spacing w:after="0" w:line="240" w:lineRule="auto"/>
        <w:ind w:firstLine="225"/>
        <w:jc w:val="right"/>
        <w:rPr>
          <w:rFonts w:ascii="Times New Roman" w:eastAsia="Times New Roman" w:hAnsi="Times New Roman"/>
          <w:color w:val="212529"/>
          <w:sz w:val="24"/>
          <w:szCs w:val="24"/>
          <w:lang w:eastAsia="ru-RU"/>
        </w:rPr>
      </w:pPr>
    </w:p>
    <w:p w14:paraId="79B8D2F9" w14:textId="77777777" w:rsidR="000D0FEB" w:rsidRPr="00AA798C" w:rsidRDefault="000D0FEB" w:rsidP="000D0FEB">
      <w:pPr>
        <w:shd w:val="clear" w:color="auto" w:fill="FFFFFF"/>
        <w:spacing w:after="0" w:line="240" w:lineRule="auto"/>
        <w:ind w:firstLine="225"/>
        <w:jc w:val="center"/>
        <w:rPr>
          <w:rFonts w:ascii="Times New Roman" w:eastAsia="Times New Roman" w:hAnsi="Times New Roman"/>
          <w:b/>
          <w:bCs/>
          <w:color w:val="212529"/>
          <w:sz w:val="24"/>
          <w:szCs w:val="24"/>
          <w:lang w:eastAsia="ru-RU"/>
        </w:rPr>
      </w:pPr>
      <w:r w:rsidRPr="00AA798C">
        <w:rPr>
          <w:rFonts w:ascii="Times New Roman" w:eastAsia="Times New Roman" w:hAnsi="Times New Roman"/>
          <w:b/>
          <w:bCs/>
          <w:color w:val="212529"/>
          <w:sz w:val="24"/>
          <w:szCs w:val="24"/>
          <w:lang w:eastAsia="ru-RU"/>
        </w:rPr>
        <w:t xml:space="preserve">НАРОДНАЯ ИГРУШКА МАТРЁШКА, КАК СРЕДСТВО ПАТРИОТИЧЕСКОГО ВОСПИТАНИЯ ДЕТЕЙ ДОШКОЛЬНОГО ВОЗРАСТА </w:t>
      </w:r>
    </w:p>
    <w:p w14:paraId="4282841C" w14:textId="77777777" w:rsidR="000D0FEB" w:rsidRDefault="000D0FEB" w:rsidP="000D0FEB">
      <w:pPr>
        <w:shd w:val="clear" w:color="auto" w:fill="FFFFFF"/>
        <w:spacing w:after="0" w:line="240" w:lineRule="auto"/>
        <w:ind w:firstLine="225"/>
        <w:jc w:val="center"/>
        <w:rPr>
          <w:rFonts w:ascii="Times New Roman" w:eastAsia="Times New Roman" w:hAnsi="Times New Roman"/>
          <w:color w:val="212529"/>
          <w:sz w:val="24"/>
          <w:szCs w:val="24"/>
          <w:lang w:eastAsia="ru-RU"/>
        </w:rPr>
      </w:pPr>
    </w:p>
    <w:p w14:paraId="31AD0371" w14:textId="77777777" w:rsidR="000D0FEB" w:rsidRDefault="000D0FEB" w:rsidP="000D0FEB">
      <w:pPr>
        <w:pStyle w:val="a3"/>
        <w:spacing w:after="0"/>
        <w:ind w:firstLineChars="100" w:firstLine="241"/>
        <w:jc w:val="both"/>
        <w:textAlignment w:val="baseline"/>
        <w:rPr>
          <w:rFonts w:eastAsiaTheme="minorEastAsia"/>
          <w:bCs/>
          <w:iCs/>
          <w:color w:val="000000" w:themeColor="text1"/>
          <w:kern w:val="24"/>
        </w:rPr>
      </w:pPr>
      <w:r>
        <w:rPr>
          <w:rFonts w:eastAsiaTheme="minorEastAsia"/>
          <w:b/>
          <w:bCs/>
          <w:iCs/>
          <w:color w:val="000000" w:themeColor="text1"/>
          <w:kern w:val="24"/>
        </w:rPr>
        <w:t xml:space="preserve">Аннотация: </w:t>
      </w:r>
      <w:r w:rsidRPr="00AA798C">
        <w:rPr>
          <w:rFonts w:eastAsiaTheme="minorEastAsia"/>
          <w:iCs/>
          <w:color w:val="000000" w:themeColor="text1"/>
          <w:kern w:val="24"/>
        </w:rPr>
        <w:t>в</w:t>
      </w:r>
      <w:r>
        <w:rPr>
          <w:rFonts w:eastAsiaTheme="minorEastAsia"/>
          <w:bCs/>
          <w:iCs/>
          <w:color w:val="000000" w:themeColor="text1"/>
          <w:kern w:val="24"/>
        </w:rPr>
        <w:t xml:space="preserve"> данной статье представлен опыт работы по патриотическому воспитанию детей дошкольного возраста в условиях реализации ФОП ДО через народную игрушку – Матрёшку. Путём воссоздания реальных и воображаемых вещей и образов, игрушка помогает ребёнку познавать, исследовать окружающий мир, формировать и реализовывать творческие способности, выражать свои чувства, учит общаться и познавать себя. Это значит, что игрушка, как часть детской игровой реальности, выступает незаменимым средством   вхождения в мир родной культуры. </w:t>
      </w:r>
    </w:p>
    <w:p w14:paraId="5569E1FD" w14:textId="77777777" w:rsidR="000D0FEB" w:rsidRDefault="000D0FEB" w:rsidP="000D0FEB">
      <w:pPr>
        <w:pStyle w:val="a3"/>
        <w:spacing w:after="0"/>
        <w:ind w:firstLineChars="100" w:firstLine="241"/>
        <w:jc w:val="both"/>
        <w:textAlignment w:val="baseline"/>
        <w:rPr>
          <w:rFonts w:eastAsiaTheme="minorEastAsia"/>
          <w:bCs/>
          <w:iCs/>
          <w:color w:val="000000" w:themeColor="text1"/>
          <w:kern w:val="24"/>
        </w:rPr>
      </w:pPr>
      <w:r>
        <w:rPr>
          <w:rFonts w:eastAsiaTheme="minorEastAsia"/>
          <w:b/>
          <w:bCs/>
          <w:iCs/>
          <w:color w:val="000000" w:themeColor="text1"/>
          <w:kern w:val="24"/>
        </w:rPr>
        <w:t>Ключевые слова:</w:t>
      </w:r>
      <w:r>
        <w:rPr>
          <w:rFonts w:eastAsiaTheme="minorEastAsia"/>
          <w:bCs/>
          <w:iCs/>
          <w:color w:val="000000" w:themeColor="text1"/>
          <w:kern w:val="24"/>
        </w:rPr>
        <w:t xml:space="preserve"> народная игрушка, Матрёшка, патриотизм, патриотическое воспитание, Родина, декоративно-прикладное творчество, история, традиции.</w:t>
      </w:r>
    </w:p>
    <w:p w14:paraId="5652E5C7" w14:textId="77777777" w:rsidR="00902986" w:rsidRPr="00AA798C" w:rsidRDefault="00902986" w:rsidP="00902986">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i/>
          <w:iCs/>
          <w:color w:val="212529"/>
          <w:sz w:val="24"/>
          <w:szCs w:val="24"/>
          <w:lang w:eastAsia="ru-RU"/>
        </w:rPr>
        <w:t>«Мы уверены в том, что народная</w:t>
      </w:r>
    </w:p>
    <w:p w14:paraId="4545E766" w14:textId="77777777" w:rsidR="00902986" w:rsidRPr="00AA798C" w:rsidRDefault="00902986" w:rsidP="00902986">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i/>
          <w:iCs/>
          <w:color w:val="212529"/>
          <w:sz w:val="24"/>
          <w:szCs w:val="24"/>
          <w:lang w:eastAsia="ru-RU"/>
        </w:rPr>
        <w:t xml:space="preserve"> игрушка является, при тщательном </w:t>
      </w:r>
    </w:p>
    <w:p w14:paraId="25CB014F" w14:textId="77777777" w:rsidR="00902986" w:rsidRPr="00AA798C" w:rsidRDefault="00902986" w:rsidP="00902986">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i/>
          <w:iCs/>
          <w:color w:val="212529"/>
          <w:sz w:val="24"/>
          <w:szCs w:val="24"/>
          <w:lang w:eastAsia="ru-RU"/>
        </w:rPr>
        <w:t>её изучении, неисчерпаемым источником</w:t>
      </w:r>
    </w:p>
    <w:p w14:paraId="77FDF196" w14:textId="77777777" w:rsidR="00902986" w:rsidRPr="00AA798C" w:rsidRDefault="00902986" w:rsidP="00902986">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i/>
          <w:iCs/>
          <w:color w:val="212529"/>
          <w:sz w:val="24"/>
          <w:szCs w:val="24"/>
          <w:lang w:eastAsia="ru-RU"/>
        </w:rPr>
        <w:t xml:space="preserve"> мудрой и творческой педагогики».</w:t>
      </w:r>
    </w:p>
    <w:p w14:paraId="642A090B" w14:textId="77777777" w:rsidR="00902986" w:rsidRPr="00AA798C" w:rsidRDefault="00902986" w:rsidP="00902986">
      <w:pPr>
        <w:shd w:val="clear" w:color="auto" w:fill="FFFFFF"/>
        <w:spacing w:after="0" w:line="240" w:lineRule="auto"/>
        <w:ind w:firstLine="225"/>
        <w:jc w:val="right"/>
        <w:rPr>
          <w:rFonts w:ascii="Times New Roman" w:eastAsia="Times New Roman" w:hAnsi="Times New Roman"/>
          <w:i/>
          <w:iCs/>
          <w:color w:val="212529"/>
          <w:sz w:val="24"/>
          <w:szCs w:val="24"/>
          <w:lang w:eastAsia="ru-RU"/>
        </w:rPr>
      </w:pPr>
      <w:r w:rsidRPr="00AA798C">
        <w:rPr>
          <w:rFonts w:ascii="Times New Roman" w:eastAsia="Times New Roman" w:hAnsi="Times New Roman"/>
          <w:i/>
          <w:iCs/>
          <w:color w:val="212529"/>
          <w:sz w:val="24"/>
          <w:szCs w:val="24"/>
          <w:lang w:eastAsia="ru-RU"/>
        </w:rPr>
        <w:t xml:space="preserve"> Е. Флёрина.</w:t>
      </w:r>
    </w:p>
    <w:p w14:paraId="4A952255" w14:textId="77777777" w:rsidR="00902986" w:rsidRDefault="00902986" w:rsidP="000D0FEB">
      <w:pPr>
        <w:pStyle w:val="a3"/>
        <w:spacing w:after="0"/>
        <w:ind w:firstLineChars="100" w:firstLine="240"/>
        <w:jc w:val="both"/>
        <w:textAlignment w:val="baseline"/>
        <w:rPr>
          <w:rFonts w:eastAsiaTheme="minorEastAsia"/>
          <w:bCs/>
          <w:iCs/>
          <w:color w:val="000000" w:themeColor="text1"/>
          <w:kern w:val="24"/>
        </w:rPr>
      </w:pPr>
    </w:p>
    <w:p w14:paraId="1F103FD5" w14:textId="77777777" w:rsidR="000D0FEB" w:rsidRDefault="000D0FEB" w:rsidP="000D0FEB">
      <w:pPr>
        <w:pStyle w:val="a3"/>
        <w:spacing w:after="0"/>
        <w:ind w:firstLineChars="100" w:firstLine="240"/>
        <w:jc w:val="both"/>
        <w:textAlignment w:val="baseline"/>
        <w:rPr>
          <w:rFonts w:eastAsiaTheme="minorEastAsia"/>
          <w:bCs/>
          <w:iCs/>
          <w:color w:val="000000" w:themeColor="text1"/>
          <w:kern w:val="24"/>
        </w:rPr>
      </w:pPr>
      <w:r>
        <w:rPr>
          <w:rFonts w:eastAsiaTheme="minorEastAsia"/>
          <w:bCs/>
          <w:iCs/>
          <w:color w:val="000000" w:themeColor="text1"/>
          <w:kern w:val="24"/>
        </w:rPr>
        <w:t xml:space="preserve">Патриотическое воспитание ребёнка – это основа формирования будущего гражданина. Патриотическое воспитание имеет огромное значение для социального и духовного становления личности ребёнка, выступает важным элементом взглядов и отношения к миру. На основе чувства патриотизма в процессе воспитания формируется ответственность личности за могущество и независимость Родины. </w:t>
      </w:r>
    </w:p>
    <w:p w14:paraId="4D6D80BB" w14:textId="77777777" w:rsidR="000D0FEB" w:rsidRDefault="000D0FEB" w:rsidP="000D0FEB">
      <w:pPr>
        <w:pStyle w:val="a3"/>
        <w:spacing w:after="0"/>
        <w:ind w:firstLineChars="100" w:firstLine="240"/>
        <w:jc w:val="both"/>
        <w:textAlignment w:val="baseline"/>
        <w:rPr>
          <w:rFonts w:eastAsiaTheme="minorEastAsia"/>
          <w:bCs/>
          <w:iCs/>
          <w:color w:val="000000" w:themeColor="text1"/>
          <w:kern w:val="24"/>
        </w:rPr>
      </w:pPr>
      <w:r>
        <w:rPr>
          <w:rFonts w:eastAsiaTheme="minorEastAsia"/>
          <w:bCs/>
          <w:iCs/>
          <w:color w:val="000000" w:themeColor="text1"/>
          <w:kern w:val="24"/>
        </w:rPr>
        <w:t>Целью Федеральной образовательной программы является</w:t>
      </w:r>
      <w:r>
        <w:t xml:space="preserve"> </w:t>
      </w:r>
      <w:r>
        <w:rPr>
          <w:rFonts w:eastAsiaTheme="minorEastAsia"/>
          <w:bCs/>
          <w:iCs/>
          <w:color w:val="000000" w:themeColor="text1"/>
          <w:kern w:val="24"/>
        </w:rPr>
        <w:t>разностороннее развитие ребёнка в период</w:t>
      </w:r>
      <w:r>
        <w:t xml:space="preserve"> </w:t>
      </w:r>
      <w:r>
        <w:rPr>
          <w:rFonts w:eastAsiaTheme="minorEastAsia"/>
          <w:bCs/>
          <w:iCs/>
          <w:color w:val="000000" w:themeColor="text1"/>
          <w:kern w:val="24"/>
        </w:rPr>
        <w:t>дошкольного детства с учётом возрастных и</w:t>
      </w:r>
      <w:r>
        <w:t xml:space="preserve"> </w:t>
      </w:r>
      <w:r>
        <w:rPr>
          <w:rFonts w:eastAsiaTheme="minorEastAsia"/>
          <w:bCs/>
          <w:iCs/>
          <w:color w:val="000000" w:themeColor="text1"/>
          <w:kern w:val="24"/>
        </w:rPr>
        <w:t>индивидуальных особенностей на основе</w:t>
      </w:r>
      <w:r>
        <w:t xml:space="preserve"> </w:t>
      </w:r>
      <w:r>
        <w:rPr>
          <w:rFonts w:eastAsiaTheme="minorEastAsia"/>
          <w:bCs/>
          <w:iCs/>
          <w:color w:val="000000" w:themeColor="text1"/>
          <w:kern w:val="24"/>
        </w:rPr>
        <w:t>духовно-нравственных ценностей российского</w:t>
      </w:r>
      <w:r>
        <w:t xml:space="preserve"> </w:t>
      </w:r>
      <w:r>
        <w:rPr>
          <w:rFonts w:eastAsiaTheme="minorEastAsia"/>
          <w:bCs/>
          <w:iCs/>
          <w:color w:val="000000" w:themeColor="text1"/>
          <w:kern w:val="24"/>
        </w:rPr>
        <w:t>народа, исторических и национально-культурных традиций.</w:t>
      </w:r>
    </w:p>
    <w:p w14:paraId="7CF0622B" w14:textId="124C4404"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культуре каждого народа есть игрушки, которые сопровождают малыша на протяжении всего детства — это народные игрушки. Каждая народная игрушка уникальна, она несет в себе элемент культуры, который формирует у ребенка национальный характер. Именно в дошкольном детстве народная игрушка позволяет развивать и воспитывать нравственно-патриотические чувства у малышей, учит усваивать образцы поведения присущие своему народу.</w:t>
      </w:r>
    </w:p>
    <w:p w14:paraId="2CF2FC77" w14:textId="52B2A17E"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Чтобы донести до сознания дошкольников, что они являются носителями русской народной культуры, воспитать ребят в национальных традициях, необходимо обратиться к истокам русской народной культуры и, в первую очередь, к народной игрушке - Матрёшке. Русская народная игрушка является одним из эффективных средств патриотического воспитания детей дошкольного возраста. Ценности Родина и природа лежат в основе патриотического</w:t>
      </w:r>
      <w:r w:rsidRPr="009B59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направления воспитания. Основа патриотизма – это семья.</w:t>
      </w:r>
    </w:p>
    <w:p w14:paraId="00CC29FD" w14:textId="77777777"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sidRPr="009B592A">
        <w:rPr>
          <w:rFonts w:ascii="Times New Roman" w:eastAsia="Times New Roman" w:hAnsi="Times New Roman"/>
          <w:sz w:val="24"/>
          <w:szCs w:val="24"/>
          <w:lang w:eastAsia="ru-RU"/>
        </w:rPr>
        <w:t xml:space="preserve">Чувство Родины у ребёнка начинается с любви к самым близким людям – отцу, матери, бабушке, дедушке. </w:t>
      </w:r>
      <w:r>
        <w:rPr>
          <w:rFonts w:ascii="Times New Roman" w:eastAsia="Times New Roman" w:hAnsi="Times New Roman"/>
          <w:sz w:val="24"/>
          <w:szCs w:val="24"/>
          <w:lang w:eastAsia="ru-RU"/>
        </w:rPr>
        <w:t>Семья играет решающую роль в формировании личности в обществе. Трудно переоценить значение семьи для ребёнка. В семье есть тёплая и заботливая мама, мудрые советы папы. Семья – наша крепость, в которой можно укрыться от проблем и получить безграничную и самую искреннюю любовь. Понятие «семья» и семейные ценности имеют большое значение в становлении личности ребёнка.</w:t>
      </w:r>
    </w:p>
    <w:p w14:paraId="337390B3" w14:textId="74DC2103"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История начала каждой семьи связана с появлением в ней ребёнка, так же и история каждой матрёшки начинается с матрёшки-пеленашки.</w:t>
      </w:r>
      <w:r w:rsidRPr="009B59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Деревянная точеная фигурка девушки Матрёны в сарафане с платочком символизирует образ матери, несущей в чреве своём семью.</w:t>
      </w:r>
      <w:r w:rsidRPr="009B59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Неслучайно, что традиционное количество вкладок – это семь. «Семь» – сказочное число и символ семьи – «семь-Я». Матрёшка любима и популярна во всем мире. Она является носительницей доброты, любви, благополучия, мира и символизирует неделимость русской семьи.</w:t>
      </w:r>
    </w:p>
    <w:p w14:paraId="7382E8EF" w14:textId="52371F4E" w:rsidR="000D0FEB" w:rsidRPr="009B592A"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Матрёшка, став образцом русского декоративно-прикладного искусства, превратилась в визитную карточку России. Стала символом культуры нашего Отечества.</w:t>
      </w:r>
      <w:r w:rsidRPr="009B59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 современных детей недостаточно сформированы знания о своей Родине, особенностях русских традиций. Развивать знания у детей возможно через ознакомление с народной игрушкой. По мнению Евгении Александровны Флёриной, через народную игрушку народ отдает ребёнку свою любовь и нежность, свое веселье и смех, свои мысли и знания, свое умение и во всем этом как раз и заключается сила влияния народной игрушки на личность дошкольника</w:t>
      </w:r>
    </w:p>
    <w:p w14:paraId="002F103A" w14:textId="7AC6AF1A"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sidRPr="009B592A">
        <w:rPr>
          <w:rFonts w:ascii="Times New Roman" w:eastAsia="Times New Roman" w:hAnsi="Times New Roman"/>
          <w:sz w:val="24"/>
          <w:szCs w:val="24"/>
          <w:lang w:eastAsia="ru-RU"/>
        </w:rPr>
        <w:t>М</w:t>
      </w:r>
      <w:r>
        <w:rPr>
          <w:rFonts w:ascii="Times New Roman" w:eastAsia="Times New Roman" w:hAnsi="Times New Roman"/>
          <w:sz w:val="24"/>
          <w:szCs w:val="24"/>
          <w:lang w:eastAsia="ru-RU"/>
        </w:rPr>
        <w:t>ало кто знает, откуда появилась матрёшка? Почему русская матрёшка является символом России? Почему деревянную куклу - игрушку назвали Матрёшкой?   Выбранную</w:t>
      </w:r>
      <w:r w:rsidRPr="009B592A">
        <w:rPr>
          <w:rFonts w:ascii="Times New Roman" w:eastAsia="Times New Roman" w:hAnsi="Times New Roman"/>
          <w:sz w:val="24"/>
          <w:szCs w:val="24"/>
          <w:lang w:eastAsia="ru-RU"/>
        </w:rPr>
        <w:t xml:space="preserve"> тему донести до детей решила через проектную деятельность. </w:t>
      </w:r>
      <w:r>
        <w:rPr>
          <w:rFonts w:ascii="Times New Roman" w:eastAsia="Times New Roman" w:hAnsi="Times New Roman"/>
          <w:sz w:val="24"/>
          <w:szCs w:val="24"/>
          <w:lang w:eastAsia="ru-RU"/>
        </w:rPr>
        <w:t>Таким</w:t>
      </w:r>
      <w:r w:rsidRPr="009B592A">
        <w:rPr>
          <w:rFonts w:ascii="Times New Roman" w:eastAsia="Times New Roman" w:hAnsi="Times New Roman"/>
          <w:sz w:val="24"/>
          <w:szCs w:val="24"/>
          <w:lang w:eastAsia="ru-RU"/>
        </w:rPr>
        <w:t xml:space="preserve"> образом, </w:t>
      </w:r>
      <w:r>
        <w:rPr>
          <w:rFonts w:ascii="Times New Roman" w:eastAsia="Times New Roman" w:hAnsi="Times New Roman"/>
          <w:sz w:val="24"/>
          <w:szCs w:val="24"/>
          <w:lang w:eastAsia="ru-RU"/>
        </w:rPr>
        <w:t>мы</w:t>
      </w:r>
      <w:r w:rsidRPr="009B59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с детьми подготовительной</w:t>
      </w:r>
      <w:r w:rsidRPr="009B592A">
        <w:rPr>
          <w:rFonts w:ascii="Times New Roman" w:eastAsia="Times New Roman" w:hAnsi="Times New Roman"/>
          <w:sz w:val="24"/>
          <w:szCs w:val="24"/>
          <w:lang w:eastAsia="ru-RU"/>
        </w:rPr>
        <w:t xml:space="preserve"> группы </w:t>
      </w:r>
      <w:r>
        <w:rPr>
          <w:rFonts w:ascii="Times New Roman" w:eastAsia="Times New Roman" w:hAnsi="Times New Roman"/>
          <w:sz w:val="24"/>
          <w:szCs w:val="24"/>
          <w:lang w:eastAsia="ru-RU"/>
        </w:rPr>
        <w:t>разработали проект «Хоровод матрешек».</w:t>
      </w:r>
    </w:p>
    <w:p w14:paraId="288E3273" w14:textId="77777777"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проекта: информационно-творческий.</w:t>
      </w:r>
    </w:p>
    <w:p w14:paraId="72323427" w14:textId="77777777"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 проекта: групповой.</w:t>
      </w:r>
    </w:p>
    <w:p w14:paraId="0B07A43F" w14:textId="2DFFE979" w:rsidR="000D0FEB" w:rsidRDefault="000D0FEB" w:rsidP="000D0FEB">
      <w:pPr>
        <w:spacing w:after="0" w:line="240" w:lineRule="auto"/>
        <w:ind w:firstLineChars="100" w:firstLine="241"/>
        <w:jc w:val="both"/>
        <w:rPr>
          <w:rFonts w:ascii="Times New Roman" w:hAnsi="Times New Roman"/>
          <w:sz w:val="24"/>
          <w:szCs w:val="24"/>
        </w:rPr>
      </w:pPr>
      <w:r>
        <w:rPr>
          <w:rFonts w:ascii="Times New Roman" w:hAnsi="Times New Roman"/>
          <w:b/>
          <w:bCs/>
          <w:sz w:val="24"/>
          <w:szCs w:val="24"/>
        </w:rPr>
        <w:t>Цель</w:t>
      </w:r>
      <w:r>
        <w:rPr>
          <w:rFonts w:ascii="Times New Roman" w:hAnsi="Times New Roman"/>
          <w:sz w:val="24"/>
          <w:szCs w:val="24"/>
        </w:rPr>
        <w:t>: создание условий для развития духовно-нравственного отношения к культурному наследию своего народа через ознакомление с народной игрушкой - Русской Матрёшкой.</w:t>
      </w:r>
    </w:p>
    <w:p w14:paraId="3F34C3E7" w14:textId="77777777" w:rsidR="000D0FEB" w:rsidRDefault="000D0FEB" w:rsidP="000D0FEB">
      <w:pPr>
        <w:spacing w:after="0" w:line="240" w:lineRule="auto"/>
        <w:ind w:firstLineChars="100" w:firstLine="240"/>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Задачи:</w:t>
      </w:r>
    </w:p>
    <w:p w14:paraId="664C458A"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sz w:val="24"/>
          <w:szCs w:val="24"/>
        </w:rPr>
        <w:t>-  продолжать знакомить детей с символами России, с историей и традициями нашей страны;</w:t>
      </w:r>
    </w:p>
    <w:p w14:paraId="1714AA0F" w14:textId="6F6E48A3" w:rsidR="000D0FEB" w:rsidRDefault="000D0FEB" w:rsidP="000D0FEB">
      <w:pPr>
        <w:spacing w:after="0" w:line="240" w:lineRule="auto"/>
        <w:ind w:firstLineChars="100" w:firstLine="240"/>
        <w:jc w:val="both"/>
        <w:rPr>
          <w:rFonts w:ascii="Times New Roman" w:hAnsi="Times New Roman"/>
          <w:color w:val="000000"/>
          <w:sz w:val="24"/>
          <w:szCs w:val="24"/>
        </w:rPr>
      </w:pPr>
      <w:r>
        <w:rPr>
          <w:rFonts w:ascii="Times New Roman" w:hAnsi="Times New Roman"/>
          <w:color w:val="000000"/>
          <w:sz w:val="24"/>
          <w:szCs w:val="24"/>
        </w:rPr>
        <w:t xml:space="preserve">- создать условия для обогащения и накопления творческого опыта и инициативы детей в ходе изобразительной деятельности – декоративном творчестве; </w:t>
      </w:r>
    </w:p>
    <w:p w14:paraId="0ECCBCA5"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color w:val="000000"/>
          <w:sz w:val="24"/>
          <w:szCs w:val="24"/>
        </w:rPr>
        <w:t>- развивать интерес к народным игрушкам, к творчеству, воображение детей;</w:t>
      </w:r>
    </w:p>
    <w:p w14:paraId="5F6DCC73"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color w:val="111111"/>
          <w:sz w:val="24"/>
          <w:szCs w:val="24"/>
        </w:rPr>
        <w:t>- способствовать общему развитию детей на основе любви и интереса к настоящему и прошлому своего народа;</w:t>
      </w:r>
    </w:p>
    <w:p w14:paraId="12492EB3"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color w:val="111111"/>
          <w:sz w:val="24"/>
          <w:szCs w:val="24"/>
        </w:rPr>
        <w:t xml:space="preserve">- </w:t>
      </w:r>
      <w:r>
        <w:rPr>
          <w:rFonts w:ascii="Times New Roman" w:hAnsi="Times New Roman"/>
          <w:sz w:val="24"/>
          <w:szCs w:val="24"/>
        </w:rPr>
        <w:t>воспитывать интерес к истории России, народному творчеству на примере русской народной Матрёшки; формировать у детей чувство патриотизма.</w:t>
      </w:r>
    </w:p>
    <w:p w14:paraId="1C91311E" w14:textId="77777777" w:rsidR="000D0FEB" w:rsidRDefault="000D0FEB" w:rsidP="000D0FEB">
      <w:pPr>
        <w:spacing w:after="0" w:line="240" w:lineRule="auto"/>
        <w:ind w:firstLineChars="100" w:firstLine="240"/>
        <w:jc w:val="both"/>
        <w:rPr>
          <w:rFonts w:ascii="Times New Roman" w:hAnsi="Times New Roman"/>
          <w:bCs/>
          <w:iCs/>
          <w:sz w:val="24"/>
          <w:szCs w:val="24"/>
        </w:rPr>
      </w:pPr>
      <w:r>
        <w:rPr>
          <w:rFonts w:ascii="Times New Roman" w:hAnsi="Times New Roman"/>
          <w:bCs/>
          <w:iCs/>
          <w:sz w:val="24"/>
          <w:szCs w:val="24"/>
        </w:rPr>
        <w:t>Ожидаемый результат:</w:t>
      </w:r>
    </w:p>
    <w:p w14:paraId="09160632" w14:textId="77777777" w:rsidR="000D0FEB" w:rsidRDefault="000D0FEB" w:rsidP="000D0FEB">
      <w:pPr>
        <w:spacing w:after="0" w:line="240" w:lineRule="auto"/>
        <w:ind w:firstLineChars="100" w:firstLine="241"/>
        <w:jc w:val="both"/>
        <w:rPr>
          <w:rFonts w:ascii="Times New Roman" w:hAnsi="Times New Roman"/>
          <w:iCs/>
          <w:sz w:val="24"/>
          <w:szCs w:val="24"/>
        </w:rPr>
      </w:pPr>
      <w:r>
        <w:rPr>
          <w:rFonts w:ascii="Times New Roman" w:hAnsi="Times New Roman"/>
          <w:b/>
          <w:bCs/>
          <w:iCs/>
          <w:sz w:val="24"/>
          <w:szCs w:val="24"/>
        </w:rPr>
        <w:t xml:space="preserve">-  </w:t>
      </w:r>
      <w:r>
        <w:rPr>
          <w:rFonts w:ascii="Times New Roman" w:hAnsi="Times New Roman"/>
          <w:iCs/>
          <w:sz w:val="24"/>
          <w:szCs w:val="24"/>
        </w:rPr>
        <w:t>знание истории происхождения Матрёшки;</w:t>
      </w:r>
    </w:p>
    <w:p w14:paraId="2CF86BC8" w14:textId="77777777" w:rsidR="000D0FEB" w:rsidRDefault="000D0FEB" w:rsidP="000D0FEB">
      <w:pPr>
        <w:spacing w:after="0" w:line="240" w:lineRule="auto"/>
        <w:ind w:firstLineChars="100" w:firstLine="240"/>
        <w:jc w:val="both"/>
        <w:rPr>
          <w:rFonts w:ascii="Times New Roman" w:hAnsi="Times New Roman"/>
          <w:iCs/>
          <w:sz w:val="24"/>
          <w:szCs w:val="24"/>
        </w:rPr>
      </w:pPr>
      <w:r>
        <w:rPr>
          <w:rFonts w:ascii="Times New Roman" w:hAnsi="Times New Roman"/>
          <w:iCs/>
          <w:sz w:val="24"/>
          <w:szCs w:val="24"/>
        </w:rPr>
        <w:t>- знание особенностей русской народной игрушки (материал, форма, цвета, роспись матрёшек);</w:t>
      </w:r>
    </w:p>
    <w:p w14:paraId="514B934C" w14:textId="09150567" w:rsidR="000D0FEB" w:rsidRDefault="000D0FEB" w:rsidP="000D0FEB">
      <w:pPr>
        <w:spacing w:after="0" w:line="240" w:lineRule="auto"/>
        <w:ind w:firstLineChars="100" w:firstLine="240"/>
        <w:jc w:val="both"/>
        <w:rPr>
          <w:rFonts w:ascii="Times New Roman" w:hAnsi="Times New Roman"/>
          <w:iCs/>
          <w:sz w:val="24"/>
          <w:szCs w:val="24"/>
        </w:rPr>
      </w:pPr>
      <w:r>
        <w:rPr>
          <w:rFonts w:ascii="Times New Roman" w:hAnsi="Times New Roman"/>
          <w:iCs/>
          <w:sz w:val="24"/>
          <w:szCs w:val="24"/>
        </w:rPr>
        <w:t>- умение различать Семёновскую, Кировскую, Загорскую, Полхов-Майданскую, авторских и других матрёшек;</w:t>
      </w:r>
    </w:p>
    <w:p w14:paraId="5B5EBAED" w14:textId="03911F43" w:rsidR="000D0FEB" w:rsidRDefault="000D0FEB" w:rsidP="000D0FEB">
      <w:pPr>
        <w:spacing w:after="0" w:line="240" w:lineRule="auto"/>
        <w:ind w:firstLineChars="100" w:firstLine="240"/>
        <w:jc w:val="both"/>
        <w:rPr>
          <w:rFonts w:ascii="Times New Roman" w:hAnsi="Times New Roman"/>
          <w:iCs/>
          <w:sz w:val="24"/>
          <w:szCs w:val="24"/>
        </w:rPr>
      </w:pPr>
      <w:r>
        <w:rPr>
          <w:rFonts w:ascii="Times New Roman" w:hAnsi="Times New Roman"/>
          <w:iCs/>
          <w:sz w:val="24"/>
          <w:szCs w:val="24"/>
        </w:rPr>
        <w:t>-  научиться декоративно оформлять заготовки матрёшки;</w:t>
      </w:r>
    </w:p>
    <w:p w14:paraId="5C35FAA6" w14:textId="77777777" w:rsidR="000D0FEB" w:rsidRDefault="000D0FEB" w:rsidP="000D0FEB">
      <w:pPr>
        <w:spacing w:after="0" w:line="240" w:lineRule="auto"/>
        <w:ind w:firstLineChars="100" w:firstLine="240"/>
        <w:jc w:val="both"/>
        <w:rPr>
          <w:rFonts w:ascii="Times New Roman" w:hAnsi="Times New Roman"/>
          <w:iCs/>
          <w:sz w:val="24"/>
          <w:szCs w:val="24"/>
        </w:rPr>
      </w:pPr>
      <w:r>
        <w:rPr>
          <w:rFonts w:ascii="Times New Roman" w:hAnsi="Times New Roman"/>
          <w:iCs/>
          <w:sz w:val="24"/>
          <w:szCs w:val="24"/>
        </w:rPr>
        <w:t>-  на основе полученного творческого опыта создать свою матрёшку;</w:t>
      </w:r>
    </w:p>
    <w:p w14:paraId="1DDDA95E" w14:textId="77777777" w:rsidR="000D0FEB" w:rsidRDefault="000D0FEB" w:rsidP="000D0FEB">
      <w:pPr>
        <w:spacing w:after="0" w:line="240" w:lineRule="auto"/>
        <w:ind w:firstLineChars="100" w:firstLine="240"/>
        <w:jc w:val="both"/>
        <w:rPr>
          <w:rFonts w:ascii="Times New Roman" w:hAnsi="Times New Roman"/>
          <w:iCs/>
          <w:sz w:val="24"/>
          <w:szCs w:val="24"/>
        </w:rPr>
      </w:pPr>
      <w:r>
        <w:rPr>
          <w:rFonts w:ascii="Times New Roman" w:hAnsi="Times New Roman"/>
          <w:iCs/>
          <w:sz w:val="24"/>
          <w:szCs w:val="24"/>
        </w:rPr>
        <w:t>-  пополнение выставки «Хоровод матрёшек».</w:t>
      </w:r>
    </w:p>
    <w:p w14:paraId="5BB746AD" w14:textId="655997B3"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sz w:val="24"/>
          <w:szCs w:val="24"/>
        </w:rPr>
        <w:t xml:space="preserve">В нашей группе создан мини-музей «Хоровод матрёшек». Экспонатами стали разнообразные игрушки – матрёшки, картинки с изображением матрёшек. Учитывая возраст детей, были подобраны игры, песенки, книги о матрёшках, раскраски, физкультминутки.  </w:t>
      </w:r>
    </w:p>
    <w:p w14:paraId="211F3849"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sz w:val="24"/>
          <w:szCs w:val="24"/>
        </w:rPr>
        <w:t>Музейные экспонаты собраны в соответствии с возрастом детей. Коллекции мини-музея располагаются в специально отведённом месте, доступном для детей. Также, представлены: детская литература, подборка дидактических и настольных игр, картинки, пазлы, картотека потешек, песенок, физкультминуток, раскраски для детей (матрёшки), деревянные заготовки матрёшек для творчества.</w:t>
      </w:r>
    </w:p>
    <w:p w14:paraId="45BF0F67"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sz w:val="24"/>
          <w:szCs w:val="24"/>
        </w:rPr>
        <w:t>В нашем музее было собрано более 20 разновидностей матрёшек. Самая высокая матрёшка - 28 см, самая маленькая – 1 см, так же, присутствовали экспонаты, которые вмещали в себя по 8 матрёшек. Были и необычные матрёшки: матрёшка - подставка, матрёшка карандаш, матрёшка – волчок, матрёшки – шкатулки, матрёшка- пирамидка, матрёшки – пряники.</w:t>
      </w:r>
    </w:p>
    <w:p w14:paraId="4DBEB5D0" w14:textId="77777777" w:rsidR="000D0FEB" w:rsidRDefault="000D0FEB" w:rsidP="000D0FEB">
      <w:pPr>
        <w:spacing w:after="0" w:line="240" w:lineRule="auto"/>
        <w:ind w:firstLineChars="100" w:firstLine="240"/>
        <w:jc w:val="both"/>
        <w:rPr>
          <w:rFonts w:ascii="Times New Roman" w:hAnsi="Times New Roman"/>
          <w:sz w:val="24"/>
          <w:szCs w:val="24"/>
        </w:rPr>
      </w:pPr>
      <w:r>
        <w:rPr>
          <w:rFonts w:ascii="Times New Roman" w:hAnsi="Times New Roman"/>
          <w:sz w:val="24"/>
          <w:szCs w:val="24"/>
        </w:rPr>
        <w:t>В ходе создания и работы мини-музея «Хоровод матрёшек» мы узнали, что матрёшка появилась сто лет назад. Прототипом матрёшки была фигурка японского старичка – Фукурумы. По его подобию токарь Василий Звёздочкин выточил из дерева заготовки, которые вкладывались одна в другую, а художник Сергей Малютин придумал эскиз и расписал кукол в русском стиле. Всего их было восемь, и все получились разными. Новой игрушке нужно было подобрать имя. В то время на Руси имя Матрёна было одним из самых популярных. Формочки для матрёшек вытачивались на специальных токарных станках из сухих липовых чурок. Мы узнали, что в разных местах нашей большой страны игрушки делали по-своему. Поэтому и росписи матрёшек были все разные. Большое количество матрёшек производили в Сергиевом Посаде. Существуют разные виды матрёшек: Семёновская, Полхов-Майданскую, Вятская матрёшки.</w:t>
      </w:r>
    </w:p>
    <w:p w14:paraId="2851CCC6" w14:textId="77777777" w:rsidR="000D0FEB" w:rsidRDefault="000D0FEB" w:rsidP="000D0FEB">
      <w:pPr>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Матрёшка</w:t>
      </w:r>
      <w:r w:rsidRPr="009B592A">
        <w:rPr>
          <w:rFonts w:ascii="Times New Roman" w:eastAsia="Times New Roman" w:hAnsi="Times New Roman"/>
          <w:iCs/>
          <w:sz w:val="24"/>
          <w:szCs w:val="24"/>
          <w:lang w:eastAsia="ru-RU"/>
        </w:rPr>
        <w:t xml:space="preserve"> в наше время является визитной карточкой России, её славой и гордостью. Мы не представляем нашу историю и культуру без этой своеобразной игрушки. И, хотя, постепенно матрёшка из обычной детской игрушки превратилась в предмет искусства, она по-прежнему радует и детей, и взрослых своей красотой и теплотой, и готова раскрыть людям свою тайну, подарить им кусочек яркого солнца и хорошее настроение.</w:t>
      </w:r>
      <w:r>
        <w:rPr>
          <w:rFonts w:ascii="Times New Roman" w:eastAsia="Times New Roman" w:hAnsi="Times New Roman"/>
          <w:iCs/>
          <w:sz w:val="24"/>
          <w:szCs w:val="24"/>
          <w:lang w:eastAsia="ru-RU"/>
        </w:rPr>
        <w:t xml:space="preserve">  </w:t>
      </w:r>
    </w:p>
    <w:p w14:paraId="65298418" w14:textId="77777777" w:rsidR="000D0FEB" w:rsidRDefault="000D0FEB" w:rsidP="000D0FEB">
      <w:pPr>
        <w:shd w:val="clear" w:color="auto" w:fill="FFFFFF"/>
        <w:spacing w:after="0" w:line="240" w:lineRule="auto"/>
        <w:ind w:firstLineChars="100" w:firstLine="2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Народная игрушка считается одним из эффективных средств патриотического воспитания детей дошкольного возраста. Она даёт ребёнку возможность экспериментировать, синтезировать полученные знания, развивать творческие способности и коммуникативные навыки. Основываясь на личностно-ориентированный подход к обучению и воспитанию, она способствует патриотическому воспитанию детей дошкольного возраста.</w:t>
      </w:r>
    </w:p>
    <w:p w14:paraId="04BD8775" w14:textId="77777777" w:rsidR="000D0FEB" w:rsidRDefault="000D0FEB" w:rsidP="000D0FEB">
      <w:pPr>
        <w:shd w:val="clear" w:color="auto" w:fill="FFFFFF"/>
        <w:spacing w:after="0" w:line="240" w:lineRule="auto"/>
        <w:ind w:firstLineChars="100" w:firstLine="240"/>
        <w:jc w:val="both"/>
        <w:rPr>
          <w:rFonts w:ascii="Times New Roman" w:hAnsi="Times New Roman"/>
          <w:sz w:val="24"/>
          <w:szCs w:val="24"/>
          <w:shd w:val="clear" w:color="auto" w:fill="FFFFFF"/>
        </w:rPr>
      </w:pPr>
      <w:r>
        <w:rPr>
          <w:rFonts w:ascii="Times New Roman" w:hAnsi="Times New Roman"/>
          <w:sz w:val="24"/>
          <w:szCs w:val="24"/>
          <w:shd w:val="clear" w:color="auto" w:fill="FFFFFF"/>
        </w:rPr>
        <w:t>Но главное, мы поняли, что </w:t>
      </w:r>
      <w:r>
        <w:rPr>
          <w:rFonts w:ascii="Times New Roman" w:hAnsi="Times New Roman"/>
          <w:bCs/>
          <w:sz w:val="24"/>
          <w:szCs w:val="24"/>
          <w:shd w:val="clear" w:color="auto" w:fill="FFFFFF"/>
        </w:rPr>
        <w:t>русская матрёшка</w:t>
      </w:r>
      <w:r>
        <w:rPr>
          <w:rFonts w:ascii="Times New Roman" w:hAnsi="Times New Roman"/>
          <w:sz w:val="24"/>
          <w:szCs w:val="24"/>
          <w:shd w:val="clear" w:color="auto" w:fill="FFFFFF"/>
        </w:rPr>
        <w:t> является символом России и так нравится людям. Она несёт в себе любовь и дружбу, является символом семьи. В </w:t>
      </w:r>
      <w:r>
        <w:rPr>
          <w:rFonts w:ascii="Times New Roman" w:hAnsi="Times New Roman"/>
          <w:bCs/>
          <w:sz w:val="24"/>
          <w:szCs w:val="24"/>
          <w:shd w:val="clear" w:color="auto" w:fill="FFFFFF"/>
        </w:rPr>
        <w:t>русской игрушке</w:t>
      </w:r>
      <w:r>
        <w:rPr>
          <w:rFonts w:ascii="Times New Roman" w:hAnsi="Times New Roman"/>
          <w:sz w:val="24"/>
          <w:szCs w:val="24"/>
          <w:shd w:val="clear" w:color="auto" w:fill="FFFFFF"/>
        </w:rPr>
        <w:t>, отразились народные представления о мире, добре, красоте. Именно поэтому народная игрушка – символ </w:t>
      </w:r>
      <w:r>
        <w:rPr>
          <w:rFonts w:ascii="Times New Roman" w:hAnsi="Times New Roman"/>
          <w:bCs/>
          <w:sz w:val="24"/>
          <w:szCs w:val="24"/>
          <w:shd w:val="clear" w:color="auto" w:fill="FFFFFF"/>
        </w:rPr>
        <w:t>русского искусства</w:t>
      </w:r>
      <w:r>
        <w:rPr>
          <w:rFonts w:ascii="Times New Roman" w:hAnsi="Times New Roman"/>
          <w:sz w:val="24"/>
          <w:szCs w:val="24"/>
          <w:shd w:val="clear" w:color="auto" w:fill="FFFFFF"/>
        </w:rPr>
        <w:t xml:space="preserve"> и России.</w:t>
      </w:r>
    </w:p>
    <w:p w14:paraId="760234D8" w14:textId="77777777" w:rsidR="000D0FEB" w:rsidRDefault="000D0FEB" w:rsidP="000D0FEB">
      <w:pPr>
        <w:shd w:val="clear" w:color="auto" w:fill="FFFFFF"/>
        <w:spacing w:after="0" w:line="240" w:lineRule="auto"/>
        <w:ind w:firstLineChars="100" w:firstLine="240"/>
        <w:jc w:val="both"/>
        <w:rPr>
          <w:rFonts w:ascii="Times New Roman" w:hAnsi="Times New Roman"/>
          <w:sz w:val="24"/>
          <w:szCs w:val="24"/>
          <w:shd w:val="clear" w:color="auto" w:fill="FFFFFF"/>
        </w:rPr>
      </w:pPr>
    </w:p>
    <w:p w14:paraId="4DB23C27" w14:textId="77777777" w:rsidR="000D0FEB" w:rsidRDefault="000D0FEB" w:rsidP="000D0FEB">
      <w:pPr>
        <w:shd w:val="clear" w:color="auto" w:fill="FFFFFF"/>
        <w:spacing w:after="0" w:line="240" w:lineRule="auto"/>
        <w:rPr>
          <w:rFonts w:ascii="Times New Roman" w:eastAsia="Times New Roman" w:hAnsi="Times New Roman"/>
          <w:color w:val="212529"/>
          <w:sz w:val="24"/>
          <w:szCs w:val="24"/>
          <w:lang w:eastAsia="ru-RU"/>
        </w:rPr>
      </w:pPr>
    </w:p>
    <w:p w14:paraId="49BA7D68" w14:textId="77777777" w:rsidR="000D0FEB" w:rsidRPr="00AA798C" w:rsidRDefault="000D0FEB" w:rsidP="000D0FEB">
      <w:pPr>
        <w:shd w:val="clear" w:color="auto" w:fill="FFFFFF"/>
        <w:spacing w:after="0" w:line="240" w:lineRule="auto"/>
        <w:rPr>
          <w:rFonts w:ascii="Times New Roman" w:eastAsia="Times New Roman" w:hAnsi="Times New Roman"/>
          <w:b/>
          <w:bCs/>
          <w:color w:val="444444"/>
          <w:sz w:val="24"/>
          <w:szCs w:val="24"/>
          <w:lang w:eastAsia="ru-RU"/>
        </w:rPr>
      </w:pPr>
      <w:r w:rsidRPr="00AA798C">
        <w:rPr>
          <w:rFonts w:ascii="Times New Roman" w:eastAsia="Times New Roman" w:hAnsi="Times New Roman"/>
          <w:b/>
          <w:bCs/>
          <w:color w:val="444444"/>
          <w:sz w:val="24"/>
          <w:szCs w:val="24"/>
          <w:lang w:eastAsia="ru-RU"/>
        </w:rPr>
        <w:t>СПИСОК ЛИТЕРАТУРЫ:</w:t>
      </w:r>
    </w:p>
    <w:p w14:paraId="1269E570" w14:textId="77777777" w:rsidR="000D0FEB" w:rsidRDefault="000D0FEB">
      <w:pPr>
        <w:numPr>
          <w:ilvl w:val="0"/>
          <w:numId w:val="26"/>
        </w:numPr>
        <w:shd w:val="clear" w:color="auto" w:fill="FFFFFF"/>
        <w:spacing w:before="100" w:beforeAutospacing="1" w:after="100" w:afterAutospacing="1"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Федеральная</w:t>
      </w:r>
      <w:r w:rsidRPr="009B592A">
        <w:rPr>
          <w:rFonts w:ascii="Times New Roman" w:eastAsia="Times New Roman" w:hAnsi="Times New Roman"/>
          <w:sz w:val="24"/>
          <w:szCs w:val="24"/>
          <w:lang w:eastAsia="ru-RU"/>
        </w:rPr>
        <w:t xml:space="preserve"> образовательная программа дошкольного образования, М.: АО «Сфера», 2023 г.</w:t>
      </w:r>
    </w:p>
    <w:p w14:paraId="0393A753" w14:textId="4F5C4A0E" w:rsidR="000D0FEB" w:rsidRDefault="000D0FEB">
      <w:pPr>
        <w:numPr>
          <w:ilvl w:val="0"/>
          <w:numId w:val="26"/>
        </w:numPr>
        <w:shd w:val="clear" w:color="auto" w:fill="FFFFFF"/>
        <w:spacing w:before="100" w:beforeAutospacing="1" w:after="100" w:afterAutospacing="1"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Князева О. Л., Маханева М. Д. Приобщение детей к истокам русской народной культуры: Программа. Учебно-методическое пособие. -2-е изд., перераб. и доп.\СПб Детство. Пресс, 2010, 299 с.</w:t>
      </w:r>
    </w:p>
    <w:p w14:paraId="5286C004" w14:textId="7ABC6849" w:rsidR="000D0FEB" w:rsidRDefault="000D0FEB">
      <w:pPr>
        <w:numPr>
          <w:ilvl w:val="0"/>
          <w:numId w:val="26"/>
        </w:numPr>
        <w:shd w:val="clear" w:color="auto" w:fill="FFFFFF"/>
        <w:spacing w:before="100" w:beforeAutospacing="1" w:after="100" w:afterAutospacing="1"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Островская Л.Ф. Беседы с родителями о духовно-нравственном воспитании дошкольника. М.: Просвещение. -2010, 166 с.</w:t>
      </w:r>
    </w:p>
    <w:p w14:paraId="16814162" w14:textId="77777777" w:rsidR="000D0FEB" w:rsidRDefault="000D0FEB">
      <w:pPr>
        <w:numPr>
          <w:ilvl w:val="0"/>
          <w:numId w:val="26"/>
        </w:numPr>
        <w:shd w:val="clear" w:color="auto" w:fill="FFFFFF"/>
        <w:spacing w:before="100" w:beforeAutospacing="1" w:after="100" w:afterAutospacing="1" w:line="240" w:lineRule="auto"/>
        <w:ind w:left="284"/>
        <w:jc w:val="both"/>
        <w:rPr>
          <w:rFonts w:ascii="Times New Roman" w:eastAsia="Times New Roman" w:hAnsi="Times New Roman"/>
          <w:sz w:val="24"/>
          <w:szCs w:val="24"/>
          <w:lang w:eastAsia="ru-RU"/>
        </w:rPr>
      </w:pPr>
      <w:r w:rsidRPr="009B592A">
        <w:rPr>
          <w:rFonts w:ascii="Times New Roman" w:eastAsia="Times New Roman" w:hAnsi="Times New Roman"/>
          <w:sz w:val="24"/>
          <w:szCs w:val="24"/>
          <w:lang w:eastAsia="ru-RU"/>
        </w:rPr>
        <w:t xml:space="preserve">Первушина О.М. Столбова В.Г. Природа и творчество. </w:t>
      </w:r>
      <w:r>
        <w:rPr>
          <w:rFonts w:ascii="Times New Roman" w:eastAsia="Times New Roman" w:hAnsi="Times New Roman"/>
          <w:sz w:val="24"/>
          <w:szCs w:val="24"/>
          <w:lang w:val="en-US" w:eastAsia="ru-RU"/>
        </w:rPr>
        <w:t>Ростов-на-Дону: «Феникс», 2003</w:t>
      </w:r>
    </w:p>
    <w:p w14:paraId="77B5FD9A" w14:textId="5CCBB192" w:rsidR="000D0FEB" w:rsidRDefault="000D0FEB">
      <w:pPr>
        <w:numPr>
          <w:ilvl w:val="0"/>
          <w:numId w:val="26"/>
        </w:numPr>
        <w:shd w:val="clear" w:color="auto" w:fill="FFFFFF"/>
        <w:spacing w:before="100" w:beforeAutospacing="1" w:after="100" w:afterAutospacing="1" w:line="240" w:lineRule="auto"/>
        <w:ind w:left="284"/>
        <w:jc w:val="both"/>
        <w:rPr>
          <w:rFonts w:ascii="Times New Roman" w:eastAsia="Times New Roman" w:hAnsi="Times New Roman"/>
          <w:sz w:val="24"/>
          <w:szCs w:val="24"/>
          <w:lang w:eastAsia="ru-RU"/>
        </w:rPr>
      </w:pPr>
      <w:r w:rsidRPr="009B592A">
        <w:rPr>
          <w:rFonts w:ascii="Times New Roman" w:eastAsia="Times New Roman" w:hAnsi="Times New Roman"/>
          <w:sz w:val="24"/>
          <w:szCs w:val="24"/>
          <w:lang w:eastAsia="ru-RU"/>
        </w:rPr>
        <w:t>Юлия Иванова Матрёшка. Кукла с секретом. М.: Онли-пресс, 2023 г.</w:t>
      </w:r>
    </w:p>
    <w:p w14:paraId="1BCEF535" w14:textId="06E7569E" w:rsidR="000D0FEB" w:rsidRDefault="00D11569" w:rsidP="00D11569">
      <w:pPr>
        <w:spacing w:after="0" w:line="240" w:lineRule="auto"/>
        <w:rPr>
          <w:sz w:val="24"/>
          <w:szCs w:val="24"/>
        </w:rPr>
      </w:pPr>
      <w:r>
        <w:rPr>
          <w:sz w:val="24"/>
          <w:szCs w:val="24"/>
        </w:rPr>
        <w:t>______________________________________________________________________________</w:t>
      </w:r>
    </w:p>
    <w:p w14:paraId="51DB2F4C" w14:textId="77777777" w:rsidR="00D11569" w:rsidRPr="00866ED5" w:rsidRDefault="00D11569" w:rsidP="00D11569">
      <w:pPr>
        <w:spacing w:after="0" w:line="240" w:lineRule="auto"/>
        <w:ind w:firstLine="567"/>
        <w:jc w:val="right"/>
        <w:rPr>
          <w:rFonts w:ascii="Times New Roman" w:hAnsi="Times New Roman"/>
          <w:i/>
          <w:iCs/>
          <w:sz w:val="24"/>
          <w:szCs w:val="24"/>
        </w:rPr>
      </w:pPr>
      <w:r w:rsidRPr="00866ED5">
        <w:rPr>
          <w:rFonts w:ascii="Times New Roman" w:hAnsi="Times New Roman"/>
          <w:i/>
          <w:iCs/>
          <w:sz w:val="24"/>
          <w:szCs w:val="24"/>
        </w:rPr>
        <w:t>Толстихина Е.П., воспитатель</w:t>
      </w:r>
    </w:p>
    <w:p w14:paraId="60B26A99" w14:textId="77777777" w:rsidR="00D11569" w:rsidRPr="00866ED5" w:rsidRDefault="00D11569" w:rsidP="00D11569">
      <w:pPr>
        <w:spacing w:after="0" w:line="240" w:lineRule="auto"/>
        <w:ind w:firstLine="567"/>
        <w:jc w:val="right"/>
        <w:rPr>
          <w:rFonts w:ascii="Times New Roman" w:hAnsi="Times New Roman"/>
          <w:i/>
          <w:iCs/>
          <w:sz w:val="24"/>
          <w:szCs w:val="24"/>
        </w:rPr>
      </w:pPr>
      <w:r w:rsidRPr="00866ED5">
        <w:rPr>
          <w:rFonts w:ascii="Times New Roman" w:hAnsi="Times New Roman"/>
          <w:i/>
          <w:iCs/>
          <w:sz w:val="24"/>
          <w:szCs w:val="24"/>
        </w:rPr>
        <w:t>МАОУ лицей № 27 дошкольные группы</w:t>
      </w:r>
    </w:p>
    <w:p w14:paraId="37B05051" w14:textId="77777777" w:rsidR="00D11569" w:rsidRPr="00866ED5" w:rsidRDefault="00D11569" w:rsidP="00D11569">
      <w:pPr>
        <w:spacing w:after="0" w:line="240" w:lineRule="auto"/>
        <w:ind w:firstLine="567"/>
        <w:jc w:val="right"/>
        <w:rPr>
          <w:rFonts w:ascii="Times New Roman" w:hAnsi="Times New Roman"/>
          <w:i/>
          <w:iCs/>
          <w:sz w:val="24"/>
          <w:szCs w:val="24"/>
        </w:rPr>
      </w:pPr>
      <w:r w:rsidRPr="00866ED5">
        <w:rPr>
          <w:rFonts w:ascii="Times New Roman" w:hAnsi="Times New Roman"/>
          <w:i/>
          <w:iCs/>
          <w:sz w:val="24"/>
          <w:szCs w:val="24"/>
        </w:rPr>
        <w:t>г.Улан-Удэ</w:t>
      </w:r>
    </w:p>
    <w:p w14:paraId="0205FA03" w14:textId="77777777" w:rsidR="00D11569" w:rsidRDefault="00D11569" w:rsidP="00D11569">
      <w:pPr>
        <w:spacing w:after="0" w:line="240" w:lineRule="auto"/>
        <w:ind w:firstLine="567"/>
        <w:jc w:val="center"/>
        <w:rPr>
          <w:rFonts w:ascii="Times New Roman" w:hAnsi="Times New Roman"/>
          <w:b/>
          <w:bCs/>
          <w:sz w:val="24"/>
          <w:szCs w:val="24"/>
        </w:rPr>
      </w:pPr>
    </w:p>
    <w:p w14:paraId="3A54FC9D" w14:textId="77777777" w:rsidR="00D11569" w:rsidRDefault="00D11569" w:rsidP="00D11569">
      <w:pPr>
        <w:spacing w:after="0" w:line="240" w:lineRule="auto"/>
        <w:ind w:firstLine="567"/>
        <w:jc w:val="center"/>
        <w:rPr>
          <w:rFonts w:ascii="Times New Roman" w:hAnsi="Times New Roman"/>
          <w:b/>
          <w:bCs/>
          <w:caps/>
          <w:sz w:val="24"/>
          <w:szCs w:val="24"/>
        </w:rPr>
      </w:pPr>
      <w:r>
        <w:rPr>
          <w:rFonts w:ascii="Times New Roman" w:eastAsiaTheme="minorEastAsia" w:hAnsi="Times New Roman"/>
          <w:b/>
          <w:bCs/>
          <w:caps/>
          <w:sz w:val="24"/>
          <w:szCs w:val="24"/>
        </w:rPr>
        <w:t xml:space="preserve">Воспитание любви к малой Родине </w:t>
      </w:r>
      <w:r>
        <w:rPr>
          <w:rFonts w:ascii="Times New Roman" w:hAnsi="Times New Roman"/>
          <w:b/>
          <w:bCs/>
          <w:caps/>
          <w:sz w:val="24"/>
          <w:szCs w:val="24"/>
        </w:rPr>
        <w:t xml:space="preserve">у дошкольников </w:t>
      </w:r>
      <w:r>
        <w:rPr>
          <w:rFonts w:ascii="Times New Roman" w:eastAsiaTheme="minorEastAsia" w:hAnsi="Times New Roman"/>
          <w:b/>
          <w:bCs/>
          <w:caps/>
          <w:sz w:val="24"/>
          <w:szCs w:val="24"/>
        </w:rPr>
        <w:t>через декоративно - прикладное творчество.</w:t>
      </w:r>
    </w:p>
    <w:p w14:paraId="696BDD5D" w14:textId="77777777" w:rsidR="00D11569" w:rsidRDefault="00D11569" w:rsidP="00D11569">
      <w:pPr>
        <w:rPr>
          <w:rFonts w:ascii="Times New Roman" w:hAnsi="Times New Roman"/>
          <w:b/>
          <w:i/>
          <w:sz w:val="24"/>
          <w:szCs w:val="24"/>
        </w:rPr>
      </w:pPr>
    </w:p>
    <w:p w14:paraId="6A1830D1" w14:textId="77777777" w:rsidR="00D11569" w:rsidRDefault="00D11569" w:rsidP="00D11569">
      <w:pPr>
        <w:spacing w:after="0" w:line="240" w:lineRule="auto"/>
        <w:ind w:firstLineChars="307" w:firstLine="740"/>
        <w:jc w:val="both"/>
        <w:rPr>
          <w:rFonts w:ascii="Times New Roman" w:hAnsi="Times New Roman"/>
          <w:sz w:val="24"/>
          <w:szCs w:val="24"/>
        </w:rPr>
      </w:pPr>
      <w:r>
        <w:rPr>
          <w:rFonts w:ascii="Times New Roman" w:hAnsi="Times New Roman"/>
          <w:b/>
          <w:iCs/>
          <w:sz w:val="24"/>
          <w:szCs w:val="24"/>
        </w:rPr>
        <w:t>Аннотация:</w:t>
      </w:r>
      <w:r>
        <w:rPr>
          <w:rFonts w:ascii="Times New Roman" w:hAnsi="Times New Roman"/>
          <w:b/>
          <w:sz w:val="24"/>
          <w:szCs w:val="24"/>
        </w:rPr>
        <w:t xml:space="preserve"> </w:t>
      </w:r>
      <w:r>
        <w:rPr>
          <w:rFonts w:ascii="Times New Roman" w:hAnsi="Times New Roman"/>
          <w:bCs/>
          <w:sz w:val="24"/>
          <w:szCs w:val="24"/>
        </w:rPr>
        <w:t>с</w:t>
      </w:r>
      <w:r w:rsidRPr="00866ED5">
        <w:rPr>
          <w:rFonts w:ascii="Times New Roman" w:hAnsi="Times New Roman"/>
          <w:bCs/>
          <w:sz w:val="24"/>
          <w:szCs w:val="24"/>
        </w:rPr>
        <w:t>татья</w:t>
      </w:r>
      <w:r>
        <w:rPr>
          <w:rFonts w:ascii="Times New Roman" w:hAnsi="Times New Roman"/>
          <w:sz w:val="24"/>
          <w:szCs w:val="24"/>
        </w:rPr>
        <w:t xml:space="preserve"> посвящена методам и способам, с помощью которых можно прививать любовь к малой Родине детям дошкольного возраста. Формированию духовно – нравственных ценностей через художественно-эстетическую деятельность, а именно, через декоративно – прикладное творчество.</w:t>
      </w:r>
    </w:p>
    <w:p w14:paraId="3D15C1AE"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b/>
          <w:iCs/>
          <w:sz w:val="24"/>
          <w:szCs w:val="24"/>
        </w:rPr>
        <w:t>Ключевые слова:</w:t>
      </w:r>
      <w:r>
        <w:rPr>
          <w:rFonts w:ascii="Times New Roman" w:hAnsi="Times New Roman"/>
          <w:b/>
          <w:i/>
          <w:sz w:val="24"/>
          <w:szCs w:val="24"/>
        </w:rPr>
        <w:t xml:space="preserve"> </w:t>
      </w:r>
      <w:r>
        <w:rPr>
          <w:rFonts w:ascii="Times New Roman" w:hAnsi="Times New Roman"/>
          <w:sz w:val="24"/>
          <w:szCs w:val="24"/>
        </w:rPr>
        <w:t>воспитание, любовь, малая Родина, декоративно - прикладное творчество.</w:t>
      </w:r>
    </w:p>
    <w:p w14:paraId="06B3FE71" w14:textId="77777777" w:rsidR="00D11569" w:rsidRDefault="00D11569" w:rsidP="00D11569">
      <w:pPr>
        <w:spacing w:after="0" w:line="240" w:lineRule="auto"/>
        <w:ind w:firstLine="567"/>
        <w:jc w:val="both"/>
        <w:rPr>
          <w:rFonts w:ascii="Times New Roman" w:hAnsi="Times New Roman"/>
          <w:sz w:val="24"/>
          <w:szCs w:val="24"/>
        </w:rPr>
      </w:pPr>
    </w:p>
    <w:p w14:paraId="4234DA71" w14:textId="77777777" w:rsidR="00D11569" w:rsidRDefault="00D11569" w:rsidP="00D11569">
      <w:pPr>
        <w:spacing w:after="0" w:line="240" w:lineRule="auto"/>
        <w:ind w:firstLine="567"/>
        <w:jc w:val="both"/>
        <w:rPr>
          <w:rFonts w:ascii="Times New Roman" w:hAnsi="Times New Roman"/>
          <w:color w:val="000000"/>
          <w:sz w:val="24"/>
          <w:szCs w:val="24"/>
        </w:rPr>
      </w:pPr>
      <w:r>
        <w:rPr>
          <w:rFonts w:ascii="Times New Roman" w:hAnsi="Times New Roman"/>
          <w:sz w:val="24"/>
          <w:szCs w:val="24"/>
        </w:rPr>
        <w:t>В своих знаменитых педагогических трудах В.А. Сухомлинский говорил о том, что детство — это каждодневное открытие мира и поэтому воспитание должно быть построено так, чтобы в этом было познание человека и Родины, величия, красоты и глубины окружающего.</w:t>
      </w:r>
    </w:p>
    <w:p w14:paraId="00ACED08"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Любовь к Родине у человека начинается, прежде всего, с той земли, на которой он родился и живёт. Любить родную землю, это значит знать её историю и культуру, достопримечательности, заповедные уголки родного края, знаменитых земляков.</w:t>
      </w:r>
    </w:p>
    <w:p w14:paraId="050E066E"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Детство — это такой период, когда закладываются основные черты и особенности личности. Ребёнок восприимчив к предметам и явлениям окружающего мира во всём их многообразии и полноте. Именно поэтому с самых ранних лет у ребёнка необходимо воспитывать любовь к тому месту, где он родился и живёт, развивать умение видеть и понимать красоту родной природы, желание больше узнавать об истории родного края. А закреплять познавательные навыки можно через творчество: изготовление поделок, аппликаций, рисунков, отображающих культуру и ценности народа Бурятии.</w:t>
      </w:r>
    </w:p>
    <w:p w14:paraId="0619581F"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Для того, чтобы работа по патриотическому воспитанию была более эффективной и продуктивной,</w:t>
      </w:r>
      <w:r>
        <w:rPr>
          <w:rFonts w:ascii="Times New Roman" w:hAnsi="Times New Roman"/>
          <w:color w:val="FF0000"/>
          <w:sz w:val="24"/>
          <w:szCs w:val="24"/>
        </w:rPr>
        <w:t xml:space="preserve"> </w:t>
      </w:r>
      <w:r>
        <w:rPr>
          <w:rFonts w:ascii="Times New Roman" w:hAnsi="Times New Roman"/>
          <w:sz w:val="24"/>
          <w:szCs w:val="24"/>
        </w:rPr>
        <w:t>я разработала долгосрочный проект под названием «Воспитание любви к малой Родине через декоративно-прикладное творчество».</w:t>
      </w:r>
    </w:p>
    <w:p w14:paraId="1556580B"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bCs/>
          <w:sz w:val="24"/>
          <w:szCs w:val="24"/>
        </w:rPr>
        <w:t>Основной целью моей работы</w:t>
      </w:r>
      <w:r>
        <w:rPr>
          <w:rFonts w:ascii="Times New Roman" w:hAnsi="Times New Roman"/>
          <w:sz w:val="24"/>
          <w:szCs w:val="24"/>
        </w:rPr>
        <w:t xml:space="preserve"> с дошкольниками является знакомство их с традиционным наследием местной культуры через продуктивную деятельность, в том числе, знакомство с различной техникой рисования, аппликацией, конструированием из бумаги и бросовых материалов, ручному труду и лепке. </w:t>
      </w:r>
    </w:p>
    <w:p w14:paraId="2C7C49BB"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Я определила основные этапы работы над проектом, его задачи.</w:t>
      </w:r>
    </w:p>
    <w:p w14:paraId="372567FF" w14:textId="77777777" w:rsidR="00D11569" w:rsidRDefault="00D11569" w:rsidP="00D11569">
      <w:pPr>
        <w:pStyle w:val="a7"/>
        <w:spacing w:after="0" w:line="240" w:lineRule="auto"/>
        <w:ind w:left="0" w:firstLine="567"/>
        <w:jc w:val="both"/>
        <w:rPr>
          <w:rFonts w:ascii="Times New Roman" w:hAnsi="Times New Roman" w:cs="Times New Roman"/>
          <w:b/>
          <w:bCs/>
          <w:sz w:val="24"/>
          <w:szCs w:val="24"/>
        </w:rPr>
      </w:pPr>
      <w:r>
        <w:rPr>
          <w:rFonts w:ascii="Times New Roman" w:hAnsi="Times New Roman" w:cs="Times New Roman"/>
          <w:sz w:val="24"/>
          <w:szCs w:val="24"/>
        </w:rPr>
        <w:t>Подготовительный этап:</w:t>
      </w:r>
    </w:p>
    <w:p w14:paraId="31136C0B"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Подготовить образцы, литературу, иллюстраций видеопрезентации и видеоролики для детей.</w:t>
      </w:r>
    </w:p>
    <w:p w14:paraId="5124A3A2"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Подготовить материалы к созданию продуктивной деятельности, отображающей культуру русского и бурятского народа.</w:t>
      </w:r>
    </w:p>
    <w:p w14:paraId="05A65C31"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Создать уголки, отображающие культуру бурятского и русского народов.</w:t>
      </w:r>
    </w:p>
    <w:p w14:paraId="5A2B6B36" w14:textId="77777777" w:rsidR="00D11569" w:rsidRDefault="00D11569" w:rsidP="00D11569">
      <w:pPr>
        <w:pStyle w:val="a7"/>
        <w:spacing w:after="0" w:line="240" w:lineRule="auto"/>
        <w:ind w:left="0" w:firstLine="567"/>
        <w:jc w:val="both"/>
        <w:rPr>
          <w:rFonts w:ascii="Times New Roman" w:hAnsi="Times New Roman" w:cs="Times New Roman"/>
          <w:b/>
          <w:sz w:val="24"/>
          <w:szCs w:val="24"/>
        </w:rPr>
      </w:pPr>
      <w:r>
        <w:rPr>
          <w:rFonts w:ascii="Times New Roman" w:hAnsi="Times New Roman" w:cs="Times New Roman"/>
          <w:bCs/>
          <w:sz w:val="24"/>
          <w:szCs w:val="24"/>
        </w:rPr>
        <w:t>Основной этап:</w:t>
      </w:r>
    </w:p>
    <w:p w14:paraId="4EBCE549"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Знакомить детей со своей малой Родиной, её достопримечательными местами, с памятниками героев своей земли.</w:t>
      </w:r>
    </w:p>
    <w:p w14:paraId="3FB50639"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Знакомить с национальными праздниками.</w:t>
      </w:r>
    </w:p>
    <w:p w14:paraId="1EBC9758"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Знакомить с растительным и животным миром озера Байкал, с целью показать величие и красоту священного озера.</w:t>
      </w:r>
    </w:p>
    <w:p w14:paraId="4406CE41"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Знакомить с орнаментами, с народными промыслами.</w:t>
      </w:r>
    </w:p>
    <w:p w14:paraId="542371CC" w14:textId="77777777" w:rsidR="00D11569" w:rsidRDefault="00D11569">
      <w:pPr>
        <w:pStyle w:val="a7"/>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Проведение мастер-классов, открытых занятий с родителями, детьми и педагогами с целью изучения традиций и культуры народа. </w:t>
      </w:r>
    </w:p>
    <w:p w14:paraId="6ED1854F" w14:textId="77777777" w:rsidR="00D11569" w:rsidRDefault="00D11569" w:rsidP="00D11569">
      <w:pPr>
        <w:spacing w:after="0" w:line="240" w:lineRule="auto"/>
        <w:ind w:firstLine="567"/>
        <w:jc w:val="both"/>
        <w:rPr>
          <w:rFonts w:ascii="Times New Roman" w:hAnsi="Times New Roman"/>
          <w:b/>
          <w:sz w:val="24"/>
          <w:szCs w:val="24"/>
        </w:rPr>
      </w:pPr>
      <w:r>
        <w:rPr>
          <w:rFonts w:ascii="Times New Roman" w:hAnsi="Times New Roman"/>
          <w:bCs/>
          <w:sz w:val="24"/>
          <w:szCs w:val="24"/>
        </w:rPr>
        <w:t>Предполагаемый результат:</w:t>
      </w:r>
    </w:p>
    <w:p w14:paraId="76F41E9B" w14:textId="77777777" w:rsidR="00D11569" w:rsidRDefault="00D11569">
      <w:pPr>
        <w:numPr>
          <w:ilvl w:val="0"/>
          <w:numId w:val="28"/>
        </w:numPr>
        <w:spacing w:after="0" w:line="240" w:lineRule="auto"/>
        <w:ind w:firstLine="567"/>
        <w:jc w:val="both"/>
        <w:rPr>
          <w:rFonts w:ascii="Times New Roman" w:hAnsi="Times New Roman"/>
          <w:bCs/>
          <w:sz w:val="24"/>
          <w:szCs w:val="24"/>
        </w:rPr>
      </w:pPr>
      <w:r>
        <w:rPr>
          <w:rFonts w:ascii="Times New Roman" w:hAnsi="Times New Roman"/>
          <w:bCs/>
          <w:sz w:val="24"/>
          <w:szCs w:val="24"/>
        </w:rPr>
        <w:t>Оформление альбома с отчетом о проделанной работе.</w:t>
      </w:r>
    </w:p>
    <w:p w14:paraId="0E472AB4" w14:textId="77777777" w:rsidR="00D11569" w:rsidRDefault="00D11569">
      <w:pPr>
        <w:numPr>
          <w:ilvl w:val="0"/>
          <w:numId w:val="28"/>
        </w:numPr>
        <w:spacing w:after="0" w:line="240" w:lineRule="auto"/>
        <w:ind w:firstLine="567"/>
        <w:jc w:val="both"/>
        <w:rPr>
          <w:rFonts w:ascii="Times New Roman" w:hAnsi="Times New Roman"/>
          <w:bCs/>
          <w:sz w:val="24"/>
          <w:szCs w:val="24"/>
        </w:rPr>
      </w:pPr>
      <w:r>
        <w:rPr>
          <w:rFonts w:ascii="Times New Roman" w:hAnsi="Times New Roman"/>
          <w:bCs/>
          <w:sz w:val="24"/>
          <w:szCs w:val="24"/>
        </w:rPr>
        <w:t>Воспитание чувства ответственности за Родину.</w:t>
      </w:r>
    </w:p>
    <w:p w14:paraId="5B3E01BF" w14:textId="77777777" w:rsidR="00D11569" w:rsidRDefault="00D11569">
      <w:pPr>
        <w:numPr>
          <w:ilvl w:val="0"/>
          <w:numId w:val="28"/>
        </w:numPr>
        <w:spacing w:after="0" w:line="240" w:lineRule="auto"/>
        <w:ind w:firstLine="567"/>
        <w:jc w:val="both"/>
        <w:rPr>
          <w:rFonts w:ascii="Times New Roman" w:hAnsi="Times New Roman"/>
          <w:bCs/>
          <w:sz w:val="24"/>
          <w:szCs w:val="24"/>
        </w:rPr>
      </w:pPr>
      <w:r>
        <w:rPr>
          <w:rFonts w:ascii="Times New Roman" w:hAnsi="Times New Roman"/>
          <w:bCs/>
          <w:sz w:val="24"/>
          <w:szCs w:val="24"/>
        </w:rPr>
        <w:t>Развитие самостоятельности и инициативы детей.</w:t>
      </w:r>
    </w:p>
    <w:p w14:paraId="74D5EBBA" w14:textId="77777777" w:rsidR="00D11569" w:rsidRDefault="00D11569">
      <w:pPr>
        <w:numPr>
          <w:ilvl w:val="0"/>
          <w:numId w:val="28"/>
        </w:numPr>
        <w:spacing w:after="0" w:line="240" w:lineRule="auto"/>
        <w:ind w:firstLine="567"/>
        <w:jc w:val="both"/>
        <w:rPr>
          <w:rFonts w:ascii="Times New Roman" w:hAnsi="Times New Roman"/>
          <w:bCs/>
          <w:sz w:val="24"/>
          <w:szCs w:val="24"/>
        </w:rPr>
      </w:pPr>
      <w:r>
        <w:rPr>
          <w:rFonts w:ascii="Times New Roman" w:hAnsi="Times New Roman"/>
          <w:bCs/>
          <w:sz w:val="24"/>
          <w:szCs w:val="24"/>
        </w:rPr>
        <w:t>Развитие творческой самореализации детей, умение применять свои знания на практике.</w:t>
      </w:r>
    </w:p>
    <w:p w14:paraId="4DC13BA0" w14:textId="77777777" w:rsidR="00D11569" w:rsidRDefault="00D11569" w:rsidP="00D11569">
      <w:pPr>
        <w:spacing w:after="0" w:line="240" w:lineRule="auto"/>
        <w:ind w:firstLine="567"/>
        <w:jc w:val="both"/>
        <w:rPr>
          <w:rFonts w:ascii="Times New Roman" w:hAnsi="Times New Roman"/>
          <w:b/>
          <w:sz w:val="24"/>
          <w:szCs w:val="24"/>
        </w:rPr>
      </w:pPr>
      <w:r>
        <w:rPr>
          <w:rFonts w:ascii="Times New Roman" w:hAnsi="Times New Roman"/>
          <w:bCs/>
          <w:sz w:val="24"/>
          <w:szCs w:val="24"/>
        </w:rPr>
        <w:t>Виды деятельности, применяемые в работе над проектом.</w:t>
      </w:r>
      <w:r>
        <w:rPr>
          <w:rFonts w:ascii="Times New Roman" w:hAnsi="Times New Roman"/>
          <w:b/>
          <w:sz w:val="24"/>
          <w:szCs w:val="24"/>
        </w:rPr>
        <w:t xml:space="preserve"> </w:t>
      </w:r>
    </w:p>
    <w:p w14:paraId="0919491D" w14:textId="77777777" w:rsidR="00D11569" w:rsidRDefault="00D11569">
      <w:pPr>
        <w:pStyle w:val="a7"/>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Лепка из солёного теста.</w:t>
      </w:r>
    </w:p>
    <w:p w14:paraId="2A1684CD" w14:textId="77777777" w:rsidR="00D11569" w:rsidRDefault="00D11569">
      <w:pPr>
        <w:pStyle w:val="a7"/>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Пластилинография (в том числе с применением хендгамма)</w:t>
      </w:r>
    </w:p>
    <w:p w14:paraId="3CF166D8" w14:textId="77777777" w:rsidR="00D11569" w:rsidRDefault="00D11569">
      <w:pPr>
        <w:pStyle w:val="a7"/>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Оригами.</w:t>
      </w:r>
    </w:p>
    <w:p w14:paraId="1403330E" w14:textId="77777777" w:rsidR="00D11569" w:rsidRDefault="00D11569">
      <w:pPr>
        <w:pStyle w:val="a7"/>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Рисование в традиционной и нетрадиционных техниках. </w:t>
      </w:r>
    </w:p>
    <w:p w14:paraId="59CA579B" w14:textId="77777777" w:rsidR="00D11569" w:rsidRDefault="00D11569">
      <w:pPr>
        <w:pStyle w:val="a7"/>
        <w:numPr>
          <w:ilvl w:val="0"/>
          <w:numId w:val="29"/>
        </w:numPr>
        <w:spacing w:after="0" w:line="240" w:lineRule="auto"/>
        <w:ind w:left="0" w:firstLine="567"/>
        <w:jc w:val="both"/>
        <w:rPr>
          <w:rFonts w:ascii="Times New Roman" w:eastAsia="Times New Roman" w:hAnsi="Times New Roman" w:cs="Times New Roman"/>
          <w:color w:val="404040"/>
          <w:sz w:val="24"/>
          <w:szCs w:val="24"/>
        </w:rPr>
      </w:pPr>
      <w:r>
        <w:rPr>
          <w:rFonts w:ascii="Times New Roman" w:hAnsi="Times New Roman" w:cs="Times New Roman"/>
          <w:sz w:val="24"/>
          <w:szCs w:val="24"/>
        </w:rPr>
        <w:t xml:space="preserve">Аппликация в традиционной и нетрадиционных техниках. </w:t>
      </w:r>
    </w:p>
    <w:p w14:paraId="428FC600" w14:textId="77777777" w:rsidR="00D11569" w:rsidRDefault="00D11569" w:rsidP="00D11569">
      <w:pPr>
        <w:spacing w:after="0" w:line="240" w:lineRule="auto"/>
        <w:ind w:firstLine="567"/>
        <w:jc w:val="both"/>
        <w:rPr>
          <w:rFonts w:ascii="Times New Roman" w:hAnsi="Times New Roman"/>
          <w:sz w:val="24"/>
          <w:szCs w:val="24"/>
          <w:shd w:val="clear" w:color="auto" w:fill="FFFF00"/>
        </w:rPr>
      </w:pPr>
      <w:r>
        <w:rPr>
          <w:rFonts w:ascii="Times New Roman" w:hAnsi="Times New Roman"/>
          <w:sz w:val="24"/>
          <w:szCs w:val="24"/>
        </w:rPr>
        <w:t xml:space="preserve">Для реализации задач в процессе работы я использую ИКТ (телевизор, ноутбук), с помощью которых дети могу посмотреть видео или презентацию по теме, иллюстрации, наглядный материал, в том числе, готовые изделия, созданные родителями с детьми. </w:t>
      </w:r>
    </w:p>
    <w:p w14:paraId="20ABCF09" w14:textId="77777777" w:rsidR="00D11569" w:rsidRDefault="00D11569" w:rsidP="00D11569">
      <w:pPr>
        <w:spacing w:after="0" w:line="240" w:lineRule="auto"/>
        <w:ind w:firstLine="567"/>
        <w:jc w:val="both"/>
        <w:rPr>
          <w:rFonts w:ascii="Times New Roman" w:hAnsi="Times New Roman"/>
          <w:bCs/>
          <w:sz w:val="24"/>
          <w:szCs w:val="24"/>
        </w:rPr>
      </w:pPr>
      <w:r>
        <w:rPr>
          <w:rFonts w:ascii="Times New Roman" w:hAnsi="Times New Roman"/>
          <w:sz w:val="24"/>
          <w:szCs w:val="24"/>
        </w:rPr>
        <w:t>Использую музыкальное сопровождение во время продуктивной деятельности, отображающее культуру родного края. Спокойный характер и негромкое звучание музыки стимулирует творческую деятельность детей, повышает концентрацию внимания, способствует повышению интереса к процессу работы.</w:t>
      </w:r>
      <w:r>
        <w:rPr>
          <w:rFonts w:ascii="Times New Roman" w:hAnsi="Times New Roman"/>
          <w:bCs/>
          <w:sz w:val="24"/>
          <w:szCs w:val="24"/>
        </w:rPr>
        <w:t xml:space="preserve"> </w:t>
      </w:r>
    </w:p>
    <w:p w14:paraId="7A32485C"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bCs/>
          <w:sz w:val="24"/>
          <w:szCs w:val="24"/>
        </w:rPr>
        <w:t xml:space="preserve">Провожу опытно – экспериментальную деятельность. Например, создание хендгамма, </w:t>
      </w:r>
      <w:r>
        <w:rPr>
          <w:rFonts w:ascii="Times New Roman" w:hAnsi="Times New Roman"/>
          <w:sz w:val="24"/>
          <w:szCs w:val="24"/>
        </w:rPr>
        <w:t>который может применяться в пластилинографии, так как имеет свойство высыхать, благодаря чему поделка с использованием хендгама может долго хранится.Для создание хендгамма мы с детьми  смешивали клей ПВА с глицерином и натрия тетрабората, иногда добавляем гуашь нужного цвета, полученную массу храним в капсулах от киндер сюрприза. Срок хранения этой массы в закрытом виде 3-4 месяца.</w:t>
      </w:r>
    </w:p>
    <w:p w14:paraId="760EE52F"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В ручном труде, используются различные бросовые и природные материалы.</w:t>
      </w:r>
    </w:p>
    <w:p w14:paraId="347B2E57"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На сегодняшний день мною уже организованы и проведены мастер-классы и открытые занятия на темы «Знакомство с традициями Белого месяца», «Байкальский сувенир», (лепка из соленого теста), «Традиционное национальное блюдо», «Ёхор». Совместно с родителями готовим и проводим традиционные праздники.</w:t>
      </w:r>
    </w:p>
    <w:p w14:paraId="74AD9997" w14:textId="77777777" w:rsidR="00D11569" w:rsidRDefault="00D11569" w:rsidP="00D11569">
      <w:pPr>
        <w:spacing w:after="0" w:line="240" w:lineRule="auto"/>
        <w:ind w:firstLine="567"/>
        <w:jc w:val="both"/>
        <w:rPr>
          <w:rFonts w:ascii="Times New Roman" w:hAnsi="Times New Roman"/>
          <w:bCs/>
          <w:sz w:val="24"/>
          <w:szCs w:val="24"/>
        </w:rPr>
      </w:pPr>
      <w:r>
        <w:rPr>
          <w:rFonts w:ascii="Times New Roman" w:hAnsi="Times New Roman"/>
          <w:sz w:val="24"/>
          <w:szCs w:val="24"/>
        </w:rPr>
        <w:t>Такая интегрированная деятельность</w:t>
      </w:r>
      <w:r>
        <w:rPr>
          <w:rFonts w:ascii="Times New Roman" w:hAnsi="Times New Roman"/>
          <w:bCs/>
          <w:sz w:val="24"/>
          <w:szCs w:val="24"/>
        </w:rPr>
        <w:t xml:space="preserve"> по изучению родного края способствует развитию речи, восприятия, стимулирует развитие мышления. </w:t>
      </w:r>
    </w:p>
    <w:p w14:paraId="42EA3BD4" w14:textId="77777777" w:rsidR="00D11569" w:rsidRDefault="00D11569" w:rsidP="00D11569">
      <w:pPr>
        <w:spacing w:after="0" w:line="240" w:lineRule="auto"/>
        <w:ind w:firstLine="567"/>
        <w:jc w:val="both"/>
        <w:rPr>
          <w:rFonts w:ascii="Times New Roman" w:hAnsi="Times New Roman"/>
          <w:color w:val="000000"/>
          <w:sz w:val="24"/>
          <w:szCs w:val="24"/>
        </w:rPr>
      </w:pPr>
      <w:r>
        <w:rPr>
          <w:rFonts w:ascii="Times New Roman" w:hAnsi="Times New Roman"/>
          <w:bCs/>
          <w:iCs/>
          <w:color w:val="000000"/>
          <w:sz w:val="24"/>
          <w:szCs w:val="24"/>
        </w:rPr>
        <w:t>В конце проекта дети н</w:t>
      </w:r>
      <w:r>
        <w:rPr>
          <w:rFonts w:ascii="Times New Roman" w:hAnsi="Times New Roman"/>
          <w:color w:val="000000"/>
          <w:sz w:val="24"/>
          <w:szCs w:val="24"/>
        </w:rPr>
        <w:t>аучатся последовательно вести работу (замысел, эскиз, выбор материала и способов изготовления, готовое изделие). Научатся работать нужными инструментами и приспособлениями. Овладеют основными приемами работы с бумагой: складывание, сгибание, вырезание, гофрирование, склеивание.</w:t>
      </w:r>
    </w:p>
    <w:p w14:paraId="2F06052A" w14:textId="77777777" w:rsidR="00D11569" w:rsidRDefault="00D11569" w:rsidP="00D11569">
      <w:pPr>
        <w:spacing w:after="0" w:line="240" w:lineRule="auto"/>
        <w:ind w:firstLine="567"/>
        <w:jc w:val="both"/>
        <w:rPr>
          <w:rFonts w:ascii="Times New Roman" w:hAnsi="Times New Roman"/>
          <w:bCs/>
          <w:iCs/>
          <w:color w:val="000000"/>
          <w:sz w:val="24"/>
          <w:szCs w:val="24"/>
        </w:rPr>
      </w:pPr>
      <w:r>
        <w:rPr>
          <w:rFonts w:ascii="Times New Roman" w:hAnsi="Times New Roman"/>
          <w:bCs/>
          <w:iCs/>
          <w:color w:val="000000"/>
          <w:sz w:val="24"/>
          <w:szCs w:val="24"/>
        </w:rPr>
        <w:t xml:space="preserve">Кроме того, получат знания о традициях русского и бурятского народа, народных праздниках, особенностях быта. Будет сформировано чувство любви и уважения к родному дому и семье, к родной природе, к истории и культуре малой родины. </w:t>
      </w:r>
    </w:p>
    <w:p w14:paraId="1500EB3C" w14:textId="77777777" w:rsidR="00D11569" w:rsidRDefault="00D11569" w:rsidP="00D11569">
      <w:pPr>
        <w:spacing w:after="0" w:line="240" w:lineRule="auto"/>
        <w:ind w:firstLine="567"/>
        <w:jc w:val="both"/>
        <w:rPr>
          <w:rFonts w:ascii="Times New Roman" w:hAnsi="Times New Roman"/>
          <w:sz w:val="24"/>
          <w:szCs w:val="24"/>
        </w:rPr>
      </w:pPr>
      <w:r>
        <w:rPr>
          <w:rFonts w:ascii="Times New Roman" w:hAnsi="Times New Roman"/>
          <w:sz w:val="24"/>
          <w:szCs w:val="24"/>
        </w:rPr>
        <w:t>У ребёнка должно появиться чувство национальной гордости за свою страну и свою малую Родину.</w:t>
      </w:r>
    </w:p>
    <w:p w14:paraId="5F4D2181" w14:textId="77777777" w:rsidR="00D11569" w:rsidRDefault="00D11569" w:rsidP="00D11569">
      <w:pPr>
        <w:spacing w:after="0" w:line="240" w:lineRule="auto"/>
        <w:ind w:firstLine="567"/>
        <w:jc w:val="both"/>
        <w:rPr>
          <w:rFonts w:ascii="Times New Roman" w:hAnsi="Times New Roman"/>
          <w:b/>
          <w:bCs/>
          <w:color w:val="000000"/>
          <w:sz w:val="24"/>
          <w:szCs w:val="24"/>
        </w:rPr>
      </w:pPr>
    </w:p>
    <w:p w14:paraId="2D0B415C" w14:textId="77777777" w:rsidR="00D11569" w:rsidRDefault="00D11569" w:rsidP="00D11569">
      <w:pPr>
        <w:spacing w:after="0" w:line="240" w:lineRule="auto"/>
        <w:ind w:firstLine="567"/>
        <w:jc w:val="both"/>
        <w:rPr>
          <w:rFonts w:ascii="Times New Roman" w:hAnsi="Times New Roman"/>
          <w:b/>
          <w:bCs/>
          <w:color w:val="000000"/>
          <w:sz w:val="24"/>
          <w:szCs w:val="24"/>
        </w:rPr>
      </w:pPr>
    </w:p>
    <w:p w14:paraId="23D724B0" w14:textId="77777777" w:rsidR="00D11569" w:rsidRDefault="00D11569" w:rsidP="00D11569">
      <w:pPr>
        <w:spacing w:after="0" w:line="240" w:lineRule="auto"/>
        <w:ind w:firstLine="567"/>
        <w:jc w:val="both"/>
        <w:rPr>
          <w:rFonts w:ascii="Times New Roman" w:hAnsi="Times New Roman"/>
          <w:b/>
          <w:bCs/>
          <w:color w:val="000000"/>
          <w:sz w:val="24"/>
          <w:szCs w:val="24"/>
        </w:rPr>
      </w:pPr>
    </w:p>
    <w:p w14:paraId="0FA74B9B" w14:textId="77777777" w:rsidR="00D11569" w:rsidRDefault="00D11569" w:rsidP="00D11569">
      <w:pPr>
        <w:spacing w:after="0" w:line="240" w:lineRule="auto"/>
        <w:ind w:firstLine="567"/>
        <w:jc w:val="both"/>
        <w:rPr>
          <w:rFonts w:ascii="Times New Roman" w:hAnsi="Times New Roman"/>
          <w:b/>
          <w:bCs/>
          <w:color w:val="000000"/>
          <w:sz w:val="24"/>
          <w:szCs w:val="24"/>
        </w:rPr>
      </w:pPr>
    </w:p>
    <w:p w14:paraId="200C40B8" w14:textId="77777777" w:rsidR="00D11569" w:rsidRDefault="00D11569" w:rsidP="00D11569">
      <w:pPr>
        <w:rPr>
          <w:rFonts w:ascii="Times New Roman" w:hAnsi="Times New Roman"/>
          <w:b/>
          <w:bCs/>
          <w:color w:val="000000"/>
          <w:sz w:val="24"/>
          <w:szCs w:val="24"/>
        </w:rPr>
      </w:pPr>
      <w:r>
        <w:rPr>
          <w:rFonts w:ascii="Times New Roman" w:hAnsi="Times New Roman"/>
          <w:b/>
          <w:bCs/>
          <w:color w:val="000000"/>
          <w:sz w:val="24"/>
          <w:szCs w:val="24"/>
        </w:rPr>
        <w:br w:type="page"/>
      </w:r>
    </w:p>
    <w:p w14:paraId="111B8A4B" w14:textId="77777777" w:rsidR="00D11569" w:rsidRDefault="00D11569" w:rsidP="00D1156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СПИСОК ЛИТЕРАТУРЫ:</w:t>
      </w:r>
    </w:p>
    <w:p w14:paraId="169C0027" w14:textId="77777777" w:rsidR="000B2140" w:rsidRDefault="000B2140" w:rsidP="00D11569">
      <w:pPr>
        <w:spacing w:after="0" w:line="240" w:lineRule="auto"/>
        <w:jc w:val="both"/>
        <w:rPr>
          <w:rFonts w:ascii="Times New Roman" w:hAnsi="Times New Roman"/>
          <w:b/>
          <w:sz w:val="24"/>
          <w:szCs w:val="24"/>
        </w:rPr>
      </w:pPr>
    </w:p>
    <w:p w14:paraId="6895229B"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«Серебряная книга о бурятах», автор Виктория Алагуева.</w:t>
      </w:r>
    </w:p>
    <w:p w14:paraId="3C5D7976"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«Сказки озера Байкал», автор Виктор Стародумов</w:t>
      </w:r>
    </w:p>
    <w:p w14:paraId="690985F2"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«Море синее Байкал», автор Марк Сергеев</w:t>
      </w:r>
    </w:p>
    <w:p w14:paraId="2D648C34"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«Золотая книга о бурятах», автор Виктория Алагуева.</w:t>
      </w:r>
    </w:p>
    <w:p w14:paraId="056360F7"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«Байкал – призрачное чудо планеты», автор Александр Ткаченко</w:t>
      </w:r>
    </w:p>
    <w:p w14:paraId="508B8E70"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Энциклопедия праздников народов России, автор Анна Гребенникова</w:t>
      </w:r>
    </w:p>
    <w:p w14:paraId="14E44D0F"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«Фантазии из природных материалов». Автор: Екатерина Немешаева. Москва издательство «Айрис Пресс» 2010 г.</w:t>
      </w:r>
    </w:p>
    <w:p w14:paraId="156D0148"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«Чудеса из соленого теста». Автор: Чернова Г. Н. Скрипторий 2015 г.</w:t>
      </w:r>
    </w:p>
    <w:p w14:paraId="11D6EFEA" w14:textId="77777777" w:rsidR="00D11569" w:rsidRDefault="00D11569">
      <w:pPr>
        <w:numPr>
          <w:ilvl w:val="0"/>
          <w:numId w:val="30"/>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«Радуга аппликации». Автор: Гурская И.В. СПб Петербург 2017 г.</w:t>
      </w:r>
    </w:p>
    <w:p w14:paraId="7DBEA5CB" w14:textId="77777777" w:rsidR="00D11569" w:rsidRDefault="00D11569">
      <w:pPr>
        <w:pStyle w:val="a7"/>
        <w:numPr>
          <w:ilvl w:val="0"/>
          <w:numId w:val="30"/>
        </w:numPr>
        <w:spacing w:after="0" w:line="240" w:lineRule="auto"/>
        <w:ind w:left="0" w:firstLine="567"/>
        <w:jc w:val="both"/>
        <w:rPr>
          <w:rFonts w:ascii="Times New Roman" w:hAnsi="Times New Roman" w:cs="Times New Roman"/>
          <w:bCs/>
          <w:color w:val="000000"/>
          <w:sz w:val="24"/>
          <w:szCs w:val="24"/>
        </w:rPr>
      </w:pPr>
      <w:r>
        <w:rPr>
          <w:rFonts w:ascii="Times New Roman" w:hAnsi="Times New Roman" w:cs="Times New Roman"/>
          <w:sz w:val="24"/>
          <w:szCs w:val="24"/>
        </w:rPr>
        <w:t>«Маленький мастер» Автор: Геронимус Т. М.издательство «Аст – Пресс школа» 2007.</w:t>
      </w:r>
    </w:p>
    <w:p w14:paraId="15EB4905" w14:textId="77777777" w:rsidR="00D11569" w:rsidRDefault="00D11569" w:rsidP="00D11569">
      <w:pPr>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10.«Мастерим, размышляем, растём» Автор: Н.М. Конышева. Москва 2013 Линка - Пресс.</w:t>
      </w:r>
    </w:p>
    <w:p w14:paraId="7E5D0A6C" w14:textId="77777777" w:rsidR="00D11569" w:rsidRDefault="00D11569" w:rsidP="00D11569">
      <w:pPr>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11.«Аппликация простые поделки» Автор: Екатерина Румянцева. Москва, «Айрис - Пресс», 2019.г</w:t>
      </w:r>
    </w:p>
    <w:p w14:paraId="5265C79F" w14:textId="77777777" w:rsidR="00D11569" w:rsidRDefault="00D11569" w:rsidP="00D11569">
      <w:pPr>
        <w:spacing w:after="0" w:line="240" w:lineRule="auto"/>
        <w:ind w:firstLine="567"/>
        <w:jc w:val="both"/>
        <w:rPr>
          <w:rFonts w:ascii="Times New Roman" w:eastAsia="Times New Roman" w:hAnsi="Times New Roman"/>
          <w:bCs/>
          <w:sz w:val="24"/>
          <w:szCs w:val="24"/>
        </w:rPr>
      </w:pPr>
      <w:r>
        <w:rPr>
          <w:rFonts w:ascii="Times New Roman" w:hAnsi="Times New Roman"/>
          <w:bCs/>
          <w:color w:val="000000"/>
          <w:sz w:val="24"/>
          <w:szCs w:val="24"/>
        </w:rPr>
        <w:t xml:space="preserve">     12.«Поделки из бумаги» Автор: Корнева Г. М. Санкт – Петербург, «Кристалл», 2012 г.</w:t>
      </w:r>
    </w:p>
    <w:p w14:paraId="25A7F84E" w14:textId="77777777" w:rsidR="00D11569" w:rsidRDefault="00D11569" w:rsidP="00D11569">
      <w:pPr>
        <w:spacing w:after="0" w:line="240" w:lineRule="auto"/>
        <w:ind w:firstLine="567"/>
        <w:jc w:val="both"/>
        <w:rPr>
          <w:rFonts w:ascii="Times New Roman" w:eastAsia="Times New Roman" w:hAnsi="Times New Roman"/>
          <w:bCs/>
          <w:sz w:val="24"/>
          <w:szCs w:val="24"/>
        </w:rPr>
      </w:pPr>
    </w:p>
    <w:p w14:paraId="6E561426" w14:textId="7CA1114E" w:rsidR="00C4317C" w:rsidRPr="00896CF0" w:rsidRDefault="00C4317C" w:rsidP="00902986">
      <w:pPr>
        <w:spacing w:after="0" w:line="240" w:lineRule="auto"/>
        <w:ind w:firstLine="567"/>
        <w:jc w:val="right"/>
        <w:rPr>
          <w:rFonts w:ascii="Times New Roman" w:hAnsi="Times New Roman"/>
          <w:i/>
          <w:iCs/>
          <w:sz w:val="24"/>
          <w:szCs w:val="24"/>
        </w:rPr>
      </w:pPr>
      <w:r>
        <w:rPr>
          <w:rFonts w:ascii="Times New Roman" w:eastAsia="Times New Roman" w:hAnsi="Times New Roman"/>
          <w:bCs/>
          <w:sz w:val="24"/>
          <w:szCs w:val="24"/>
        </w:rPr>
        <w:t>_______________________________________________________________________</w:t>
      </w:r>
      <w:r w:rsidR="009B4B24">
        <w:rPr>
          <w:rFonts w:ascii="Times New Roman" w:eastAsia="Times New Roman" w:hAnsi="Times New Roman"/>
          <w:bCs/>
          <w:sz w:val="24"/>
          <w:szCs w:val="24"/>
        </w:rPr>
        <w:t>_</w:t>
      </w:r>
      <w:r>
        <w:rPr>
          <w:rFonts w:ascii="Times New Roman" w:eastAsia="Times New Roman" w:hAnsi="Times New Roman"/>
          <w:bCs/>
          <w:sz w:val="24"/>
          <w:szCs w:val="24"/>
        </w:rPr>
        <w:t>_</w:t>
      </w:r>
      <w:r>
        <w:rPr>
          <w:rFonts w:ascii="Times New Roman" w:hAnsi="Times New Roman"/>
          <w:sz w:val="24"/>
          <w:szCs w:val="24"/>
        </w:rPr>
        <w:t xml:space="preserve"> </w:t>
      </w:r>
      <w:r w:rsidRPr="00896CF0">
        <w:rPr>
          <w:rFonts w:ascii="Times New Roman" w:hAnsi="Times New Roman"/>
          <w:i/>
          <w:iCs/>
          <w:sz w:val="24"/>
          <w:szCs w:val="24"/>
        </w:rPr>
        <w:t xml:space="preserve">Кобылкина А.С., </w:t>
      </w:r>
    </w:p>
    <w:p w14:paraId="774FE2E6" w14:textId="77777777" w:rsidR="00C4317C" w:rsidRPr="00896CF0" w:rsidRDefault="00C4317C" w:rsidP="00902986">
      <w:pPr>
        <w:spacing w:after="0" w:line="240" w:lineRule="auto"/>
        <w:ind w:firstLine="567"/>
        <w:jc w:val="right"/>
        <w:rPr>
          <w:rFonts w:ascii="Times New Roman" w:hAnsi="Times New Roman"/>
          <w:i/>
          <w:iCs/>
          <w:sz w:val="24"/>
          <w:szCs w:val="24"/>
        </w:rPr>
      </w:pPr>
      <w:r w:rsidRPr="00896CF0">
        <w:rPr>
          <w:rFonts w:ascii="Times New Roman" w:hAnsi="Times New Roman"/>
          <w:i/>
          <w:iCs/>
          <w:sz w:val="24"/>
          <w:szCs w:val="24"/>
        </w:rPr>
        <w:t xml:space="preserve"> учитель начальных классов </w:t>
      </w:r>
    </w:p>
    <w:p w14:paraId="4EC07D60" w14:textId="77777777" w:rsidR="00C4317C" w:rsidRPr="00896CF0" w:rsidRDefault="00C4317C" w:rsidP="00902986">
      <w:pPr>
        <w:spacing w:after="0" w:line="240" w:lineRule="auto"/>
        <w:ind w:firstLine="567"/>
        <w:jc w:val="right"/>
        <w:rPr>
          <w:rFonts w:ascii="Times New Roman" w:hAnsi="Times New Roman"/>
          <w:i/>
          <w:iCs/>
          <w:sz w:val="24"/>
          <w:szCs w:val="24"/>
          <w:shd w:val="clear" w:color="auto" w:fill="FFFFFF"/>
        </w:rPr>
      </w:pPr>
      <w:r w:rsidRPr="00896CF0">
        <w:rPr>
          <w:rFonts w:ascii="Times New Roman" w:hAnsi="Times New Roman"/>
          <w:i/>
          <w:iCs/>
          <w:sz w:val="24"/>
          <w:szCs w:val="24"/>
        </w:rPr>
        <w:t>ГБОУ «</w:t>
      </w:r>
      <w:r w:rsidRPr="00896CF0">
        <w:rPr>
          <w:rFonts w:ascii="Times New Roman" w:hAnsi="Times New Roman"/>
          <w:i/>
          <w:iCs/>
          <w:sz w:val="24"/>
          <w:szCs w:val="24"/>
          <w:shd w:val="clear" w:color="auto" w:fill="FFFFFF"/>
        </w:rPr>
        <w:t xml:space="preserve">С(К)ОШИ </w:t>
      </w:r>
      <w:r w:rsidRPr="00896CF0">
        <w:rPr>
          <w:rFonts w:ascii="Times New Roman" w:hAnsi="Times New Roman"/>
          <w:i/>
          <w:iCs/>
          <w:sz w:val="24"/>
          <w:szCs w:val="24"/>
          <w:shd w:val="clear" w:color="auto" w:fill="FFFFFF"/>
          <w:lang w:val="en-US"/>
        </w:rPr>
        <w:t>V</w:t>
      </w:r>
      <w:r w:rsidRPr="00896CF0">
        <w:rPr>
          <w:rFonts w:ascii="Times New Roman" w:hAnsi="Times New Roman"/>
          <w:i/>
          <w:iCs/>
          <w:sz w:val="24"/>
          <w:szCs w:val="24"/>
          <w:shd w:val="clear" w:color="auto" w:fill="FFFFFF"/>
        </w:rPr>
        <w:t xml:space="preserve"> вида»</w:t>
      </w:r>
    </w:p>
    <w:p w14:paraId="4996B466" w14:textId="77777777" w:rsidR="00C4317C" w:rsidRDefault="00C4317C" w:rsidP="00C4317C">
      <w:pPr>
        <w:spacing w:after="0" w:line="240" w:lineRule="auto"/>
        <w:ind w:firstLine="567"/>
        <w:jc w:val="right"/>
        <w:rPr>
          <w:rFonts w:ascii="Times New Roman" w:hAnsi="Times New Roman"/>
          <w:sz w:val="24"/>
          <w:szCs w:val="24"/>
          <w:shd w:val="clear" w:color="auto" w:fill="FFFFFF"/>
        </w:rPr>
      </w:pPr>
    </w:p>
    <w:p w14:paraId="359395CE" w14:textId="77777777" w:rsidR="00C4317C" w:rsidRDefault="00C4317C" w:rsidP="00C4317C">
      <w:pPr>
        <w:spacing w:after="0" w:line="240" w:lineRule="auto"/>
        <w:ind w:firstLine="567"/>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МУЗЕЙ КУКОЛ В СИСТЕМЕ ПАТРИОТИЧЕСКОЙ РАБОТЫ ШКОЛЫ С ОБУЧАЮЩИМИСЯ С ОВЗ</w:t>
      </w:r>
    </w:p>
    <w:p w14:paraId="79E6D720" w14:textId="77777777" w:rsidR="00C4317C" w:rsidRPr="00896CF0" w:rsidRDefault="00C4317C" w:rsidP="00C4317C">
      <w:pPr>
        <w:spacing w:after="0" w:line="240" w:lineRule="auto"/>
        <w:ind w:firstLine="567"/>
        <w:jc w:val="center"/>
        <w:rPr>
          <w:rFonts w:ascii="Times New Roman" w:hAnsi="Times New Roman"/>
          <w:b/>
          <w:bCs/>
          <w:sz w:val="24"/>
          <w:szCs w:val="24"/>
        </w:rPr>
      </w:pPr>
    </w:p>
    <w:p w14:paraId="27D7D7EB" w14:textId="77777777" w:rsidR="00C4317C" w:rsidRDefault="00C4317C" w:rsidP="00C4317C">
      <w:pPr>
        <w:tabs>
          <w:tab w:val="left" w:pos="1440"/>
        </w:tabs>
        <w:spacing w:after="0" w:line="240" w:lineRule="auto"/>
        <w:ind w:firstLine="567"/>
        <w:jc w:val="both"/>
        <w:rPr>
          <w:rFonts w:ascii="Times New Roman" w:hAnsi="Times New Roman"/>
          <w:sz w:val="24"/>
          <w:szCs w:val="24"/>
          <w:shd w:val="clear" w:color="auto" w:fill="FFFFFF"/>
        </w:rPr>
      </w:pPr>
      <w:r w:rsidRPr="00BE194D">
        <w:rPr>
          <w:rFonts w:ascii="Times New Roman" w:hAnsi="Times New Roman"/>
          <w:b/>
          <w:bCs/>
          <w:sz w:val="24"/>
          <w:szCs w:val="24"/>
          <w:shd w:val="clear" w:color="auto" w:fill="FFFFFF"/>
        </w:rPr>
        <w:t>Аннотация</w:t>
      </w:r>
      <w:r>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в</w:t>
      </w:r>
      <w:r w:rsidRPr="00896CF0">
        <w:rPr>
          <w:rFonts w:ascii="Times New Roman" w:hAnsi="Times New Roman"/>
          <w:sz w:val="24"/>
          <w:szCs w:val="24"/>
          <w:shd w:val="clear" w:color="auto" w:fill="FFFFFF"/>
        </w:rPr>
        <w:t xml:space="preserve"> статье рассказывается о роли музея кукол в воспитании и развитии детей с ограниченными возможностями здоровья (ОВЗ). Авторы акцентируют внимание на задачах педагогов: развитие грамотной речи, коррекция её недостатков, воспитание культуры общения, формирование коммуникативных навыков и патриотическое воспитание.</w:t>
      </w:r>
    </w:p>
    <w:p w14:paraId="1E831E6D" w14:textId="77777777" w:rsidR="00C4317C" w:rsidRPr="00792FA8" w:rsidRDefault="00C4317C" w:rsidP="00C4317C">
      <w:pPr>
        <w:tabs>
          <w:tab w:val="left" w:pos="1440"/>
        </w:tabs>
        <w:spacing w:after="0" w:line="240" w:lineRule="auto"/>
        <w:ind w:firstLine="567"/>
        <w:jc w:val="both"/>
        <w:rPr>
          <w:rFonts w:ascii="Times New Roman" w:hAnsi="Times New Roman"/>
          <w:sz w:val="24"/>
          <w:szCs w:val="24"/>
          <w:shd w:val="clear" w:color="auto" w:fill="FFFFFF"/>
        </w:rPr>
      </w:pPr>
      <w:r w:rsidRPr="00792FA8">
        <w:rPr>
          <w:rFonts w:ascii="Times New Roman" w:hAnsi="Times New Roman"/>
          <w:b/>
          <w:bCs/>
          <w:sz w:val="24"/>
          <w:szCs w:val="24"/>
          <w:shd w:val="clear" w:color="auto" w:fill="FFFFFF"/>
        </w:rPr>
        <w:t>Ключевые слова:</w:t>
      </w:r>
      <w:r>
        <w:rPr>
          <w:rFonts w:ascii="Times New Roman" w:hAnsi="Times New Roman"/>
          <w:b/>
          <w:bCs/>
          <w:sz w:val="24"/>
          <w:szCs w:val="24"/>
          <w:shd w:val="clear" w:color="auto" w:fill="FFFFFF"/>
        </w:rPr>
        <w:t xml:space="preserve"> </w:t>
      </w:r>
      <w:r w:rsidRPr="00792FA8">
        <w:rPr>
          <w:rFonts w:ascii="Times New Roman" w:hAnsi="Times New Roman"/>
          <w:sz w:val="24"/>
          <w:szCs w:val="24"/>
          <w:shd w:val="clear" w:color="auto" w:fill="FFFFFF"/>
        </w:rPr>
        <w:t>экскурсия, социализация, дети с ограниченными возможностями здоровья,</w:t>
      </w:r>
      <w:r>
        <w:rPr>
          <w:rFonts w:ascii="Times New Roman" w:hAnsi="Times New Roman"/>
          <w:sz w:val="24"/>
          <w:szCs w:val="24"/>
          <w:shd w:val="clear" w:color="auto" w:fill="FFFFFF"/>
        </w:rPr>
        <w:t xml:space="preserve"> </w:t>
      </w:r>
      <w:r w:rsidRPr="00792FA8">
        <w:rPr>
          <w:rFonts w:ascii="Times New Roman" w:hAnsi="Times New Roman"/>
          <w:sz w:val="24"/>
          <w:szCs w:val="24"/>
          <w:shd w:val="clear" w:color="auto" w:fill="FFFFFF"/>
        </w:rPr>
        <w:t>музей кукол, воспитательный процесс, образовательные мероприятия, культурное просвещение, развитие навыков общения, патриотическое воспитание.</w:t>
      </w:r>
    </w:p>
    <w:p w14:paraId="2732FD16" w14:textId="77777777" w:rsidR="00C4317C" w:rsidRPr="00792FA8" w:rsidRDefault="00C4317C" w:rsidP="00C4317C">
      <w:pPr>
        <w:tabs>
          <w:tab w:val="left" w:pos="1440"/>
        </w:tabs>
        <w:spacing w:after="0" w:line="240" w:lineRule="auto"/>
        <w:ind w:firstLine="567"/>
        <w:jc w:val="both"/>
        <w:rPr>
          <w:rFonts w:ascii="Times New Roman" w:hAnsi="Times New Roman"/>
          <w:sz w:val="24"/>
          <w:szCs w:val="24"/>
          <w:shd w:val="clear" w:color="auto" w:fill="FFFFFF"/>
        </w:rPr>
      </w:pPr>
    </w:p>
    <w:p w14:paraId="6A240563" w14:textId="77777777" w:rsidR="00C4317C" w:rsidRDefault="00C4317C" w:rsidP="00C4317C">
      <w:pPr>
        <w:tabs>
          <w:tab w:val="left" w:pos="1440"/>
        </w:tabs>
        <w:spacing w:after="0" w:line="240" w:lineRule="auto"/>
        <w:ind w:firstLine="567"/>
        <w:jc w:val="both"/>
        <w:rPr>
          <w:rFonts w:ascii="Times New Roman" w:hAnsi="Times New Roman"/>
          <w:color w:val="000000"/>
          <w:sz w:val="24"/>
          <w:szCs w:val="24"/>
        </w:rPr>
      </w:pPr>
      <w:r>
        <w:rPr>
          <w:rFonts w:ascii="Times New Roman" w:hAnsi="Times New Roman"/>
          <w:sz w:val="24"/>
          <w:szCs w:val="24"/>
          <w:shd w:val="clear" w:color="auto" w:fill="FFFFFF"/>
        </w:rPr>
        <w:t xml:space="preserve">С чего ребенок начинает свой жизненный путь? С игры, с куклы. </w:t>
      </w:r>
      <w:r>
        <w:rPr>
          <w:rFonts w:ascii="Times New Roman" w:hAnsi="Times New Roman"/>
          <w:sz w:val="24"/>
          <w:szCs w:val="24"/>
        </w:rPr>
        <w:t>Кукла становится</w:t>
      </w:r>
      <w:r>
        <w:rPr>
          <w:rFonts w:ascii="Times New Roman" w:hAnsi="Times New Roman"/>
          <w:sz w:val="24"/>
          <w:szCs w:val="24"/>
          <w:shd w:val="clear" w:color="auto" w:fill="FFFFFF"/>
        </w:rPr>
        <w:t xml:space="preserve"> важным элементом в развитии любого ребенка</w:t>
      </w:r>
      <w:r>
        <w:rPr>
          <w:rFonts w:ascii="Times New Roman" w:hAnsi="Times New Roman"/>
          <w:sz w:val="24"/>
          <w:szCs w:val="24"/>
        </w:rPr>
        <w:t xml:space="preserve"> дошкольного и младшего школьного возраста.</w:t>
      </w:r>
      <w:r>
        <w:rPr>
          <w:rFonts w:ascii="Times New Roman" w:hAnsi="Times New Roman"/>
          <w:sz w:val="24"/>
          <w:szCs w:val="24"/>
          <w:shd w:val="clear" w:color="auto" w:fill="FFFFFF"/>
        </w:rPr>
        <w:t xml:space="preserve"> Исходя из этих убеждений, с 2011 г. в ГБОУ «С(К)ОШИ </w:t>
      </w:r>
      <w:r>
        <w:rPr>
          <w:rFonts w:ascii="Times New Roman" w:hAnsi="Times New Roman"/>
          <w:sz w:val="24"/>
          <w:szCs w:val="24"/>
          <w:shd w:val="clear" w:color="auto" w:fill="FFFFFF"/>
          <w:lang w:val="en-US"/>
        </w:rPr>
        <w:t>V</w:t>
      </w:r>
      <w:r>
        <w:rPr>
          <w:rFonts w:ascii="Times New Roman" w:hAnsi="Times New Roman"/>
          <w:sz w:val="24"/>
          <w:szCs w:val="24"/>
          <w:shd w:val="clear" w:color="auto" w:fill="FFFFFF"/>
        </w:rPr>
        <w:t xml:space="preserve"> вида» </w:t>
      </w:r>
      <w:r>
        <w:rPr>
          <w:rFonts w:ascii="Times New Roman" w:hAnsi="Times New Roman"/>
          <w:sz w:val="24"/>
          <w:szCs w:val="24"/>
        </w:rPr>
        <w:t>реализуется программа художественного направления «Музей кукол».</w:t>
      </w:r>
      <w:r>
        <w:rPr>
          <w:rFonts w:ascii="Times New Roman" w:hAnsi="Times New Roman"/>
          <w:color w:val="000000"/>
          <w:sz w:val="24"/>
          <w:szCs w:val="24"/>
        </w:rPr>
        <w:t xml:space="preserve"> </w:t>
      </w:r>
    </w:p>
    <w:p w14:paraId="02EFA35A" w14:textId="77777777" w:rsidR="00C4317C" w:rsidRDefault="00C4317C" w:rsidP="00C4317C">
      <w:pPr>
        <w:tabs>
          <w:tab w:val="left" w:pos="1440"/>
        </w:tabs>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Как известно, современный школьный музей является уникальной точкой преломления </w:t>
      </w:r>
      <w:r>
        <w:rPr>
          <w:rFonts w:ascii="Times New Roman" w:hAnsi="Times New Roman"/>
          <w:sz w:val="24"/>
          <w:szCs w:val="24"/>
        </w:rPr>
        <w:t>культуры и образования и является основой для формирования у подрастающего поколения ценностных ориентаций</w:t>
      </w:r>
      <w:r w:rsidRPr="00C07499">
        <w:rPr>
          <w:rFonts w:ascii="Times New Roman" w:hAnsi="Times New Roman"/>
          <w:sz w:val="24"/>
          <w:szCs w:val="24"/>
        </w:rPr>
        <w:t xml:space="preserve"> [2]</w:t>
      </w:r>
      <w:r>
        <w:rPr>
          <w:rFonts w:ascii="Times New Roman" w:hAnsi="Times New Roman"/>
          <w:sz w:val="24"/>
          <w:szCs w:val="24"/>
        </w:rPr>
        <w:t xml:space="preserve">. А усиление гражданской, патриотической, краеведческой составляющей образования, тем более если оно осуществляется на базе школьного музея – позитивная тенденция нашего времени и лучшая основа для патриотического воспитания </w:t>
      </w:r>
      <w:r w:rsidRPr="00C07499">
        <w:rPr>
          <w:rFonts w:ascii="Times New Roman" w:hAnsi="Times New Roman"/>
          <w:sz w:val="24"/>
          <w:szCs w:val="24"/>
        </w:rPr>
        <w:t>[</w:t>
      </w:r>
      <w:r>
        <w:rPr>
          <w:rFonts w:ascii="Times New Roman" w:hAnsi="Times New Roman"/>
          <w:sz w:val="24"/>
          <w:szCs w:val="24"/>
        </w:rPr>
        <w:t>1</w:t>
      </w:r>
      <w:r w:rsidRPr="00C07499">
        <w:rPr>
          <w:rFonts w:ascii="Times New Roman" w:hAnsi="Times New Roman"/>
          <w:sz w:val="24"/>
          <w:szCs w:val="24"/>
        </w:rPr>
        <w:t>]</w:t>
      </w:r>
      <w:r>
        <w:rPr>
          <w:rFonts w:ascii="Times New Roman" w:hAnsi="Times New Roman"/>
          <w:sz w:val="24"/>
          <w:szCs w:val="24"/>
        </w:rPr>
        <w:t>.</w:t>
      </w:r>
    </w:p>
    <w:p w14:paraId="3E5A54E4" w14:textId="77777777" w:rsidR="00C4317C" w:rsidRDefault="00C4317C" w:rsidP="00C4317C">
      <w:pPr>
        <w:tabs>
          <w:tab w:val="left" w:pos="1440"/>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 настоящее время в музее кукол представлено несколько экспозиций, более 90 экспонатов. Одна из самых больших экспозиций – это куклы из разных уголков мира, в том числе и из разных регионов России и Бурятии. </w:t>
      </w:r>
    </w:p>
    <w:p w14:paraId="2A777437"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Осознавая, что музей кукол может быть эффективным инструментом воспитания детей с ОВЗ, усилия педагогов направлены на решение нескольких задач, в первую очередь: развитие грамотной, выразительной речи, коррекция ее недостатков и воспитание культуры общения, формирование умения пользоваться речью как средством коммуникации для дальнейшей успешной социализации обучающихся с тяжелыми нарушениями речи; также материал экспозиций позволяет приобщать обучающихся к культуре, обогащать представление детей о разнообразии народов и их особенностях с позиции этнопедагогического подхода, создает условия для духовно-нравственного, патриотического и гражданского воспитания.</w:t>
      </w:r>
    </w:p>
    <w:p w14:paraId="43B2341A"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 xml:space="preserve">Каждый год в музее кукол обновляют экспозиции, пополняя их новыми экспонатами. </w:t>
      </w:r>
      <w:r w:rsidRPr="00EF2AF9">
        <w:rPr>
          <w:rFonts w:ascii="Times New Roman" w:hAnsi="Times New Roman"/>
          <w:sz w:val="24"/>
          <w:szCs w:val="24"/>
        </w:rPr>
        <w:t>В этом учебном году обновлена экспозиция музея «Народы Бурятии»: приобретено, а также передано в дар музею (в рамках республиканского конкурса «Моя национальная кукла») несколько кукол в национальных костюмах бурят, русских, эвенков, семейских.</w:t>
      </w:r>
      <w:r>
        <w:rPr>
          <w:rFonts w:ascii="Times New Roman" w:hAnsi="Times New Roman"/>
          <w:sz w:val="24"/>
          <w:szCs w:val="24"/>
        </w:rPr>
        <w:t xml:space="preserve"> </w:t>
      </w:r>
    </w:p>
    <w:p w14:paraId="2685A649"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В музее кукол большой простор для различных видов занятий и направлений работы. Музейная среда предоставляет возможность узнать об интересных фактах, характеризующих разные периоды времени, познакомиться с обычаями и особенностями культуры, жилья, костюма того или иного народа, что способствует формированию ценностного отношения к культурно-историческому наследию региона, развитию чувства национальной гордости за свой народ.</w:t>
      </w:r>
    </w:p>
    <w:p w14:paraId="7048F404"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 xml:space="preserve">Конечной целью изучения, собирания экспонатов и в то же время главной формой деятельности воспитанников становится экскурсия, к которой постепенно шаг за шагом готовятся дети. С самого основания музея воспитанники показывают для обучающихся своей школы и ее гостей обзорные экскурсии, тем самым транслируя и передавая свои знания. </w:t>
      </w:r>
    </w:p>
    <w:p w14:paraId="39C631D1"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Помимо экскурсионной деятельности музей кукол становится инициатором различных мероприятий. Одним из ежегодных конкурсов, который курирует музей кукол уже много лет, является конкурс по изготовлению кукол. Чаще всего тематикой конкурса становились куклы в национальных костюмах тех или иных регионов страны, мира, символы года по восточному календарю, а также куклы из русских народных или литературных сказок.</w:t>
      </w:r>
    </w:p>
    <w:p w14:paraId="0371FC37" w14:textId="77777777" w:rsidR="00C4317C" w:rsidRDefault="00C4317C" w:rsidP="00C4317C">
      <w:pPr>
        <w:spacing w:line="240" w:lineRule="auto"/>
        <w:ind w:firstLine="567"/>
        <w:contextualSpacing/>
        <w:jc w:val="both"/>
        <w:rPr>
          <w:rStyle w:val="c3"/>
        </w:rPr>
      </w:pPr>
      <w:r>
        <w:rPr>
          <w:rStyle w:val="c3"/>
          <w:rFonts w:ascii="Times New Roman" w:hAnsi="Times New Roman"/>
          <w:color w:val="000000"/>
          <w:sz w:val="24"/>
          <w:szCs w:val="24"/>
        </w:rPr>
        <w:t xml:space="preserve">Конкурс проводится в несколько этапов: вначале классные коллективы вместе с родителями изучают тему, изготавливают куклу, ее наряд, продумывают защиту, а затем творческим номером презентуют куклу на сцене. Новые экспонаты занимают почётное место в музее. </w:t>
      </w:r>
    </w:p>
    <w:p w14:paraId="46E582ED" w14:textId="77777777" w:rsidR="00C4317C" w:rsidRDefault="00C4317C" w:rsidP="00C4317C">
      <w:pPr>
        <w:spacing w:line="240" w:lineRule="auto"/>
        <w:ind w:firstLine="567"/>
        <w:contextualSpacing/>
        <w:jc w:val="both"/>
        <w:rPr>
          <w:rStyle w:val="c3"/>
          <w:rFonts w:ascii="Times New Roman" w:hAnsi="Times New Roman"/>
          <w:sz w:val="24"/>
          <w:szCs w:val="24"/>
          <w:shd w:val="clear" w:color="auto" w:fill="FFFFFF"/>
        </w:rPr>
      </w:pPr>
      <w:r>
        <w:rPr>
          <w:rFonts w:ascii="Times New Roman" w:hAnsi="Times New Roman"/>
          <w:sz w:val="24"/>
          <w:szCs w:val="24"/>
        </w:rPr>
        <w:t>Так, в 2024 году проведен конкурс по изготовлению кукол из сказки «Волшебник Изумрудного города»</w:t>
      </w:r>
      <w:r>
        <w:t xml:space="preserve"> </w:t>
      </w:r>
      <w:r>
        <w:rPr>
          <w:rFonts w:ascii="Times New Roman" w:hAnsi="Times New Roman"/>
          <w:sz w:val="24"/>
          <w:szCs w:val="24"/>
        </w:rPr>
        <w:t>Александра Волкова. С</w:t>
      </w:r>
      <w:r>
        <w:rPr>
          <w:rFonts w:ascii="Times New Roman" w:hAnsi="Times New Roman"/>
          <w:sz w:val="24"/>
          <w:szCs w:val="24"/>
          <w:shd w:val="clear" w:color="auto" w:fill="FFFFFF"/>
        </w:rPr>
        <w:t xml:space="preserve">казка выбрана не случайно, она развивает патриотические чувства и общечеловеческие ценности: учит дружбе, верности, храбрости и стойкости, учит выручать друзей из опасных ситуаций, быть добрым и никогда не бояться трудностей. А это и есть основа патриотического воспитания. </w:t>
      </w:r>
    </w:p>
    <w:p w14:paraId="6DDC99BC" w14:textId="77777777" w:rsidR="00C4317C" w:rsidRDefault="00C4317C" w:rsidP="00C4317C">
      <w:pPr>
        <w:spacing w:line="240" w:lineRule="auto"/>
        <w:ind w:firstLine="567"/>
        <w:contextualSpacing/>
        <w:jc w:val="both"/>
      </w:pPr>
      <w:r>
        <w:rPr>
          <w:rStyle w:val="c3"/>
          <w:rFonts w:ascii="Times New Roman" w:hAnsi="Times New Roman"/>
          <w:color w:val="000000"/>
          <w:sz w:val="24"/>
          <w:szCs w:val="24"/>
        </w:rPr>
        <w:t xml:space="preserve">В 2023 году </w:t>
      </w:r>
      <w:r>
        <w:rPr>
          <w:rFonts w:ascii="Times New Roman" w:hAnsi="Times New Roman"/>
          <w:sz w:val="24"/>
          <w:szCs w:val="24"/>
        </w:rPr>
        <w:t xml:space="preserve">одним из запоминающихся мероприятий стал «Сагаалган в кругу друзей». Обучающиеся и воспитанники дошкольных групп для музея изготовили сувениры Бурятии. В течение недели, приуроченной к празднованию Сагаалгана, обучающиеся знакомились с традициями, обычаями республики: воспитанники музея кукол провели под руководством учителя мастер-классы для других учеников по изготовлению из солёного теста кукол в народном костюме. </w:t>
      </w:r>
    </w:p>
    <w:p w14:paraId="4302A0C1" w14:textId="77777777" w:rsidR="00C4317C" w:rsidRDefault="00C4317C" w:rsidP="00C4317C">
      <w:pPr>
        <w:spacing w:line="240" w:lineRule="auto"/>
        <w:ind w:firstLine="567"/>
        <w:contextualSpacing/>
        <w:jc w:val="both"/>
        <w:rPr>
          <w:rFonts w:ascii="Times New Roman" w:hAnsi="Times New Roman"/>
          <w:sz w:val="24"/>
          <w:szCs w:val="24"/>
        </w:rPr>
      </w:pPr>
      <w:r>
        <w:rPr>
          <w:rFonts w:ascii="Times New Roman" w:hAnsi="Times New Roman"/>
          <w:sz w:val="24"/>
          <w:szCs w:val="24"/>
        </w:rPr>
        <w:t xml:space="preserve">В этом учебном году музей кукол оказывал помощь в реализации задач республиканского грантового проекта гражданско-патриотической направленности «Фестиваль «Бурятия – содружество народов». Помимо работы с обучающимися проведена большая работа по оцифровке музейных экспонатов и созданию официального сайта </w:t>
      </w:r>
      <w:hyperlink r:id="rId75" w:history="1">
        <w:r>
          <w:rPr>
            <w:rStyle w:val="a4"/>
            <w:rFonts w:ascii="Times New Roman" w:hAnsi="Times New Roman"/>
            <w:sz w:val="24"/>
            <w:szCs w:val="24"/>
          </w:rPr>
          <w:t>https://vmeste03.ru</w:t>
        </w:r>
      </w:hyperlink>
      <w:r>
        <w:rPr>
          <w:rFonts w:ascii="Times New Roman" w:hAnsi="Times New Roman"/>
          <w:sz w:val="24"/>
          <w:szCs w:val="24"/>
        </w:rPr>
        <w:t xml:space="preserve"> с рабочей страницей музея, где на интерактивной карте мира размещена информация о народах России и мира в краткой и полезной для учащихся форме.   </w:t>
      </w:r>
    </w:p>
    <w:p w14:paraId="56DDF5D6" w14:textId="77777777" w:rsidR="00C4317C" w:rsidRDefault="00C4317C" w:rsidP="00C4317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Также данный электронный ресурс с методическими материалами позволяет педагогам найти готовые материалы к этноурокам, включающие конспекты, видеоконтент, интерактивные презентации и задания, разработанные в LearningApps, а обучающимся позволяет в легкой увлекательной форме получить знания о самобытности народов Республики Бурятия и проверить их в интерактивной увлекательной викторине «Нить традиций».</w:t>
      </w:r>
    </w:p>
    <w:p w14:paraId="1C2CF7E6" w14:textId="77777777" w:rsidR="00C4317C" w:rsidRDefault="00C4317C" w:rsidP="00C4317C">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Таким образом, </w:t>
      </w:r>
      <w:r w:rsidRPr="000929CA">
        <w:rPr>
          <w:rFonts w:ascii="Times New Roman" w:hAnsi="Times New Roman"/>
          <w:sz w:val="24"/>
          <w:szCs w:val="24"/>
        </w:rPr>
        <w:t>музей</w:t>
      </w:r>
      <w:r>
        <w:rPr>
          <w:rFonts w:ascii="Times New Roman" w:hAnsi="Times New Roman"/>
          <w:sz w:val="24"/>
          <w:szCs w:val="24"/>
        </w:rPr>
        <w:t xml:space="preserve"> кукол</w:t>
      </w:r>
      <w:r w:rsidRPr="000929CA">
        <w:rPr>
          <w:rFonts w:ascii="Times New Roman" w:hAnsi="Times New Roman"/>
          <w:sz w:val="24"/>
          <w:szCs w:val="24"/>
        </w:rPr>
        <w:t xml:space="preserve"> играет огромную роль в воспитании у </w:t>
      </w:r>
      <w:r>
        <w:rPr>
          <w:rFonts w:ascii="Times New Roman" w:hAnsi="Times New Roman"/>
          <w:sz w:val="24"/>
          <w:szCs w:val="24"/>
        </w:rPr>
        <w:t xml:space="preserve">обучающихся </w:t>
      </w:r>
      <w:r w:rsidRPr="000929CA">
        <w:rPr>
          <w:rFonts w:ascii="Times New Roman" w:hAnsi="Times New Roman"/>
          <w:sz w:val="24"/>
          <w:szCs w:val="24"/>
        </w:rPr>
        <w:t>таких качеств, как патриотизм</w:t>
      </w:r>
      <w:r>
        <w:rPr>
          <w:rFonts w:ascii="Times New Roman" w:hAnsi="Times New Roman"/>
          <w:sz w:val="24"/>
          <w:szCs w:val="24"/>
        </w:rPr>
        <w:t>.</w:t>
      </w:r>
      <w:r w:rsidRPr="000929CA">
        <w:rPr>
          <w:rFonts w:ascii="Times New Roman" w:hAnsi="Times New Roman"/>
          <w:sz w:val="24"/>
          <w:szCs w:val="24"/>
        </w:rPr>
        <w:t xml:space="preserve"> </w:t>
      </w:r>
      <w:r>
        <w:rPr>
          <w:rFonts w:ascii="Times New Roman" w:hAnsi="Times New Roman"/>
          <w:sz w:val="24"/>
          <w:szCs w:val="24"/>
        </w:rPr>
        <w:t>П</w:t>
      </w:r>
      <w:r w:rsidRPr="00EF2AF9">
        <w:rPr>
          <w:rFonts w:ascii="Times New Roman" w:hAnsi="Times New Roman"/>
          <w:sz w:val="24"/>
          <w:szCs w:val="24"/>
        </w:rPr>
        <w:t>осредством школьного музея</w:t>
      </w:r>
      <w:r>
        <w:rPr>
          <w:rFonts w:ascii="Times New Roman" w:hAnsi="Times New Roman"/>
          <w:sz w:val="24"/>
          <w:szCs w:val="24"/>
        </w:rPr>
        <w:t xml:space="preserve"> кукол</w:t>
      </w:r>
      <w:r w:rsidRPr="00EF2AF9">
        <w:rPr>
          <w:rFonts w:ascii="Times New Roman" w:hAnsi="Times New Roman"/>
          <w:sz w:val="24"/>
          <w:szCs w:val="24"/>
        </w:rPr>
        <w:t>, образовательная среда школы и социокультурная среда выступают как единая система в патриотическом воспитании</w:t>
      </w:r>
      <w:r>
        <w:rPr>
          <w:rFonts w:ascii="Times New Roman" w:hAnsi="Times New Roman"/>
          <w:sz w:val="24"/>
          <w:szCs w:val="24"/>
        </w:rPr>
        <w:t xml:space="preserve"> обучающихся. Работа, построенная в музее, </w:t>
      </w:r>
      <w:r w:rsidRPr="000929CA">
        <w:rPr>
          <w:rFonts w:ascii="Times New Roman" w:hAnsi="Times New Roman"/>
          <w:sz w:val="24"/>
          <w:szCs w:val="24"/>
        </w:rPr>
        <w:t>способствует развитию гражданской позиции, компетентности, самостоятельности</w:t>
      </w:r>
      <w:r>
        <w:rPr>
          <w:rFonts w:ascii="Times New Roman" w:hAnsi="Times New Roman"/>
          <w:sz w:val="24"/>
          <w:szCs w:val="24"/>
        </w:rPr>
        <w:t xml:space="preserve"> школьника,</w:t>
      </w:r>
      <w:r w:rsidRPr="000929CA">
        <w:rPr>
          <w:rFonts w:ascii="Times New Roman" w:hAnsi="Times New Roman"/>
          <w:sz w:val="24"/>
          <w:szCs w:val="24"/>
        </w:rPr>
        <w:t xml:space="preserve"> </w:t>
      </w:r>
      <w:r>
        <w:rPr>
          <w:rFonts w:ascii="Times New Roman" w:hAnsi="Times New Roman"/>
          <w:sz w:val="24"/>
          <w:szCs w:val="24"/>
        </w:rPr>
        <w:t>музей «</w:t>
      </w:r>
      <w:r w:rsidRPr="000929CA">
        <w:rPr>
          <w:rFonts w:ascii="Times New Roman" w:hAnsi="Times New Roman"/>
          <w:sz w:val="24"/>
          <w:szCs w:val="24"/>
        </w:rPr>
        <w:t>учит</w:t>
      </w:r>
      <w:r>
        <w:rPr>
          <w:rFonts w:ascii="Times New Roman" w:hAnsi="Times New Roman"/>
          <w:sz w:val="24"/>
          <w:szCs w:val="24"/>
        </w:rPr>
        <w:t>»</w:t>
      </w:r>
      <w:r w:rsidRPr="000929CA">
        <w:rPr>
          <w:rFonts w:ascii="Times New Roman" w:hAnsi="Times New Roman"/>
          <w:sz w:val="24"/>
          <w:szCs w:val="24"/>
        </w:rPr>
        <w:t xml:space="preserve"> быть людьми, помнящими своё прошлое, любящими свою Родину, свои корни, учит </w:t>
      </w:r>
      <w:r>
        <w:rPr>
          <w:rFonts w:ascii="Times New Roman" w:hAnsi="Times New Roman"/>
          <w:sz w:val="24"/>
          <w:szCs w:val="24"/>
        </w:rPr>
        <w:t xml:space="preserve">гордиться культурой своего народа. </w:t>
      </w:r>
    </w:p>
    <w:p w14:paraId="042EEE47" w14:textId="77777777" w:rsidR="00C4317C" w:rsidRDefault="00C4317C" w:rsidP="00C4317C">
      <w:pPr>
        <w:jc w:val="center"/>
        <w:rPr>
          <w:rFonts w:ascii="Times New Roman" w:hAnsi="Times New Roman"/>
          <w:b/>
          <w:bCs/>
          <w:sz w:val="24"/>
          <w:szCs w:val="24"/>
        </w:rPr>
      </w:pPr>
    </w:p>
    <w:p w14:paraId="1777C45B" w14:textId="77777777" w:rsidR="00C4317C" w:rsidRPr="00037CB7" w:rsidRDefault="00C4317C" w:rsidP="00C4317C">
      <w:pPr>
        <w:rPr>
          <w:rFonts w:ascii="Times New Roman" w:hAnsi="Times New Roman"/>
          <w:b/>
          <w:bCs/>
          <w:sz w:val="24"/>
          <w:szCs w:val="24"/>
        </w:rPr>
      </w:pPr>
      <w:r>
        <w:rPr>
          <w:rFonts w:ascii="Times New Roman" w:hAnsi="Times New Roman"/>
          <w:b/>
          <w:bCs/>
          <w:sz w:val="24"/>
          <w:szCs w:val="24"/>
        </w:rPr>
        <w:t xml:space="preserve">СПИСОК ЛИТЕРАТУРЫ: </w:t>
      </w:r>
    </w:p>
    <w:p w14:paraId="68B49120" w14:textId="77777777" w:rsidR="00C4317C" w:rsidRPr="00C07499" w:rsidRDefault="00C4317C">
      <w:pPr>
        <w:pStyle w:val="a7"/>
        <w:numPr>
          <w:ilvl w:val="0"/>
          <w:numId w:val="31"/>
        </w:numPr>
        <w:spacing w:line="256" w:lineRule="auto"/>
        <w:jc w:val="both"/>
        <w:rPr>
          <w:rFonts w:ascii="Times New Roman" w:hAnsi="Times New Roman" w:cs="Times New Roman"/>
          <w:sz w:val="24"/>
          <w:szCs w:val="24"/>
        </w:rPr>
      </w:pPr>
      <w:r w:rsidRPr="00C07499">
        <w:rPr>
          <w:rFonts w:ascii="Times New Roman" w:hAnsi="Times New Roman" w:cs="Times New Roman"/>
          <w:sz w:val="24"/>
          <w:szCs w:val="24"/>
        </w:rPr>
        <w:t>Веселова Е. Г. Школьный музей как уникальная развивающая среда и воспитательная система образовательного учреждения // Мир современной науки. 2013. №1 (16). URL: https://cyberleninka.ru/article/n/shkolnyy-muzey-kak-unikalnaya-razvivayuschaya-sreda-i-vospitatelnaya-sistema-obrazovatelnogo-uchrezhdeniya (дата обращения: 2</w:t>
      </w:r>
      <w:r>
        <w:rPr>
          <w:rFonts w:ascii="Times New Roman" w:hAnsi="Times New Roman" w:cs="Times New Roman"/>
          <w:sz w:val="24"/>
          <w:szCs w:val="24"/>
        </w:rPr>
        <w:t>7</w:t>
      </w:r>
      <w:r w:rsidRPr="00C07499">
        <w:rPr>
          <w:rFonts w:ascii="Times New Roman" w:hAnsi="Times New Roman" w:cs="Times New Roman"/>
          <w:sz w:val="24"/>
          <w:szCs w:val="24"/>
        </w:rPr>
        <w:t>.01.2025).</w:t>
      </w:r>
    </w:p>
    <w:p w14:paraId="7230700F" w14:textId="77777777" w:rsidR="00C4317C" w:rsidRPr="00C07499" w:rsidRDefault="00C4317C">
      <w:pPr>
        <w:pStyle w:val="a7"/>
        <w:numPr>
          <w:ilvl w:val="0"/>
          <w:numId w:val="31"/>
        </w:numPr>
        <w:spacing w:line="256" w:lineRule="auto"/>
        <w:jc w:val="both"/>
        <w:rPr>
          <w:rFonts w:ascii="Times New Roman" w:hAnsi="Times New Roman" w:cs="Times New Roman"/>
          <w:sz w:val="24"/>
          <w:szCs w:val="24"/>
        </w:rPr>
      </w:pPr>
      <w:r w:rsidRPr="00C07499">
        <w:rPr>
          <w:rFonts w:ascii="Times New Roman" w:hAnsi="Times New Roman" w:cs="Times New Roman"/>
          <w:sz w:val="24"/>
          <w:szCs w:val="24"/>
        </w:rPr>
        <w:t>Соколова, М. В.  Музейная педагогика: учебное пособие для вузов / М. В. Соколова. — 2-е изд., перераб. и доп. — Москва: Издательство Юрайт, 202</w:t>
      </w:r>
      <w:r>
        <w:rPr>
          <w:rFonts w:ascii="Times New Roman" w:hAnsi="Times New Roman" w:cs="Times New Roman"/>
          <w:sz w:val="24"/>
          <w:szCs w:val="24"/>
        </w:rPr>
        <w:t>3</w:t>
      </w:r>
      <w:r w:rsidRPr="00C07499">
        <w:rPr>
          <w:rFonts w:ascii="Times New Roman" w:hAnsi="Times New Roman" w:cs="Times New Roman"/>
          <w:sz w:val="24"/>
          <w:szCs w:val="24"/>
        </w:rPr>
        <w:t>. — 151 с. — (Высшее образование). — ISBN 978-5-534-09635-4. — Текст: электронный // Образовательная платформа Юрайт [сайт]. — URL: https://urait.ru/bcode/541559 (дата обращения: 2</w:t>
      </w:r>
      <w:r>
        <w:rPr>
          <w:rFonts w:ascii="Times New Roman" w:hAnsi="Times New Roman" w:cs="Times New Roman"/>
          <w:sz w:val="24"/>
          <w:szCs w:val="24"/>
        </w:rPr>
        <w:t>5</w:t>
      </w:r>
      <w:r w:rsidRPr="00C07499">
        <w:rPr>
          <w:rFonts w:ascii="Times New Roman" w:hAnsi="Times New Roman" w:cs="Times New Roman"/>
          <w:sz w:val="24"/>
          <w:szCs w:val="24"/>
        </w:rPr>
        <w:t>.01.2025).</w:t>
      </w:r>
    </w:p>
    <w:p w14:paraId="711AF363" w14:textId="77777777" w:rsidR="00A44FEB" w:rsidRDefault="00A44FEB" w:rsidP="00A44FEB">
      <w:pPr>
        <w:pStyle w:val="a3"/>
        <w:shd w:val="clear" w:color="auto" w:fill="FFFFFF"/>
        <w:spacing w:after="0"/>
        <w:jc w:val="right"/>
        <w:rPr>
          <w:i/>
          <w:iCs/>
        </w:rPr>
      </w:pPr>
      <w:r>
        <w:rPr>
          <w:i/>
          <w:iCs/>
        </w:rPr>
        <w:t>_____________________________________________________________________________</w:t>
      </w:r>
    </w:p>
    <w:p w14:paraId="31F81D65" w14:textId="77777777" w:rsidR="00A44FEB" w:rsidRPr="00435193" w:rsidRDefault="00A44FEB" w:rsidP="00A44FEB">
      <w:pPr>
        <w:pStyle w:val="a3"/>
        <w:shd w:val="clear" w:color="auto" w:fill="FFFFFF"/>
        <w:spacing w:after="0"/>
        <w:jc w:val="right"/>
        <w:rPr>
          <w:i/>
          <w:iCs/>
        </w:rPr>
      </w:pPr>
      <w:r w:rsidRPr="00435193">
        <w:rPr>
          <w:i/>
          <w:iCs/>
        </w:rPr>
        <w:t xml:space="preserve">Сукнева Е.С., воспитатель </w:t>
      </w:r>
    </w:p>
    <w:p w14:paraId="168C6C0F" w14:textId="77777777" w:rsidR="00A44FEB" w:rsidRDefault="00A44FEB" w:rsidP="00A44FEB">
      <w:pPr>
        <w:pStyle w:val="a3"/>
        <w:shd w:val="clear" w:color="auto" w:fill="FFFFFF"/>
        <w:spacing w:after="0"/>
        <w:jc w:val="right"/>
        <w:rPr>
          <w:i/>
          <w:iCs/>
        </w:rPr>
      </w:pPr>
      <w:r w:rsidRPr="00435193">
        <w:rPr>
          <w:i/>
          <w:iCs/>
        </w:rPr>
        <w:t>МБДОУ детский сад №87 «Улыбка» г. Улан-Удэ</w:t>
      </w:r>
    </w:p>
    <w:p w14:paraId="241A300D" w14:textId="77777777" w:rsidR="00A44FEB" w:rsidRDefault="00A44FEB" w:rsidP="00A44FEB">
      <w:pPr>
        <w:pStyle w:val="a3"/>
        <w:shd w:val="clear" w:color="auto" w:fill="FFFFFF"/>
        <w:spacing w:after="150"/>
        <w:jc w:val="right"/>
        <w:rPr>
          <w:i/>
          <w:iCs/>
        </w:rPr>
      </w:pPr>
    </w:p>
    <w:p w14:paraId="1BB229D5" w14:textId="77777777" w:rsidR="00A44FEB" w:rsidRPr="00435193" w:rsidRDefault="00A44FEB" w:rsidP="00A44FEB">
      <w:pPr>
        <w:pStyle w:val="a3"/>
        <w:shd w:val="clear" w:color="auto" w:fill="FFFFFF"/>
        <w:spacing w:after="150"/>
        <w:jc w:val="center"/>
        <w:rPr>
          <w:b/>
          <w:bCs/>
          <w:color w:val="333333"/>
        </w:rPr>
      </w:pPr>
      <w:r>
        <w:rPr>
          <w:b/>
          <w:bCs/>
        </w:rPr>
        <w:t>ПАТРИОТИЧЕСКОЕ ВОСПИТАНИЕ ДОШКОЛЬНИКОВ ЧЕРЕЗ ХУДОЖЕСТВЕННУЮ ДЕЯТЕЛЬНОСТЬ</w:t>
      </w:r>
    </w:p>
    <w:p w14:paraId="1CFB9251" w14:textId="77777777" w:rsidR="00A44FEB" w:rsidRPr="00435193" w:rsidRDefault="00A44FEB" w:rsidP="00A44FEB">
      <w:pPr>
        <w:pStyle w:val="a3"/>
        <w:shd w:val="clear" w:color="auto" w:fill="FFFFFF"/>
        <w:spacing w:after="0"/>
        <w:jc w:val="both"/>
      </w:pPr>
      <w:r w:rsidRPr="00435193">
        <w:rPr>
          <w:b/>
          <w:bCs/>
          <w:i/>
          <w:iCs/>
        </w:rPr>
        <w:t>Аннотация: </w:t>
      </w:r>
      <w:r>
        <w:rPr>
          <w:bCs/>
          <w:iCs/>
        </w:rPr>
        <w:t>а</w:t>
      </w:r>
      <w:r w:rsidRPr="00435193">
        <w:rPr>
          <w:bCs/>
          <w:iCs/>
        </w:rPr>
        <w:t>втор</w:t>
      </w:r>
      <w:r w:rsidRPr="00435193">
        <w:rPr>
          <w:bCs/>
          <w:i/>
          <w:iCs/>
        </w:rPr>
        <w:t xml:space="preserve"> </w:t>
      </w:r>
      <w:r w:rsidRPr="00435193">
        <w:rPr>
          <w:bCs/>
          <w:iCs/>
        </w:rPr>
        <w:t>в</w:t>
      </w:r>
      <w:r w:rsidRPr="00435193">
        <w:rPr>
          <w:b/>
          <w:bCs/>
          <w:iCs/>
        </w:rPr>
        <w:t xml:space="preserve"> </w:t>
      </w:r>
      <w:r w:rsidRPr="00435193">
        <w:t>данной статье раскрывает личный опыт работы по применению инновационной технологии «Лэпбук» в детском саду по патриотическому воспитанию детей дошкольного возраста.</w:t>
      </w:r>
    </w:p>
    <w:p w14:paraId="7A290144" w14:textId="77777777" w:rsidR="00A44FEB" w:rsidRDefault="00A44FEB" w:rsidP="00A44FEB">
      <w:pPr>
        <w:pStyle w:val="a3"/>
        <w:shd w:val="clear" w:color="auto" w:fill="FFFFFF"/>
        <w:spacing w:after="0"/>
        <w:jc w:val="both"/>
      </w:pPr>
      <w:r w:rsidRPr="00435193">
        <w:t xml:space="preserve"> </w:t>
      </w:r>
      <w:r w:rsidRPr="00435193">
        <w:rPr>
          <w:b/>
          <w:bCs/>
          <w:i/>
          <w:iCs/>
        </w:rPr>
        <w:t>Ключевые слова: </w:t>
      </w:r>
      <w:r w:rsidRPr="00435193">
        <w:t>патриотическое воспитание, лэпбук.</w:t>
      </w:r>
    </w:p>
    <w:p w14:paraId="122297B9" w14:textId="77777777" w:rsidR="00A44FEB" w:rsidRPr="00435193" w:rsidRDefault="00A44FEB" w:rsidP="00A44FEB">
      <w:pPr>
        <w:pStyle w:val="a3"/>
        <w:shd w:val="clear" w:color="auto" w:fill="FFFFFF"/>
        <w:spacing w:after="0"/>
        <w:jc w:val="both"/>
      </w:pPr>
    </w:p>
    <w:p w14:paraId="54235E29" w14:textId="77777777" w:rsidR="00A44FEB" w:rsidRPr="00435193" w:rsidRDefault="00A44FEB" w:rsidP="00A44FEB">
      <w:pPr>
        <w:pStyle w:val="a3"/>
        <w:spacing w:after="0" w:line="240" w:lineRule="auto"/>
        <w:ind w:firstLine="708"/>
        <w:jc w:val="both"/>
      </w:pPr>
      <w:r w:rsidRPr="00435193">
        <w:t xml:space="preserve">   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w:t>
      </w:r>
    </w:p>
    <w:p w14:paraId="6BE02F72" w14:textId="77777777" w:rsidR="00A44FEB" w:rsidRPr="00435193" w:rsidRDefault="00A44FEB" w:rsidP="00A44FEB">
      <w:pPr>
        <w:pStyle w:val="a3"/>
        <w:spacing w:after="0" w:line="240" w:lineRule="auto"/>
        <w:ind w:firstLine="708"/>
        <w:jc w:val="both"/>
      </w:pPr>
      <w:r w:rsidRPr="00435193">
        <w:t xml:space="preserve">Ребёнок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 </w:t>
      </w:r>
    </w:p>
    <w:p w14:paraId="12891F7A" w14:textId="77777777" w:rsidR="00A44FEB" w:rsidRPr="00435193" w:rsidRDefault="00A44FEB" w:rsidP="00A44FEB">
      <w:pPr>
        <w:pStyle w:val="a3"/>
        <w:shd w:val="clear" w:color="auto" w:fill="FFFFFF"/>
        <w:spacing w:after="0" w:line="240" w:lineRule="auto"/>
        <w:jc w:val="both"/>
      </w:pPr>
      <w:r w:rsidRPr="00435193">
        <w:t xml:space="preserve">   В федеральном образовательном стандарте дошкольного образования ставятся цели по патриотическому воспитанию: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w:t>
      </w:r>
    </w:p>
    <w:p w14:paraId="318956ED" w14:textId="77777777" w:rsidR="00A44FEB" w:rsidRPr="00435193" w:rsidRDefault="00A44FEB" w:rsidP="00A44FEB">
      <w:pPr>
        <w:pStyle w:val="a3"/>
        <w:spacing w:after="0" w:line="240" w:lineRule="auto"/>
        <w:jc w:val="both"/>
        <w:rPr>
          <w:bCs/>
          <w:iCs/>
        </w:rPr>
      </w:pPr>
      <w:r w:rsidRPr="00435193">
        <w:rPr>
          <w:bCs/>
          <w:iCs/>
        </w:rPr>
        <w:t>Актуальность</w:t>
      </w:r>
    </w:p>
    <w:p w14:paraId="7CD88023" w14:textId="77777777" w:rsidR="00A44FEB" w:rsidRPr="00435193" w:rsidRDefault="00A44FEB" w:rsidP="00A44FEB">
      <w:pPr>
        <w:pStyle w:val="a3"/>
        <w:spacing w:after="0" w:line="240" w:lineRule="auto"/>
        <w:ind w:firstLine="708"/>
        <w:jc w:val="both"/>
      </w:pPr>
      <w:r w:rsidRPr="00435193">
        <w:t>Немалое значение для воспитания у детей интереса и любви к родному краю имеет ближайшее окружение. Постепенно ребёнок знакомиться с детским садом, своей семьей, своей улицей, селом, а затем и со страной, ее столицей и символами.</w:t>
      </w:r>
    </w:p>
    <w:p w14:paraId="18B8A7D8" w14:textId="77777777" w:rsidR="00A44FEB" w:rsidRPr="00435193" w:rsidRDefault="00A44FEB" w:rsidP="00A44FEB">
      <w:pPr>
        <w:spacing w:after="0" w:line="240" w:lineRule="auto"/>
        <w:ind w:firstLine="708"/>
        <w:jc w:val="both"/>
        <w:rPr>
          <w:rFonts w:ascii="Times New Roman" w:hAnsi="Times New Roman"/>
          <w:bCs/>
          <w:sz w:val="24"/>
          <w:szCs w:val="24"/>
        </w:rPr>
      </w:pPr>
      <w:r w:rsidRPr="00435193">
        <w:rPr>
          <w:rFonts w:ascii="Times New Roman" w:hAnsi="Times New Roman"/>
          <w:sz w:val="24"/>
          <w:szCs w:val="24"/>
        </w:rPr>
        <w:t xml:space="preserve"> </w:t>
      </w:r>
      <w:r w:rsidRPr="00435193">
        <w:rPr>
          <w:rFonts w:ascii="Times New Roman" w:hAnsi="Times New Roman"/>
          <w:bCs/>
          <w:sz w:val="24"/>
          <w:szCs w:val="24"/>
        </w:rPr>
        <w:t xml:space="preserve">Воспитывая у детей любовь к родному селу, необходимо подвести их к пониманию, что их село — это частица Родины. Поэтому воспитание любви к своему Отечеству, гордости за свой народ, свою страну должно сочетаться с формированием отношения к культуре других народов, к каждому человеку в отдельности. </w:t>
      </w:r>
    </w:p>
    <w:p w14:paraId="7F0BB6F2" w14:textId="77777777" w:rsidR="00A44FEB" w:rsidRPr="00435193" w:rsidRDefault="00A44FEB" w:rsidP="00A44FEB">
      <w:pPr>
        <w:pStyle w:val="a3"/>
        <w:shd w:val="clear" w:color="auto" w:fill="FFFFFF"/>
        <w:spacing w:after="0" w:line="240" w:lineRule="auto"/>
        <w:jc w:val="both"/>
      </w:pPr>
      <w:r w:rsidRPr="00435193">
        <w:t xml:space="preserve">  Задача педагога – как можно раньше пробудить в детях любовь и уважение к родной земле, к родному дому, семье, детскому саду, родной улице, городу, стране, используя современные инновационные технологии и новые нестандартные формы сотрудничества с воспитанниками. </w:t>
      </w:r>
    </w:p>
    <w:p w14:paraId="7F766BEE" w14:textId="77777777" w:rsidR="00A44FEB" w:rsidRPr="00435193" w:rsidRDefault="00A44FEB" w:rsidP="00A44FEB">
      <w:pPr>
        <w:pStyle w:val="a3"/>
        <w:shd w:val="clear" w:color="auto" w:fill="FFFFFF"/>
        <w:spacing w:after="0" w:line="240" w:lineRule="auto"/>
        <w:jc w:val="both"/>
      </w:pPr>
      <w:r w:rsidRPr="00435193">
        <w:t xml:space="preserve">   Для себя я нашла такую технологию, как в последствии показала практика, такое решение придало моей работе некую изюминку – это технология «Лэпбук».</w:t>
      </w:r>
    </w:p>
    <w:p w14:paraId="7D1779C6" w14:textId="77777777" w:rsidR="00A44FEB" w:rsidRPr="00435193" w:rsidRDefault="00A44FEB" w:rsidP="00A44FEB">
      <w:pPr>
        <w:pStyle w:val="a3"/>
        <w:shd w:val="clear" w:color="auto" w:fill="FFFFFF"/>
        <w:spacing w:after="0" w:line="240" w:lineRule="auto"/>
        <w:jc w:val="both"/>
      </w:pPr>
      <w:r w:rsidRPr="00435193">
        <w:t xml:space="preserve">   Интерактивное пособие – лэпбук, является уникальным средством обеспечения сотрудничества, сотворчества детей и взрослых, способом реализации личностно-ориентированного подхода к образованию. В работе по духовно-нравственному и патриотическому воспитанию.</w:t>
      </w:r>
    </w:p>
    <w:p w14:paraId="08A7ABED" w14:textId="77777777" w:rsidR="00A44FEB" w:rsidRPr="00435193" w:rsidRDefault="00A44FEB" w:rsidP="00A44FEB">
      <w:pPr>
        <w:pStyle w:val="a3"/>
        <w:shd w:val="clear" w:color="auto" w:fill="FFFFFF"/>
        <w:spacing w:after="0" w:line="240" w:lineRule="auto"/>
        <w:jc w:val="both"/>
      </w:pPr>
      <w:r w:rsidRPr="00435193">
        <w:t xml:space="preserve">   Это сравнительно новая технология, представляющая собой разновидность метода проекта. В дословном переводе с английского языка лэпбук означает «книга на коленях».</w:t>
      </w:r>
    </w:p>
    <w:p w14:paraId="237B547A" w14:textId="77777777" w:rsidR="00A44FEB" w:rsidRPr="00435193" w:rsidRDefault="00A44FEB" w:rsidP="00A44FEB">
      <w:pPr>
        <w:pStyle w:val="a3"/>
        <w:shd w:val="clear" w:color="auto" w:fill="FFFFFF"/>
        <w:spacing w:after="0" w:line="240" w:lineRule="auto"/>
        <w:jc w:val="both"/>
      </w:pPr>
      <w:r w:rsidRPr="00435193">
        <w:t xml:space="preserve">    Лэпбук еще называют методическое пособие или интерактивная папка, которую педагог совместно с детьми собирает, склеивает ее отдельные части в единое целое вместе с детьми, креативно оформляет, используя всевозможные цвета и формы, с кармашками и окошечками, которые дают возможность размещать в них любую информацию на любую тему.</w:t>
      </w:r>
    </w:p>
    <w:p w14:paraId="4D649AB2" w14:textId="77777777" w:rsidR="00A44FEB" w:rsidRPr="00435193" w:rsidRDefault="00A44FEB" w:rsidP="00A44FEB">
      <w:pPr>
        <w:pStyle w:val="a3"/>
        <w:shd w:val="clear" w:color="auto" w:fill="FFFFFF"/>
        <w:spacing w:after="0" w:line="240" w:lineRule="auto"/>
        <w:jc w:val="both"/>
      </w:pPr>
      <w:r w:rsidRPr="00435193">
        <w:rPr>
          <w:i/>
          <w:iCs/>
        </w:rPr>
        <w:t>Цель использования лэпбука:</w:t>
      </w:r>
      <w:r w:rsidRPr="00435193">
        <w:t> формирование у дошкольников познавательной активности по патриотическому воспитанию, поисково-исследовательских способностей, развитие мыслительных способностей в условиях образовательного пространства.</w:t>
      </w:r>
    </w:p>
    <w:p w14:paraId="278F785B" w14:textId="77777777" w:rsidR="00A44FEB" w:rsidRPr="00435193" w:rsidRDefault="00A44FEB" w:rsidP="00A44FEB">
      <w:pPr>
        <w:pStyle w:val="a3"/>
        <w:shd w:val="clear" w:color="auto" w:fill="FFFFFF"/>
        <w:spacing w:after="0" w:line="240" w:lineRule="auto"/>
        <w:jc w:val="both"/>
      </w:pPr>
      <w:r w:rsidRPr="00435193">
        <w:rPr>
          <w:i/>
          <w:iCs/>
        </w:rPr>
        <w:t>Задачи:</w:t>
      </w:r>
    </w:p>
    <w:p w14:paraId="4608FECB" w14:textId="77777777" w:rsidR="00A44FEB" w:rsidRPr="00435193" w:rsidRDefault="00A44FEB">
      <w:pPr>
        <w:pStyle w:val="a3"/>
        <w:numPr>
          <w:ilvl w:val="0"/>
          <w:numId w:val="33"/>
        </w:numPr>
        <w:shd w:val="clear" w:color="auto" w:fill="FFFFFF"/>
        <w:spacing w:after="0" w:line="240" w:lineRule="auto"/>
        <w:ind w:left="0"/>
        <w:jc w:val="both"/>
      </w:pPr>
      <w:r w:rsidRPr="00435193">
        <w:t>Научить дошкольников ставить перед собой цели и задачи и находить способы их решения.</w:t>
      </w:r>
    </w:p>
    <w:p w14:paraId="62239360" w14:textId="77777777" w:rsidR="00A44FEB" w:rsidRPr="00435193" w:rsidRDefault="00A44FEB">
      <w:pPr>
        <w:pStyle w:val="a3"/>
        <w:numPr>
          <w:ilvl w:val="0"/>
          <w:numId w:val="33"/>
        </w:numPr>
        <w:shd w:val="clear" w:color="auto" w:fill="FFFFFF"/>
        <w:spacing w:after="0" w:line="240" w:lineRule="auto"/>
        <w:ind w:left="0"/>
        <w:jc w:val="both"/>
      </w:pPr>
      <w:r w:rsidRPr="00435193">
        <w:t>Обучать детей всесторонне смотреть на проблему.</w:t>
      </w:r>
    </w:p>
    <w:p w14:paraId="09D9BDB8" w14:textId="77777777" w:rsidR="00A44FEB" w:rsidRPr="00435193" w:rsidRDefault="00A44FEB">
      <w:pPr>
        <w:pStyle w:val="a3"/>
        <w:numPr>
          <w:ilvl w:val="0"/>
          <w:numId w:val="33"/>
        </w:numPr>
        <w:shd w:val="clear" w:color="auto" w:fill="FFFFFF"/>
        <w:spacing w:after="0" w:line="240" w:lineRule="auto"/>
        <w:ind w:left="0"/>
        <w:jc w:val="both"/>
      </w:pPr>
      <w:r w:rsidRPr="00435193">
        <w:t>Развивать творчество в подходе к вопросу организации и подбору информации.</w:t>
      </w:r>
    </w:p>
    <w:p w14:paraId="014FE848" w14:textId="77777777" w:rsidR="00A44FEB" w:rsidRPr="00435193" w:rsidRDefault="00A44FEB">
      <w:pPr>
        <w:pStyle w:val="a3"/>
        <w:numPr>
          <w:ilvl w:val="0"/>
          <w:numId w:val="33"/>
        </w:numPr>
        <w:shd w:val="clear" w:color="auto" w:fill="FFFFFF"/>
        <w:spacing w:after="0" w:line="240" w:lineRule="auto"/>
        <w:ind w:left="0"/>
        <w:jc w:val="both"/>
      </w:pPr>
      <w:r w:rsidRPr="00435193">
        <w:t>Развивать психические процессы (память, внимание, воображение, мышление).</w:t>
      </w:r>
    </w:p>
    <w:p w14:paraId="718EBA9D" w14:textId="77777777" w:rsidR="00A44FEB" w:rsidRPr="00435193" w:rsidRDefault="00A44FEB">
      <w:pPr>
        <w:pStyle w:val="a3"/>
        <w:numPr>
          <w:ilvl w:val="0"/>
          <w:numId w:val="33"/>
        </w:numPr>
        <w:shd w:val="clear" w:color="auto" w:fill="FFFFFF"/>
        <w:spacing w:after="0" w:line="240" w:lineRule="auto"/>
        <w:ind w:left="0"/>
        <w:jc w:val="both"/>
      </w:pPr>
      <w:r w:rsidRPr="00435193">
        <w:t>Развивать общую моторику детей.</w:t>
      </w:r>
    </w:p>
    <w:p w14:paraId="0B9A1C8A" w14:textId="77777777" w:rsidR="00A44FEB" w:rsidRPr="00435193" w:rsidRDefault="00A44FEB">
      <w:pPr>
        <w:pStyle w:val="a3"/>
        <w:numPr>
          <w:ilvl w:val="0"/>
          <w:numId w:val="33"/>
        </w:numPr>
        <w:shd w:val="clear" w:color="auto" w:fill="FFFFFF"/>
        <w:spacing w:after="0" w:line="240" w:lineRule="auto"/>
        <w:ind w:left="0"/>
        <w:jc w:val="both"/>
      </w:pPr>
      <w:r w:rsidRPr="00435193">
        <w:t>Развивать поисково-исследовательские навыки детей.</w:t>
      </w:r>
    </w:p>
    <w:p w14:paraId="324590C2" w14:textId="77777777" w:rsidR="00A44FEB" w:rsidRPr="00435193" w:rsidRDefault="00A44FEB">
      <w:pPr>
        <w:pStyle w:val="a3"/>
        <w:numPr>
          <w:ilvl w:val="0"/>
          <w:numId w:val="33"/>
        </w:numPr>
        <w:shd w:val="clear" w:color="auto" w:fill="FFFFFF"/>
        <w:spacing w:after="0" w:line="240" w:lineRule="auto"/>
        <w:ind w:left="0"/>
        <w:jc w:val="both"/>
      </w:pPr>
      <w:r w:rsidRPr="00435193">
        <w:t>Воспитывать самостоятельность, любознательность, проявление инициативы, чувство коллективизма, товарищеской взаимопомощи.</w:t>
      </w:r>
    </w:p>
    <w:p w14:paraId="31CF25EA" w14:textId="77777777" w:rsidR="00A44FEB" w:rsidRPr="00435193" w:rsidRDefault="00A44FEB" w:rsidP="00A44FEB">
      <w:pPr>
        <w:pStyle w:val="a3"/>
        <w:shd w:val="clear" w:color="auto" w:fill="FFFFFF"/>
        <w:spacing w:after="0" w:line="240" w:lineRule="auto"/>
        <w:jc w:val="both"/>
      </w:pPr>
      <w:r w:rsidRPr="00435193">
        <w:t>Лэпбук на сегодняшний день занимает особое место в содержании образовательного процесса в ДОУ, так как это:</w:t>
      </w:r>
    </w:p>
    <w:p w14:paraId="72EE47C3" w14:textId="77777777" w:rsidR="00A44FEB" w:rsidRPr="00435193" w:rsidRDefault="00A44FEB">
      <w:pPr>
        <w:pStyle w:val="a3"/>
        <w:numPr>
          <w:ilvl w:val="0"/>
          <w:numId w:val="34"/>
        </w:numPr>
        <w:shd w:val="clear" w:color="auto" w:fill="FFFFFF"/>
        <w:spacing w:after="0" w:line="240" w:lineRule="auto"/>
        <w:ind w:left="0"/>
        <w:jc w:val="both"/>
      </w:pPr>
      <w:r w:rsidRPr="00435193">
        <w:t>инновационная игровая технология;</w:t>
      </w:r>
    </w:p>
    <w:p w14:paraId="3A44082A" w14:textId="77777777" w:rsidR="00A44FEB" w:rsidRPr="00435193" w:rsidRDefault="00A44FEB">
      <w:pPr>
        <w:pStyle w:val="a3"/>
        <w:numPr>
          <w:ilvl w:val="0"/>
          <w:numId w:val="34"/>
        </w:numPr>
        <w:shd w:val="clear" w:color="auto" w:fill="FFFFFF"/>
        <w:spacing w:after="0" w:line="240" w:lineRule="auto"/>
        <w:ind w:left="0"/>
        <w:jc w:val="both"/>
      </w:pPr>
      <w:r w:rsidRPr="00435193">
        <w:t>интересная и эффективная форма совместной работы взрослых и детей;</w:t>
      </w:r>
    </w:p>
    <w:p w14:paraId="5EFA04B4" w14:textId="77777777" w:rsidR="00A44FEB" w:rsidRPr="00435193" w:rsidRDefault="00A44FEB">
      <w:pPr>
        <w:pStyle w:val="a3"/>
        <w:numPr>
          <w:ilvl w:val="0"/>
          <w:numId w:val="34"/>
        </w:numPr>
        <w:shd w:val="clear" w:color="auto" w:fill="FFFFFF"/>
        <w:spacing w:after="0" w:line="240" w:lineRule="auto"/>
        <w:ind w:left="0"/>
        <w:jc w:val="both"/>
      </w:pPr>
      <w:r w:rsidRPr="00435193">
        <w:t>современная творческая находка для педагога, содержащая логично структурированный материал по определенной теме;</w:t>
      </w:r>
    </w:p>
    <w:p w14:paraId="3893583D" w14:textId="77777777" w:rsidR="00A44FEB" w:rsidRPr="00435193" w:rsidRDefault="00A44FEB">
      <w:pPr>
        <w:pStyle w:val="a3"/>
        <w:numPr>
          <w:ilvl w:val="0"/>
          <w:numId w:val="34"/>
        </w:numPr>
        <w:shd w:val="clear" w:color="auto" w:fill="FFFFFF"/>
        <w:spacing w:after="0" w:line="240" w:lineRule="auto"/>
        <w:ind w:left="0"/>
        <w:jc w:val="both"/>
      </w:pPr>
      <w:r w:rsidRPr="00435193">
        <w:t>дидактический материал как особый тип наглядного пособия, который включает в себя карты, таблицы, наборы карточек с текстом, цифрами или рисунками, и т. д.;</w:t>
      </w:r>
    </w:p>
    <w:p w14:paraId="07ACF6C1" w14:textId="77777777" w:rsidR="00A44FEB" w:rsidRPr="00435193" w:rsidRDefault="00A44FEB">
      <w:pPr>
        <w:pStyle w:val="a3"/>
        <w:numPr>
          <w:ilvl w:val="0"/>
          <w:numId w:val="34"/>
        </w:numPr>
        <w:shd w:val="clear" w:color="auto" w:fill="FFFFFF"/>
        <w:spacing w:after="0" w:line="240" w:lineRule="auto"/>
        <w:ind w:left="0"/>
        <w:jc w:val="both"/>
      </w:pPr>
      <w:r w:rsidRPr="00435193">
        <w:t>дидактический материал, который раздается детям для самостоятельной работы, как в группе, так и дома, или демонстрируется педагогом перед всей группой детей;</w:t>
      </w:r>
    </w:p>
    <w:p w14:paraId="1182EE62" w14:textId="77777777" w:rsidR="00A44FEB" w:rsidRPr="00435193" w:rsidRDefault="00A44FEB">
      <w:pPr>
        <w:pStyle w:val="a3"/>
        <w:numPr>
          <w:ilvl w:val="0"/>
          <w:numId w:val="34"/>
        </w:numPr>
        <w:shd w:val="clear" w:color="auto" w:fill="FFFFFF"/>
        <w:spacing w:after="0" w:line="240" w:lineRule="auto"/>
        <w:ind w:left="0"/>
        <w:jc w:val="both"/>
      </w:pPr>
      <w:r w:rsidRPr="00435193">
        <w:t>дидактический материал, который прост по своему содержанию и техническому оформлению, может быть изготовлен самими детьми; подвижен и легко приспосабливается к выполнению различных дидактических задач.</w:t>
      </w:r>
    </w:p>
    <w:p w14:paraId="66FFD5C7" w14:textId="77777777" w:rsidR="00A44FEB" w:rsidRPr="00435193" w:rsidRDefault="00A44FEB" w:rsidP="00A44FEB">
      <w:pPr>
        <w:pStyle w:val="a3"/>
        <w:shd w:val="clear" w:color="auto" w:fill="FFFFFF"/>
        <w:spacing w:after="0" w:line="240" w:lineRule="auto"/>
        <w:jc w:val="both"/>
      </w:pPr>
      <w:r w:rsidRPr="00435193">
        <w:t>Использование «лэпбука», как неотъемлемой части предметно - пространственной развивающей среды (ППРС), отвечает требованиям, которые сейчас стоят перед дошкольным образованием:</w:t>
      </w:r>
    </w:p>
    <w:p w14:paraId="7FB92BA0" w14:textId="77777777" w:rsidR="00A44FEB" w:rsidRPr="00435193" w:rsidRDefault="00A44FEB">
      <w:pPr>
        <w:pStyle w:val="a3"/>
        <w:numPr>
          <w:ilvl w:val="0"/>
          <w:numId w:val="35"/>
        </w:numPr>
        <w:shd w:val="clear" w:color="auto" w:fill="FFFFFF"/>
        <w:spacing w:after="0" w:line="240" w:lineRule="auto"/>
        <w:ind w:left="0"/>
        <w:jc w:val="both"/>
      </w:pPr>
      <w:r w:rsidRPr="00435193">
        <w:t>обеспечение возможности общения всех участников образовательного процесса;</w:t>
      </w:r>
    </w:p>
    <w:p w14:paraId="7DCB8E62" w14:textId="77777777" w:rsidR="00A44FEB" w:rsidRPr="00435193" w:rsidRDefault="00A44FEB">
      <w:pPr>
        <w:pStyle w:val="a3"/>
        <w:numPr>
          <w:ilvl w:val="0"/>
          <w:numId w:val="35"/>
        </w:numPr>
        <w:shd w:val="clear" w:color="auto" w:fill="FFFFFF"/>
        <w:spacing w:after="0" w:line="240" w:lineRule="auto"/>
        <w:ind w:left="0"/>
        <w:jc w:val="both"/>
      </w:pPr>
      <w:r w:rsidRPr="00435193">
        <w:t>осуществление партнерской деятельности детей и взрослых;</w:t>
      </w:r>
    </w:p>
    <w:p w14:paraId="05225026" w14:textId="77777777" w:rsidR="00A44FEB" w:rsidRPr="00435193" w:rsidRDefault="00A44FEB">
      <w:pPr>
        <w:pStyle w:val="a3"/>
        <w:numPr>
          <w:ilvl w:val="0"/>
          <w:numId w:val="35"/>
        </w:numPr>
        <w:shd w:val="clear" w:color="auto" w:fill="FFFFFF"/>
        <w:spacing w:after="0" w:line="240" w:lineRule="auto"/>
        <w:ind w:left="0"/>
        <w:jc w:val="both"/>
      </w:pPr>
      <w:r w:rsidRPr="00435193">
        <w:t>реализация образовательной программы дошкольного учреждения;</w:t>
      </w:r>
    </w:p>
    <w:p w14:paraId="10696FBD" w14:textId="77777777" w:rsidR="00A44FEB" w:rsidRPr="00435193" w:rsidRDefault="00A44FEB">
      <w:pPr>
        <w:pStyle w:val="a3"/>
        <w:numPr>
          <w:ilvl w:val="0"/>
          <w:numId w:val="35"/>
        </w:numPr>
        <w:shd w:val="clear" w:color="auto" w:fill="FFFFFF"/>
        <w:spacing w:after="0" w:line="240" w:lineRule="auto"/>
        <w:ind w:left="0"/>
        <w:jc w:val="both"/>
      </w:pPr>
      <w:r w:rsidRPr="00435193">
        <w:t>соответствие требованиям к ППРС согласно ФГОС ДО.</w:t>
      </w:r>
    </w:p>
    <w:p w14:paraId="37F06666" w14:textId="77777777" w:rsidR="00A44FEB" w:rsidRPr="00435193" w:rsidRDefault="00A44FEB" w:rsidP="00A44FEB">
      <w:pPr>
        <w:pStyle w:val="a3"/>
        <w:shd w:val="clear" w:color="auto" w:fill="FFFFFF"/>
        <w:spacing w:after="0" w:line="240" w:lineRule="auto"/>
        <w:jc w:val="both"/>
      </w:pPr>
      <w:r w:rsidRPr="00435193">
        <w:t xml:space="preserve">Сегодня мне хотелось бы рассказать о лэпбуках, которые я и мои воспитанники создаем вместе для нашего детского сада и используем в своей работе по патриотическому воспитанию: «Русь, Россия, Родина моя», «День победы», «Быт бурятского народа», «Сагаалган».  </w:t>
      </w:r>
    </w:p>
    <w:p w14:paraId="1C952E80" w14:textId="77777777" w:rsidR="00A44FEB" w:rsidRPr="00435193" w:rsidRDefault="00A44FEB" w:rsidP="00A44FEB">
      <w:pPr>
        <w:pStyle w:val="a3"/>
        <w:shd w:val="clear" w:color="auto" w:fill="FFFFFF"/>
        <w:spacing w:after="0" w:line="240" w:lineRule="auto"/>
        <w:jc w:val="both"/>
      </w:pPr>
      <w:r w:rsidRPr="00435193">
        <w:rPr>
          <w:i/>
          <w:iCs/>
        </w:rPr>
        <w:t xml:space="preserve">    Лэпбук «Быт бурятского народа».</w:t>
      </w:r>
    </w:p>
    <w:p w14:paraId="22259701" w14:textId="77777777" w:rsidR="00A44FEB" w:rsidRPr="00435193" w:rsidRDefault="00A44FEB" w:rsidP="00A44FEB">
      <w:pPr>
        <w:pStyle w:val="a3"/>
        <w:shd w:val="clear" w:color="auto" w:fill="FFFFFF"/>
        <w:spacing w:after="0" w:line="240" w:lineRule="auto"/>
        <w:jc w:val="both"/>
      </w:pPr>
      <w:r w:rsidRPr="00435193">
        <w:t>Цель лэпбука: получение, расширение и закрепление знаний детей о своей малой Родине, как о богатой и многонациональной стране в игровой форме; формирование гражданской позиции и воспитание нравственно-патриотических чувств; развитие связной речи, продуктивной деятельности и творчества.</w:t>
      </w:r>
    </w:p>
    <w:p w14:paraId="171EC52D" w14:textId="77777777" w:rsidR="00A44FEB" w:rsidRPr="00435193" w:rsidRDefault="00A44FEB" w:rsidP="00A44FEB">
      <w:pPr>
        <w:pStyle w:val="a3"/>
        <w:shd w:val="clear" w:color="auto" w:fill="FFFFFF"/>
        <w:spacing w:after="0" w:line="240" w:lineRule="auto"/>
        <w:jc w:val="both"/>
      </w:pPr>
      <w:r w:rsidRPr="00435193">
        <w:t xml:space="preserve">     Наполнение: государственные символы Республики Бурятии (флаг, герб, гимн); карта Бурятии, дидактическая игра – лото «Наша Родина»; дидактическая игра «Найди фрагмент»; дидактическая игра «Подбери костюм»; дидактическая игра «национальные блюда»; достопримечательности России; государственные праздники России; пословицы и стихи; раскраски; дидактическая игра «Найди флаг Бурятии»; дидактическая игра «Народные промыслы»; народные промыслы бурятского народа и т.п.</w:t>
      </w:r>
    </w:p>
    <w:p w14:paraId="127F1196" w14:textId="77777777" w:rsidR="00A44FEB" w:rsidRPr="00435193" w:rsidRDefault="00A44FEB" w:rsidP="00A44FEB">
      <w:pPr>
        <w:pStyle w:val="a3"/>
        <w:shd w:val="clear" w:color="auto" w:fill="FFFFFF"/>
        <w:spacing w:after="0" w:line="240" w:lineRule="auto"/>
        <w:jc w:val="both"/>
      </w:pPr>
      <w:r w:rsidRPr="00435193">
        <w:rPr>
          <w:i/>
          <w:iCs/>
        </w:rPr>
        <w:t>Лэпбук «День Победы»</w:t>
      </w:r>
    </w:p>
    <w:p w14:paraId="2FD270D9" w14:textId="77777777" w:rsidR="00A44FEB" w:rsidRPr="00435193" w:rsidRDefault="00A44FEB" w:rsidP="00A44FEB">
      <w:pPr>
        <w:pStyle w:val="a3"/>
        <w:shd w:val="clear" w:color="auto" w:fill="FFFFFF"/>
        <w:spacing w:after="0" w:line="240" w:lineRule="auto"/>
        <w:jc w:val="both"/>
      </w:pPr>
      <w:r w:rsidRPr="00435193">
        <w:t xml:space="preserve">    Цель лэпбука: воспитывать нравственно-патриотические чувства у дошкольников через расширение общего кругозора, эмоциональной сферы ребенка.</w:t>
      </w:r>
    </w:p>
    <w:p w14:paraId="37400801" w14:textId="77777777" w:rsidR="00A44FEB" w:rsidRPr="00435193" w:rsidRDefault="00A44FEB" w:rsidP="00A44FEB">
      <w:pPr>
        <w:pStyle w:val="a3"/>
        <w:shd w:val="clear" w:color="auto" w:fill="FFFFFF"/>
        <w:spacing w:after="0" w:line="240" w:lineRule="auto"/>
        <w:jc w:val="both"/>
      </w:pPr>
      <w:r w:rsidRPr="00435193">
        <w:t>Задачи:</w:t>
      </w:r>
    </w:p>
    <w:p w14:paraId="2E7FD9AB" w14:textId="77777777" w:rsidR="00A44FEB" w:rsidRPr="00435193" w:rsidRDefault="00A44FEB" w:rsidP="00A44FEB">
      <w:pPr>
        <w:pStyle w:val="a3"/>
        <w:shd w:val="clear" w:color="auto" w:fill="FFFFFF"/>
        <w:spacing w:after="0" w:line="240" w:lineRule="auto"/>
        <w:jc w:val="both"/>
      </w:pPr>
      <w:r w:rsidRPr="00435193">
        <w:t>-развивать познавательные способности в процессе практической деятельности;</w:t>
      </w:r>
    </w:p>
    <w:p w14:paraId="79CE3DA6" w14:textId="77777777" w:rsidR="00A44FEB" w:rsidRPr="00435193" w:rsidRDefault="00A44FEB" w:rsidP="00A44FEB">
      <w:pPr>
        <w:pStyle w:val="a3"/>
        <w:shd w:val="clear" w:color="auto" w:fill="FFFFFF"/>
        <w:spacing w:after="0" w:line="240" w:lineRule="auto"/>
        <w:jc w:val="both"/>
      </w:pPr>
      <w:r w:rsidRPr="00435193">
        <w:t>-познакомить детей с подвигами народа в годы ВОВ;</w:t>
      </w:r>
    </w:p>
    <w:p w14:paraId="782002E9" w14:textId="77777777" w:rsidR="00A44FEB" w:rsidRPr="00435193" w:rsidRDefault="00A44FEB" w:rsidP="00A44FEB">
      <w:pPr>
        <w:pStyle w:val="a3"/>
        <w:shd w:val="clear" w:color="auto" w:fill="FFFFFF"/>
        <w:spacing w:after="0" w:line="240" w:lineRule="auto"/>
        <w:jc w:val="both"/>
      </w:pPr>
      <w:r w:rsidRPr="00435193">
        <w:t>-расширить знания о Великой Отечественной войне;</w:t>
      </w:r>
    </w:p>
    <w:p w14:paraId="7F1C9D5A" w14:textId="77777777" w:rsidR="00A44FEB" w:rsidRPr="00435193" w:rsidRDefault="00A44FEB" w:rsidP="00A44FEB">
      <w:pPr>
        <w:pStyle w:val="a3"/>
        <w:shd w:val="clear" w:color="auto" w:fill="FFFFFF"/>
        <w:spacing w:after="0" w:line="240" w:lineRule="auto"/>
        <w:jc w:val="both"/>
      </w:pPr>
      <w:r w:rsidRPr="00435193">
        <w:t>-воспитывать патриотические чувства: уважение к старшему поколению, чувство гордости за свой народ, свою Родину.</w:t>
      </w:r>
    </w:p>
    <w:p w14:paraId="07CD7784" w14:textId="77777777" w:rsidR="00A44FEB" w:rsidRPr="00435193" w:rsidRDefault="00A44FEB" w:rsidP="00A44FEB">
      <w:pPr>
        <w:pStyle w:val="a3"/>
        <w:shd w:val="clear" w:color="auto" w:fill="FFFFFF"/>
        <w:spacing w:after="0" w:line="240" w:lineRule="auto"/>
        <w:jc w:val="both"/>
      </w:pPr>
      <w:r w:rsidRPr="00435193">
        <w:t xml:space="preserve">     Наполнение: города герои; раскраски; военная форма времен Великой Отечественной войны; герои Великой Отечественной войны; великие полководцы Великой Отечественной войны; загадки, пословицы и поговорки о войне; Великая Отечественная война в картинах советских художников; награды Великой Отечественной Войны; техника победы; оружие победы; символы победы; макет вечного огня; музыкально – дидактическая игра «Песни военных лет»; дидактическая игра «Города герои»; дидактическая игра «Военная техника»; дидактическая игра – пазлы «Военные профессии»; дидактическая игра «Камуфляж»; дидактическая игра – заплатки «Военные цвета»; дидактическая игра – теневое лото «День победы».</w:t>
      </w:r>
    </w:p>
    <w:p w14:paraId="706EB321" w14:textId="77777777" w:rsidR="00A44FEB" w:rsidRPr="00435193" w:rsidRDefault="00A44FEB" w:rsidP="00A44FEB">
      <w:pPr>
        <w:pStyle w:val="a3"/>
        <w:shd w:val="clear" w:color="auto" w:fill="FFFFFF"/>
        <w:spacing w:after="0" w:line="240" w:lineRule="auto"/>
        <w:jc w:val="both"/>
      </w:pPr>
      <w:r w:rsidRPr="00435193">
        <w:t xml:space="preserve">    Мною и моими воспитанниками  создано немало лэпбуков по разным темам и разным образовательным областям: «День победы», «Сагаалган», «Быт бурятского народа», «Моя малая Родина», «27 января Блокада Ленинграда», «Моя семья» и т.д а так же и по другим направлениям - «Широкая Масленица», «Молочное счастье», «Хлеб – наше богатство», «Юный финансист», «Теремок», «Сказка ложь, да в ней намёк», «Эколята – дошколята», «Права ребёнка», «Овощи и фрукты», «Весёлые нотки» и другие.</w:t>
      </w:r>
    </w:p>
    <w:p w14:paraId="61DAF152" w14:textId="77777777" w:rsidR="00A44FEB" w:rsidRPr="00435193" w:rsidRDefault="00A44FEB" w:rsidP="00A44FEB">
      <w:pPr>
        <w:pStyle w:val="a3"/>
        <w:shd w:val="clear" w:color="auto" w:fill="FFFFFF"/>
        <w:spacing w:after="0" w:line="240" w:lineRule="auto"/>
        <w:jc w:val="both"/>
      </w:pPr>
      <w:r w:rsidRPr="00435193">
        <w:t xml:space="preserve">    Про весь материал, который находится в наших лэпбуках невозможно рассказать за один раз. В качестве дополнительного материала к лэпбуку, записаны флэш-накопители.</w:t>
      </w:r>
    </w:p>
    <w:p w14:paraId="2768CC34" w14:textId="77777777" w:rsidR="00A44FEB" w:rsidRPr="00435193" w:rsidRDefault="00A44FEB" w:rsidP="00A44FEB">
      <w:pPr>
        <w:pStyle w:val="a3"/>
        <w:shd w:val="clear" w:color="auto" w:fill="FFFFFF"/>
        <w:spacing w:after="0" w:line="240" w:lineRule="auto"/>
        <w:jc w:val="both"/>
      </w:pPr>
      <w:r w:rsidRPr="00435193">
        <w:t xml:space="preserve">   Уважаемые коллеги, совершенно необязательно выполнить все задания, заложенные в лэпбук, за один раз. Многие из них рассчитаны на длительную работу, изучение с детьми дополнительной информации. Поэтому лэпбук недостаточно просто склеить. По нему надо заниматься.  Все тематические лэпбуки в группе детского сада находятся в свободном доступе всегда для детей. Ребенок может в любое время взять папку и повторить знания о нашей Родине. Самостоятельно с ней поиграть или со своими сверстниками. </w:t>
      </w:r>
    </w:p>
    <w:p w14:paraId="7A6EB291" w14:textId="77777777" w:rsidR="00A44FEB" w:rsidRPr="00435193" w:rsidRDefault="00A44FEB" w:rsidP="00A44FEB">
      <w:pPr>
        <w:pStyle w:val="a3"/>
        <w:shd w:val="clear" w:color="auto" w:fill="FFFFFF"/>
        <w:spacing w:after="0" w:line="240" w:lineRule="auto"/>
        <w:jc w:val="both"/>
      </w:pPr>
      <w:r w:rsidRPr="00435193">
        <w:t xml:space="preserve">    Систематическое использование лэпбука в образовательной деятельности, свободный их доступ для детей, проявление устойчивого интереса дошкольников для создания и использования лэпбуков повышает познавательную активность дошкольников. Применение в ДОУ инновационной технологии «Лэпбук» создает определенные условия для поддержки детской инициативы, посредством чего осуществляется индивидуализация образовательного процесса, а значит, выполняются требования ФГОС ДО.</w:t>
      </w:r>
    </w:p>
    <w:p w14:paraId="03C5500D" w14:textId="77777777" w:rsidR="00A44FEB" w:rsidRPr="00435193" w:rsidRDefault="00A44FEB" w:rsidP="00A44FEB">
      <w:pPr>
        <w:pStyle w:val="21"/>
        <w:shd w:val="clear" w:color="auto" w:fill="auto"/>
        <w:spacing w:before="0" w:line="240" w:lineRule="auto"/>
        <w:ind w:firstLine="700"/>
        <w:rPr>
          <w:rFonts w:cs="Times New Roman"/>
          <w:sz w:val="24"/>
          <w:szCs w:val="24"/>
        </w:rPr>
      </w:pPr>
      <w:r w:rsidRPr="00435193">
        <w:rPr>
          <w:rFonts w:cs="Times New Roman"/>
          <w:sz w:val="24"/>
          <w:szCs w:val="24"/>
        </w:rPr>
        <w:t>Благодаря этой форме работы дошкольники узнали много нового и интересного о России, о своей малой родине, знают и с удовольствием читают наизусть стихи, рассуждают над смыслом поговорок и пословиц, знают достопримечательности России и своего родного города. Такая необычная подача материала обязательно привлечёт внимание ребёнка, и он ещё не раз возвратится к этой папке, чтобы полистать - поиграть в неё, а заодно, незаметно для себя самого, повторить пройденный материал.</w:t>
      </w:r>
    </w:p>
    <w:p w14:paraId="439CC170" w14:textId="77777777" w:rsidR="00A44FEB" w:rsidRPr="00435193" w:rsidRDefault="00A44FEB" w:rsidP="00A44FEB">
      <w:pPr>
        <w:pStyle w:val="a3"/>
        <w:shd w:val="clear" w:color="auto" w:fill="FFFFFF"/>
        <w:spacing w:after="0" w:line="240" w:lineRule="auto"/>
        <w:jc w:val="both"/>
      </w:pPr>
      <w:r w:rsidRPr="00435193">
        <w:t xml:space="preserve">           Исходя из опыта работы, мы выяснили, что лэпбуки способствуют у детей дошкольного возраста формированию гражданственности, патриотизма, ценностного отношения к прекрасному, миру природы, истории России и малой родины. В результате проводимой работы в нашем дошкольном учреждении, с помощью лэпбуков, по нравственно-патриотическому воспитанию детей дошкольного возраста прослеживается положительная динамика: уровень знаний детей увеличился от низкого к среднему. Дети стали проявлять значительную активность и яркий интерес к новым знаниям.</w:t>
      </w:r>
    </w:p>
    <w:p w14:paraId="6FB5C0CC" w14:textId="77777777" w:rsidR="00A44FEB" w:rsidRPr="00435193" w:rsidRDefault="00A44FEB" w:rsidP="00A44FEB">
      <w:pPr>
        <w:pStyle w:val="21"/>
        <w:shd w:val="clear" w:color="auto" w:fill="auto"/>
        <w:spacing w:before="0" w:line="240" w:lineRule="auto"/>
        <w:rPr>
          <w:rFonts w:cs="Times New Roman"/>
          <w:sz w:val="24"/>
          <w:szCs w:val="24"/>
        </w:rPr>
      </w:pPr>
      <w:r w:rsidRPr="00435193">
        <w:rPr>
          <w:rFonts w:cs="Times New Roman"/>
          <w:sz w:val="24"/>
          <w:szCs w:val="24"/>
        </w:rPr>
        <w:t xml:space="preserve">      Работа с лэпбуками позволила мне разнообразить мою работу и повысить познавательный интерес к своей стране у детей и их родителей.</w:t>
      </w:r>
    </w:p>
    <w:p w14:paraId="1554A117" w14:textId="77777777" w:rsidR="00A44FEB" w:rsidRPr="00435193" w:rsidRDefault="00A44FEB" w:rsidP="00A44FEB">
      <w:pPr>
        <w:pStyle w:val="a3"/>
        <w:shd w:val="clear" w:color="auto" w:fill="FFFFFF"/>
        <w:spacing w:after="0" w:line="240" w:lineRule="auto"/>
        <w:jc w:val="both"/>
      </w:pPr>
    </w:p>
    <w:p w14:paraId="0855066D" w14:textId="77777777" w:rsidR="00A44FEB" w:rsidRDefault="00A44FEB" w:rsidP="00A44FEB">
      <w:pPr>
        <w:pStyle w:val="a3"/>
        <w:shd w:val="clear" w:color="auto" w:fill="FFFFFF"/>
        <w:spacing w:after="150"/>
        <w:jc w:val="both"/>
        <w:rPr>
          <w:b/>
          <w:bCs/>
        </w:rPr>
      </w:pPr>
      <w:r w:rsidRPr="00435193">
        <w:rPr>
          <w:b/>
          <w:bCs/>
        </w:rPr>
        <w:t>С</w:t>
      </w:r>
      <w:r>
        <w:rPr>
          <w:b/>
          <w:bCs/>
        </w:rPr>
        <w:t>ПИСОК ЛИТЕРАТУРЫ:</w:t>
      </w:r>
    </w:p>
    <w:p w14:paraId="40E44B14" w14:textId="77777777" w:rsidR="00A44FEB" w:rsidRPr="00435193" w:rsidRDefault="00A44FEB" w:rsidP="00A44FEB">
      <w:pPr>
        <w:pStyle w:val="a3"/>
        <w:shd w:val="clear" w:color="auto" w:fill="FFFFFF"/>
        <w:spacing w:after="150"/>
        <w:jc w:val="both"/>
      </w:pPr>
      <w:r w:rsidRPr="00435193">
        <w:t>1.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14:paraId="1121230C" w14:textId="77777777" w:rsidR="00A44FEB" w:rsidRPr="00435193" w:rsidRDefault="00A44FEB" w:rsidP="00A44FEB">
      <w:pPr>
        <w:pStyle w:val="a3"/>
        <w:shd w:val="clear" w:color="auto" w:fill="FFFFFF"/>
        <w:spacing w:after="150"/>
        <w:jc w:val="both"/>
      </w:pPr>
      <w:r w:rsidRPr="00435193">
        <w:t>2. Андрюшина, Н.Н. Лэпбук как нетрадиционная форма работы с детьми на ло-гопункте дошкольной образовательной организации. Азбука детства/ Н.Н. Андрюшина. – Самара: ООО «НТЦ». – 2017.</w:t>
      </w:r>
    </w:p>
    <w:p w14:paraId="3F4A4299" w14:textId="77777777" w:rsidR="00A44FEB" w:rsidRPr="00435193" w:rsidRDefault="00A44FEB" w:rsidP="00A44FEB">
      <w:pPr>
        <w:pStyle w:val="a3"/>
        <w:shd w:val="clear" w:color="auto" w:fill="FFFFFF"/>
        <w:spacing w:after="150"/>
        <w:jc w:val="both"/>
      </w:pPr>
      <w:r w:rsidRPr="00435193">
        <w:t>3. Блохина, Е. Лэпбук – наколенная книга/ Т. Лиханова, Л. Морозова, О. Харина // Обруч. Образование: Ребенок и Ученик. – 2015. – № 4</w:t>
      </w:r>
    </w:p>
    <w:p w14:paraId="1EE9CD1D" w14:textId="77777777" w:rsidR="00A44FEB" w:rsidRPr="00435193" w:rsidRDefault="00A44FEB" w:rsidP="00A44FEB">
      <w:pPr>
        <w:pStyle w:val="a3"/>
        <w:shd w:val="clear" w:color="auto" w:fill="FFFFFF"/>
        <w:spacing w:after="150"/>
        <w:jc w:val="both"/>
      </w:pPr>
      <w:r w:rsidRPr="00435193">
        <w:t>4. Гатовская, Д.А. Лэпбук как средство обучения в условиях ФГОС/ Д.А. Га-товская // Проблемы и перспективы развития образования: материалы VI международная научная конференция Пермь, апрель 2015 г. – Пермь: Меркурий, 2015</w:t>
      </w:r>
    </w:p>
    <w:p w14:paraId="0A6E89BC" w14:textId="77777777" w:rsidR="00A44FEB" w:rsidRPr="00435193" w:rsidRDefault="00A44FEB" w:rsidP="00A44FEB">
      <w:pPr>
        <w:pStyle w:val="a3"/>
        <w:shd w:val="clear" w:color="auto" w:fill="FFFFFF"/>
        <w:spacing w:after="150"/>
        <w:jc w:val="both"/>
      </w:pPr>
      <w:r w:rsidRPr="00435193">
        <w:t>5. Казакова О.А. «Лепбук как средство формирования патриотического воспитания у</w:t>
      </w:r>
    </w:p>
    <w:p w14:paraId="4DA6AD9D" w14:textId="77777777" w:rsidR="00A44FEB" w:rsidRPr="00435193" w:rsidRDefault="00A44FEB" w:rsidP="00A44FEB">
      <w:pPr>
        <w:pStyle w:val="a3"/>
        <w:shd w:val="clear" w:color="auto" w:fill="FFFFFF"/>
        <w:spacing w:after="150"/>
        <w:jc w:val="both"/>
      </w:pPr>
      <w:r w:rsidRPr="00435193">
        <w:t>детей дошкольного возраста»[Электронный ресурс]/URL:</w:t>
      </w:r>
      <w:r w:rsidRPr="00435193">
        <w:rPr>
          <w:u w:val="single"/>
        </w:rPr>
        <w:t>https://педталант.рф/wp-content/uploads/2020/06/Лепбук-в-ДОУ.-Казакова.-ЗАТО-Комаровский..pdf?ysclid=lo1c3b5hz9513880324</w:t>
      </w:r>
    </w:p>
    <w:p w14:paraId="0E5F4258" w14:textId="77777777" w:rsidR="00A44FEB" w:rsidRPr="00435193" w:rsidRDefault="00A44FEB" w:rsidP="00A44FEB">
      <w:pPr>
        <w:pStyle w:val="a3"/>
        <w:shd w:val="clear" w:color="auto" w:fill="FFFFFF"/>
        <w:spacing w:after="150"/>
        <w:jc w:val="both"/>
      </w:pPr>
      <w:r w:rsidRPr="00435193">
        <w:t>6. Лукашук, О.С. Лэпбук – новая форма организации образовательной деятельности [Электронный ресурс] / О.С. Лукашук. // URL: http://www.maam.ru/detskijsad/lyepbuk-novaja-forma-organizaci-obrazovatelnoidejatelnosti.html</w:t>
      </w:r>
    </w:p>
    <w:p w14:paraId="7780E96E" w14:textId="77777777" w:rsidR="00A44FEB" w:rsidRPr="00435193" w:rsidRDefault="00A44FEB" w:rsidP="00A44FEB">
      <w:pPr>
        <w:pStyle w:val="a3"/>
        <w:shd w:val="clear" w:color="auto" w:fill="FFFFFF"/>
        <w:spacing w:after="150"/>
        <w:jc w:val="both"/>
      </w:pPr>
      <w:r w:rsidRPr="00435193">
        <w:t>7. Мартынова Н. Т. Лэпбук как вид совместной деятельности взрослого и детей/ [Электронный ресурс] / URL: https://infourok.ru/proekt-lepbuk-prednaznachen-dlya-sovmestnoy-deyatelnosti-vospitatelya-s-detmi-512880.html</w:t>
      </w:r>
    </w:p>
    <w:p w14:paraId="27881B65" w14:textId="4A0EE469" w:rsidR="00A44FEB" w:rsidRDefault="00A44FEB" w:rsidP="00A44FEB">
      <w:pPr>
        <w:pStyle w:val="a3"/>
        <w:shd w:val="clear" w:color="auto" w:fill="FFFFFF"/>
        <w:spacing w:after="150"/>
        <w:jc w:val="both"/>
      </w:pPr>
      <w:r w:rsidRPr="00435193">
        <w:t>8. Нурисламова, А.Д. Лэпбук в работе педагогов дошкольного образования/ А.Д. Нурисламова, Н.С. Давыдова, Ю.С. Тазова // Актуальные вопросы современной педагогики: материалы VIII международной научной конферен-ции Самара, март 2016 г. – Самара: ООО «Издательство АСГАРД», 2016.</w:t>
      </w:r>
      <w:r w:rsidR="00E75842">
        <w:t xml:space="preserve">    </w:t>
      </w:r>
    </w:p>
    <w:p w14:paraId="3A6588E7" w14:textId="4FDAAD37" w:rsidR="00E75842" w:rsidRDefault="00E75842" w:rsidP="00E75842">
      <w:pPr>
        <w:spacing w:after="0" w:line="240" w:lineRule="auto"/>
        <w:ind w:firstLine="709"/>
        <w:jc w:val="right"/>
        <w:rPr>
          <w:rFonts w:ascii="Times New Roman" w:hAnsi="Times New Roman"/>
          <w:sz w:val="24"/>
        </w:rPr>
      </w:pPr>
      <w:r>
        <w:rPr>
          <w:rFonts w:ascii="Times New Roman" w:hAnsi="Times New Roman"/>
          <w:sz w:val="24"/>
        </w:rPr>
        <w:t>________________________________________________________________________</w:t>
      </w:r>
    </w:p>
    <w:p w14:paraId="6441E706" w14:textId="77777777" w:rsidR="00E75842" w:rsidRPr="00EB68C5" w:rsidRDefault="00E75842" w:rsidP="00E75842">
      <w:pPr>
        <w:spacing w:after="0" w:line="240" w:lineRule="auto"/>
        <w:jc w:val="right"/>
        <w:rPr>
          <w:rFonts w:ascii="Times New Roman" w:hAnsi="Times New Roman"/>
          <w:bCs/>
          <w:i/>
          <w:iCs/>
          <w:sz w:val="24"/>
        </w:rPr>
      </w:pPr>
      <w:r w:rsidRPr="00EB68C5">
        <w:rPr>
          <w:rFonts w:ascii="Times New Roman" w:hAnsi="Times New Roman"/>
          <w:bCs/>
          <w:i/>
          <w:iCs/>
          <w:sz w:val="24"/>
        </w:rPr>
        <w:t>Утенкова М. А.</w:t>
      </w:r>
    </w:p>
    <w:p w14:paraId="4F48BA9A" w14:textId="77777777" w:rsidR="00E75842" w:rsidRPr="00EB68C5" w:rsidRDefault="00E75842" w:rsidP="00E75842">
      <w:pPr>
        <w:spacing w:after="0" w:line="240" w:lineRule="auto"/>
        <w:jc w:val="right"/>
        <w:rPr>
          <w:rFonts w:ascii="Times New Roman" w:hAnsi="Times New Roman"/>
          <w:bCs/>
          <w:i/>
          <w:iCs/>
          <w:sz w:val="24"/>
        </w:rPr>
      </w:pPr>
      <w:r w:rsidRPr="00EB68C5">
        <w:rPr>
          <w:rFonts w:ascii="Times New Roman" w:hAnsi="Times New Roman"/>
          <w:bCs/>
          <w:i/>
          <w:iCs/>
          <w:sz w:val="24"/>
        </w:rPr>
        <w:t xml:space="preserve">музыкальный руководитель </w:t>
      </w:r>
    </w:p>
    <w:p w14:paraId="342B9597" w14:textId="77777777" w:rsidR="00E75842" w:rsidRPr="00EB68C5" w:rsidRDefault="00E75842" w:rsidP="00E75842">
      <w:pPr>
        <w:spacing w:after="0" w:line="240" w:lineRule="auto"/>
        <w:jc w:val="right"/>
        <w:rPr>
          <w:rFonts w:ascii="Times New Roman" w:hAnsi="Times New Roman"/>
          <w:bCs/>
          <w:i/>
          <w:iCs/>
          <w:sz w:val="24"/>
        </w:rPr>
      </w:pPr>
      <w:r w:rsidRPr="00EB68C5">
        <w:rPr>
          <w:rFonts w:ascii="Times New Roman" w:hAnsi="Times New Roman"/>
          <w:bCs/>
          <w:i/>
          <w:iCs/>
          <w:sz w:val="24"/>
        </w:rPr>
        <w:t xml:space="preserve">МБДОУ детский сад «Колосок», </w:t>
      </w:r>
    </w:p>
    <w:p w14:paraId="0754A4E1" w14:textId="77777777" w:rsidR="00E75842" w:rsidRDefault="00E75842" w:rsidP="00E75842">
      <w:pPr>
        <w:spacing w:after="0" w:line="240" w:lineRule="auto"/>
        <w:jc w:val="right"/>
        <w:rPr>
          <w:rFonts w:ascii="Times New Roman" w:hAnsi="Times New Roman"/>
          <w:sz w:val="24"/>
        </w:rPr>
      </w:pPr>
    </w:p>
    <w:p w14:paraId="5545ED88" w14:textId="77777777" w:rsidR="00E75842" w:rsidRPr="00EB68C5" w:rsidRDefault="00E75842" w:rsidP="00E75842">
      <w:pPr>
        <w:spacing w:after="0" w:line="240" w:lineRule="auto"/>
        <w:jc w:val="center"/>
        <w:rPr>
          <w:rFonts w:ascii="Times New Roman" w:hAnsi="Times New Roman"/>
          <w:b/>
          <w:bCs/>
          <w:sz w:val="24"/>
        </w:rPr>
      </w:pPr>
      <w:r>
        <w:rPr>
          <w:rFonts w:ascii="Times New Roman" w:hAnsi="Times New Roman"/>
          <w:b/>
          <w:bCs/>
          <w:sz w:val="24"/>
        </w:rPr>
        <w:t>ИНТЕГРАЦИЯ НАРОДНОЙ ХУДОЖЕСТВЕННОЙ КУЛЬТУРЫ И ИННОВАЦИОННЫХ ОБРАЗОВАТЕЛЬНЫХ ТЕХНОЛОГИЙ В ПАТРИОТИЧЕСКОМ ВОСПИТАНИИ ДЕТЕЙ СТАРШЕГО ДОШКОЛЬНОГО ВОЗРАСТА НА МУЗЫКАЛЬНЫХ ЗАНЯТИЯХ</w:t>
      </w:r>
    </w:p>
    <w:p w14:paraId="76B6512C" w14:textId="77777777" w:rsidR="00E75842" w:rsidRDefault="00E75842" w:rsidP="00E75842">
      <w:pPr>
        <w:spacing w:after="0" w:line="240" w:lineRule="auto"/>
        <w:jc w:val="both"/>
        <w:rPr>
          <w:rFonts w:ascii="Times New Roman" w:hAnsi="Times New Roman"/>
          <w:sz w:val="24"/>
        </w:rPr>
      </w:pPr>
    </w:p>
    <w:p w14:paraId="4B54EBDC" w14:textId="77777777" w:rsidR="00E75842" w:rsidRPr="00DB2387" w:rsidRDefault="00E75842" w:rsidP="00E75842">
      <w:pPr>
        <w:spacing w:after="0" w:line="240" w:lineRule="auto"/>
        <w:jc w:val="both"/>
        <w:rPr>
          <w:rFonts w:ascii="Times New Roman" w:hAnsi="Times New Roman"/>
          <w:sz w:val="24"/>
        </w:rPr>
      </w:pPr>
      <w:r w:rsidRPr="00DB2387">
        <w:rPr>
          <w:rFonts w:ascii="Times New Roman" w:hAnsi="Times New Roman"/>
          <w:b/>
          <w:sz w:val="24"/>
        </w:rPr>
        <w:t xml:space="preserve">Аннотация: </w:t>
      </w:r>
      <w:r>
        <w:rPr>
          <w:rFonts w:ascii="Times New Roman" w:hAnsi="Times New Roman"/>
          <w:sz w:val="24"/>
        </w:rPr>
        <w:t>В</w:t>
      </w:r>
      <w:r w:rsidRPr="00DB2387">
        <w:rPr>
          <w:rFonts w:ascii="Times New Roman" w:hAnsi="Times New Roman"/>
          <w:sz w:val="24"/>
        </w:rPr>
        <w:t xml:space="preserve"> данной статье</w:t>
      </w:r>
      <w:r>
        <w:rPr>
          <w:rFonts w:ascii="Times New Roman" w:hAnsi="Times New Roman"/>
          <w:sz w:val="24"/>
        </w:rPr>
        <w:t xml:space="preserve"> рассматривается возможность интеграция инновационных технологий и народной художественной культуры, как способа патриотического воспитания в старшем дошкольном возрастом. Приведены примеры такой работы на музыкальных занятиях, где применяются здоровьесберегающие, игровые, ИКТ и проектные технологии.</w:t>
      </w:r>
    </w:p>
    <w:p w14:paraId="13E93FE6" w14:textId="77777777" w:rsidR="00E75842" w:rsidRDefault="00E75842" w:rsidP="00E75842">
      <w:pPr>
        <w:spacing w:after="0" w:line="240" w:lineRule="auto"/>
        <w:jc w:val="both"/>
        <w:rPr>
          <w:rFonts w:ascii="Times New Roman" w:hAnsi="Times New Roman"/>
          <w:sz w:val="24"/>
        </w:rPr>
      </w:pPr>
      <w:r w:rsidRPr="00DB2387">
        <w:rPr>
          <w:rFonts w:ascii="Times New Roman" w:hAnsi="Times New Roman"/>
          <w:b/>
          <w:sz w:val="24"/>
        </w:rPr>
        <w:t>Ключевые слова:</w:t>
      </w:r>
      <w:r>
        <w:rPr>
          <w:rFonts w:ascii="Times New Roman" w:hAnsi="Times New Roman"/>
          <w:sz w:val="24"/>
        </w:rPr>
        <w:t xml:space="preserve"> инновационные </w:t>
      </w:r>
      <w:r w:rsidRPr="00DB2387">
        <w:rPr>
          <w:rFonts w:ascii="Times New Roman" w:hAnsi="Times New Roman"/>
          <w:sz w:val="24"/>
        </w:rPr>
        <w:t>образовательные технологии, НХК, патриотизм, музыкальные занятия</w:t>
      </w:r>
      <w:r>
        <w:rPr>
          <w:rFonts w:ascii="Times New Roman" w:hAnsi="Times New Roman"/>
          <w:sz w:val="24"/>
        </w:rPr>
        <w:t>.</w:t>
      </w:r>
    </w:p>
    <w:p w14:paraId="76452063" w14:textId="77777777" w:rsidR="00E75842" w:rsidRPr="004F64AC" w:rsidRDefault="00E75842" w:rsidP="00E75842">
      <w:pPr>
        <w:spacing w:after="0" w:line="240" w:lineRule="auto"/>
        <w:ind w:firstLine="567"/>
        <w:jc w:val="both"/>
        <w:rPr>
          <w:rFonts w:ascii="Times New Roman" w:hAnsi="Times New Roman"/>
          <w:sz w:val="24"/>
        </w:rPr>
      </w:pPr>
    </w:p>
    <w:p w14:paraId="54F85AE4" w14:textId="676A193D"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Ф</w:t>
      </w:r>
      <w:r w:rsidRPr="002A3755">
        <w:rPr>
          <w:rFonts w:ascii="Times New Roman" w:hAnsi="Times New Roman"/>
          <w:sz w:val="24"/>
        </w:rPr>
        <w:t>ормирование в молодом поколении гражданск</w:t>
      </w:r>
      <w:r>
        <w:rPr>
          <w:rFonts w:ascii="Times New Roman" w:hAnsi="Times New Roman"/>
          <w:sz w:val="24"/>
        </w:rPr>
        <w:t>ой</w:t>
      </w:r>
      <w:r w:rsidRPr="002A3755">
        <w:rPr>
          <w:rFonts w:ascii="Times New Roman" w:hAnsi="Times New Roman"/>
          <w:sz w:val="24"/>
        </w:rPr>
        <w:t xml:space="preserve"> активн</w:t>
      </w:r>
      <w:r>
        <w:rPr>
          <w:rFonts w:ascii="Times New Roman" w:hAnsi="Times New Roman"/>
          <w:sz w:val="24"/>
        </w:rPr>
        <w:t xml:space="preserve">ости, социально-значимых качеств </w:t>
      </w:r>
      <w:r w:rsidRPr="00B104AF">
        <w:rPr>
          <w:rFonts w:ascii="Times New Roman" w:hAnsi="Times New Roman"/>
          <w:sz w:val="24"/>
        </w:rPr>
        <w:t>является</w:t>
      </w:r>
      <w:r w:rsidRPr="00B104AF">
        <w:t xml:space="preserve"> </w:t>
      </w:r>
      <w:r>
        <w:rPr>
          <w:rFonts w:ascii="Times New Roman" w:hAnsi="Times New Roman"/>
          <w:sz w:val="24"/>
        </w:rPr>
        <w:t>в</w:t>
      </w:r>
      <w:r w:rsidRPr="00B104AF">
        <w:rPr>
          <w:rFonts w:ascii="Times New Roman" w:hAnsi="Times New Roman"/>
          <w:sz w:val="24"/>
        </w:rPr>
        <w:t>ажнейшей нравственной ценностью</w:t>
      </w:r>
      <w:r>
        <w:rPr>
          <w:rFonts w:ascii="Times New Roman" w:hAnsi="Times New Roman"/>
          <w:sz w:val="24"/>
        </w:rPr>
        <w:t xml:space="preserve">. Президентом Российской Федерации 2025 год был </w:t>
      </w:r>
      <w:r w:rsidR="001B50D7">
        <w:rPr>
          <w:rFonts w:ascii="Times New Roman" w:hAnsi="Times New Roman"/>
          <w:sz w:val="24"/>
        </w:rPr>
        <w:t>объявлен:</w:t>
      </w:r>
      <w:r>
        <w:rPr>
          <w:rFonts w:ascii="Times New Roman" w:hAnsi="Times New Roman"/>
          <w:sz w:val="24"/>
        </w:rPr>
        <w:t xml:space="preserve"> «Годом защитника Отечества», что делает п</w:t>
      </w:r>
      <w:r w:rsidRPr="00B104AF">
        <w:rPr>
          <w:rFonts w:ascii="Times New Roman" w:hAnsi="Times New Roman"/>
          <w:sz w:val="24"/>
        </w:rPr>
        <w:t>роблем</w:t>
      </w:r>
      <w:r>
        <w:rPr>
          <w:rFonts w:ascii="Times New Roman" w:hAnsi="Times New Roman"/>
          <w:sz w:val="24"/>
        </w:rPr>
        <w:t>у</w:t>
      </w:r>
      <w:r w:rsidRPr="00B104AF">
        <w:rPr>
          <w:rFonts w:ascii="Times New Roman" w:hAnsi="Times New Roman"/>
          <w:sz w:val="24"/>
        </w:rPr>
        <w:t xml:space="preserve"> воспитания </w:t>
      </w:r>
      <w:r>
        <w:rPr>
          <w:rFonts w:ascii="Times New Roman" w:hAnsi="Times New Roman"/>
          <w:sz w:val="24"/>
        </w:rPr>
        <w:t>патриотизма</w:t>
      </w:r>
      <w:r w:rsidRPr="007668DF">
        <w:rPr>
          <w:rFonts w:ascii="Times New Roman" w:hAnsi="Times New Roman"/>
          <w:sz w:val="24"/>
        </w:rPr>
        <w:t xml:space="preserve"> </w:t>
      </w:r>
      <w:r w:rsidRPr="00B104AF">
        <w:rPr>
          <w:rFonts w:ascii="Times New Roman" w:hAnsi="Times New Roman"/>
          <w:sz w:val="24"/>
        </w:rPr>
        <w:t>у детей</w:t>
      </w:r>
      <w:r w:rsidRPr="00EB46B7">
        <w:t xml:space="preserve"> </w:t>
      </w:r>
      <w:r w:rsidRPr="00EB46B7">
        <w:rPr>
          <w:rFonts w:ascii="Times New Roman" w:hAnsi="Times New Roman"/>
          <w:sz w:val="24"/>
        </w:rPr>
        <w:t>более значимой</w:t>
      </w:r>
      <w:r w:rsidRPr="00181B3A">
        <w:t xml:space="preserve"> </w:t>
      </w:r>
      <w:r>
        <w:rPr>
          <w:rFonts w:ascii="Times New Roman" w:hAnsi="Times New Roman"/>
          <w:sz w:val="24"/>
        </w:rPr>
        <w:t xml:space="preserve">[5]. Приступать к её решению необходимо </w:t>
      </w:r>
      <w:r w:rsidRPr="00EB46B7">
        <w:rPr>
          <w:rFonts w:ascii="Times New Roman" w:hAnsi="Times New Roman"/>
          <w:sz w:val="24"/>
        </w:rPr>
        <w:t xml:space="preserve">с </w:t>
      </w:r>
      <w:r>
        <w:rPr>
          <w:rFonts w:ascii="Times New Roman" w:hAnsi="Times New Roman"/>
          <w:sz w:val="24"/>
        </w:rPr>
        <w:t>дошкольного возраста, который обуславливается</w:t>
      </w:r>
      <w:r w:rsidRPr="00EB46B7">
        <w:rPr>
          <w:rFonts w:ascii="Times New Roman" w:hAnsi="Times New Roman"/>
          <w:sz w:val="24"/>
        </w:rPr>
        <w:t xml:space="preserve"> </w:t>
      </w:r>
      <w:r>
        <w:rPr>
          <w:rFonts w:ascii="Times New Roman" w:hAnsi="Times New Roman"/>
          <w:sz w:val="24"/>
        </w:rPr>
        <w:t>в</w:t>
      </w:r>
      <w:r w:rsidRPr="00F962C1">
        <w:rPr>
          <w:rFonts w:ascii="Times New Roman" w:hAnsi="Times New Roman"/>
          <w:sz w:val="24"/>
        </w:rPr>
        <w:t>ажн</w:t>
      </w:r>
      <w:r>
        <w:rPr>
          <w:rFonts w:ascii="Times New Roman" w:hAnsi="Times New Roman"/>
          <w:sz w:val="24"/>
        </w:rPr>
        <w:t>ой</w:t>
      </w:r>
      <w:r w:rsidRPr="00F962C1">
        <w:rPr>
          <w:rFonts w:ascii="Times New Roman" w:hAnsi="Times New Roman"/>
          <w:sz w:val="24"/>
        </w:rPr>
        <w:t xml:space="preserve"> стади</w:t>
      </w:r>
      <w:r>
        <w:rPr>
          <w:rFonts w:ascii="Times New Roman" w:hAnsi="Times New Roman"/>
          <w:sz w:val="24"/>
        </w:rPr>
        <w:t>ей</w:t>
      </w:r>
      <w:r w:rsidRPr="00F962C1">
        <w:rPr>
          <w:rFonts w:ascii="Times New Roman" w:hAnsi="Times New Roman"/>
          <w:sz w:val="24"/>
        </w:rPr>
        <w:t xml:space="preserve"> </w:t>
      </w:r>
      <w:r>
        <w:rPr>
          <w:rFonts w:ascii="Times New Roman" w:hAnsi="Times New Roman"/>
          <w:sz w:val="24"/>
        </w:rPr>
        <w:t>развития</w:t>
      </w:r>
      <w:r w:rsidRPr="00F962C1">
        <w:rPr>
          <w:rFonts w:ascii="Times New Roman" w:hAnsi="Times New Roman"/>
          <w:sz w:val="24"/>
        </w:rPr>
        <w:t xml:space="preserve"> личности</w:t>
      </w:r>
      <w:r>
        <w:rPr>
          <w:rFonts w:ascii="Times New Roman" w:hAnsi="Times New Roman"/>
          <w:sz w:val="24"/>
        </w:rPr>
        <w:t>. «Дошкольный возраст является</w:t>
      </w:r>
      <w:r w:rsidRPr="00861CEB">
        <w:rPr>
          <w:rFonts w:ascii="Times New Roman" w:hAnsi="Times New Roman"/>
          <w:sz w:val="24"/>
        </w:rPr>
        <w:t xml:space="preserve"> начальным этапом становления субъекта познавательной и практической деятельности. Этот период жизни является чрезвычайно важным</w:t>
      </w:r>
      <w:r>
        <w:rPr>
          <w:rFonts w:ascii="Times New Roman" w:hAnsi="Times New Roman"/>
          <w:sz w:val="24"/>
        </w:rPr>
        <w:t xml:space="preserve"> </w:t>
      </w:r>
      <w:r w:rsidRPr="00861CEB">
        <w:rPr>
          <w:rFonts w:ascii="Times New Roman" w:hAnsi="Times New Roman"/>
          <w:sz w:val="24"/>
        </w:rPr>
        <w:t>с точки зрения генеза и формирования социальных форм психики и нравственного поведения</w:t>
      </w:r>
      <w:r>
        <w:rPr>
          <w:rFonts w:ascii="Times New Roman" w:hAnsi="Times New Roman"/>
          <w:sz w:val="24"/>
        </w:rPr>
        <w:t xml:space="preserve">» </w:t>
      </w:r>
      <w:r w:rsidRPr="00160C06">
        <w:rPr>
          <w:rFonts w:ascii="Times New Roman" w:hAnsi="Times New Roman"/>
          <w:sz w:val="24"/>
        </w:rPr>
        <w:t>[2, С. 101].</w:t>
      </w:r>
    </w:p>
    <w:p w14:paraId="56C3D071"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Значимой ступенью дошкольного возраста в формировании предпосылок патриотизма является старший дошкольный возр</w:t>
      </w:r>
      <w:r w:rsidRPr="00B327B0">
        <w:rPr>
          <w:rFonts w:ascii="Times New Roman" w:hAnsi="Times New Roman"/>
          <w:sz w:val="24"/>
          <w:szCs w:val="24"/>
        </w:rPr>
        <w:t xml:space="preserve">аст. </w:t>
      </w:r>
      <w:r>
        <w:rPr>
          <w:rFonts w:ascii="Times New Roman" w:hAnsi="Times New Roman"/>
          <w:sz w:val="24"/>
          <w:szCs w:val="24"/>
        </w:rPr>
        <w:t xml:space="preserve">Ему характерны </w:t>
      </w:r>
      <w:r w:rsidRPr="00B327B0">
        <w:rPr>
          <w:rFonts w:ascii="Times New Roman" w:hAnsi="Times New Roman"/>
          <w:sz w:val="24"/>
          <w:szCs w:val="24"/>
        </w:rPr>
        <w:t>формирование внутренней социальной позиции, представление ребёнка о том, каким он должен быть</w:t>
      </w:r>
      <w:r>
        <w:rPr>
          <w:rFonts w:ascii="Times New Roman" w:hAnsi="Times New Roman"/>
          <w:sz w:val="24"/>
          <w:szCs w:val="24"/>
        </w:rPr>
        <w:t>.</w:t>
      </w:r>
      <w:r w:rsidRPr="00B327B0">
        <w:rPr>
          <w:rFonts w:ascii="Times New Roman" w:hAnsi="Times New Roman"/>
          <w:sz w:val="24"/>
          <w:szCs w:val="24"/>
        </w:rPr>
        <w:t xml:space="preserve"> </w:t>
      </w:r>
      <w:r>
        <w:rPr>
          <w:rFonts w:ascii="Times New Roman" w:hAnsi="Times New Roman"/>
          <w:sz w:val="24"/>
          <w:szCs w:val="24"/>
        </w:rPr>
        <w:t>В</w:t>
      </w:r>
      <w:r w:rsidRPr="00B327B0">
        <w:rPr>
          <w:rFonts w:ascii="Times New Roman" w:hAnsi="Times New Roman"/>
          <w:sz w:val="24"/>
          <w:szCs w:val="24"/>
        </w:rPr>
        <w:t xml:space="preserve">оспитанник становится более осознанным, организованным и дисциплинированным, расширяются </w:t>
      </w:r>
      <w:r>
        <w:rPr>
          <w:rFonts w:ascii="Times New Roman" w:hAnsi="Times New Roman"/>
          <w:sz w:val="24"/>
          <w:szCs w:val="24"/>
        </w:rPr>
        <w:t xml:space="preserve">его </w:t>
      </w:r>
      <w:r w:rsidRPr="00B327B0">
        <w:rPr>
          <w:rFonts w:ascii="Times New Roman" w:hAnsi="Times New Roman"/>
          <w:sz w:val="24"/>
          <w:szCs w:val="24"/>
        </w:rPr>
        <w:t>нравственные представления и углубляются нравственные чувства.</w:t>
      </w:r>
    </w:p>
    <w:p w14:paraId="3120634E" w14:textId="77777777" w:rsidR="00E75842" w:rsidRPr="00072B3A" w:rsidRDefault="00E75842" w:rsidP="00E75842">
      <w:pPr>
        <w:spacing w:after="0" w:line="240" w:lineRule="auto"/>
        <w:ind w:firstLine="567"/>
        <w:jc w:val="both"/>
        <w:rPr>
          <w:rFonts w:ascii="Times New Roman" w:hAnsi="Times New Roman"/>
          <w:i/>
          <w:sz w:val="24"/>
        </w:rPr>
      </w:pPr>
      <w:r w:rsidRPr="00F962C1">
        <w:rPr>
          <w:rFonts w:ascii="Times New Roman" w:hAnsi="Times New Roman"/>
          <w:sz w:val="24"/>
        </w:rPr>
        <w:t>Патриотизм</w:t>
      </w:r>
      <w:r>
        <w:rPr>
          <w:rFonts w:ascii="Times New Roman" w:hAnsi="Times New Roman"/>
          <w:sz w:val="24"/>
        </w:rPr>
        <w:t xml:space="preserve"> </w:t>
      </w:r>
      <w:r w:rsidRPr="00BE41C4">
        <w:rPr>
          <w:rFonts w:ascii="Times New Roman" w:hAnsi="Times New Roman"/>
          <w:sz w:val="24"/>
        </w:rPr>
        <w:t xml:space="preserve">— </w:t>
      </w:r>
      <w:r>
        <w:rPr>
          <w:rFonts w:ascii="Times New Roman" w:hAnsi="Times New Roman"/>
          <w:sz w:val="24"/>
        </w:rPr>
        <w:t xml:space="preserve">это </w:t>
      </w:r>
      <w:r w:rsidRPr="00F962C1">
        <w:rPr>
          <w:rFonts w:ascii="Times New Roman" w:hAnsi="Times New Roman"/>
          <w:sz w:val="24"/>
        </w:rPr>
        <w:t xml:space="preserve">преданность и любовь к Отечеству, к своему народу </w:t>
      </w:r>
      <w:r w:rsidRPr="00160C06">
        <w:rPr>
          <w:rFonts w:ascii="Times New Roman" w:hAnsi="Times New Roman"/>
          <w:sz w:val="24"/>
        </w:rPr>
        <w:t>[</w:t>
      </w:r>
      <w:r>
        <w:rPr>
          <w:rFonts w:ascii="Times New Roman" w:hAnsi="Times New Roman"/>
          <w:sz w:val="24"/>
        </w:rPr>
        <w:t>3</w:t>
      </w:r>
      <w:r w:rsidRPr="00160C06">
        <w:rPr>
          <w:rFonts w:ascii="Times New Roman" w:hAnsi="Times New Roman"/>
          <w:sz w:val="24"/>
        </w:rPr>
        <w:t>].</w:t>
      </w:r>
      <w:r>
        <w:rPr>
          <w:rFonts w:ascii="Times New Roman" w:hAnsi="Times New Roman"/>
          <w:sz w:val="24"/>
        </w:rPr>
        <w:t xml:space="preserve"> Чтобы воспитать чувства детей, описанные </w:t>
      </w:r>
      <w:r w:rsidRPr="00160C06">
        <w:rPr>
          <w:rFonts w:ascii="Times New Roman" w:hAnsi="Times New Roman"/>
          <w:sz w:val="24"/>
        </w:rPr>
        <w:t>С.</w:t>
      </w:r>
      <w:r>
        <w:rPr>
          <w:rFonts w:ascii="Times New Roman" w:hAnsi="Times New Roman"/>
          <w:sz w:val="24"/>
        </w:rPr>
        <w:t xml:space="preserve"> </w:t>
      </w:r>
      <w:r w:rsidRPr="00160C06">
        <w:rPr>
          <w:rFonts w:ascii="Times New Roman" w:hAnsi="Times New Roman"/>
          <w:sz w:val="24"/>
        </w:rPr>
        <w:t>И</w:t>
      </w:r>
      <w:r>
        <w:rPr>
          <w:rFonts w:ascii="Times New Roman" w:hAnsi="Times New Roman"/>
          <w:sz w:val="24"/>
        </w:rPr>
        <w:t xml:space="preserve">. </w:t>
      </w:r>
      <w:r w:rsidRPr="00160C06">
        <w:rPr>
          <w:rFonts w:ascii="Times New Roman" w:hAnsi="Times New Roman"/>
          <w:sz w:val="24"/>
        </w:rPr>
        <w:t>Ож</w:t>
      </w:r>
      <w:r>
        <w:rPr>
          <w:rFonts w:ascii="Times New Roman" w:hAnsi="Times New Roman"/>
          <w:sz w:val="24"/>
        </w:rPr>
        <w:t>е</w:t>
      </w:r>
      <w:r w:rsidRPr="00160C06">
        <w:rPr>
          <w:rFonts w:ascii="Times New Roman" w:hAnsi="Times New Roman"/>
          <w:sz w:val="24"/>
        </w:rPr>
        <w:t>гов</w:t>
      </w:r>
      <w:r>
        <w:rPr>
          <w:rFonts w:ascii="Times New Roman" w:hAnsi="Times New Roman"/>
          <w:sz w:val="24"/>
        </w:rPr>
        <w:t>ы</w:t>
      </w:r>
      <w:r w:rsidRPr="00160C06">
        <w:rPr>
          <w:rFonts w:ascii="Times New Roman" w:hAnsi="Times New Roman"/>
          <w:sz w:val="24"/>
        </w:rPr>
        <w:t>м</w:t>
      </w:r>
      <w:r>
        <w:rPr>
          <w:rFonts w:ascii="Times New Roman" w:hAnsi="Times New Roman"/>
          <w:sz w:val="24"/>
        </w:rPr>
        <w:t xml:space="preserve">, необходимо их знакомить сначала с </w:t>
      </w:r>
      <w:r w:rsidRPr="00861CEB">
        <w:rPr>
          <w:rFonts w:ascii="Times New Roman" w:hAnsi="Times New Roman"/>
          <w:sz w:val="24"/>
        </w:rPr>
        <w:t>традициям</w:t>
      </w:r>
      <w:r>
        <w:rPr>
          <w:rFonts w:ascii="Times New Roman" w:hAnsi="Times New Roman"/>
          <w:sz w:val="24"/>
        </w:rPr>
        <w:t>и</w:t>
      </w:r>
      <w:r w:rsidRPr="00861CEB">
        <w:rPr>
          <w:rFonts w:ascii="Times New Roman" w:hAnsi="Times New Roman"/>
          <w:sz w:val="24"/>
        </w:rPr>
        <w:t>, обычаям</w:t>
      </w:r>
      <w:r>
        <w:rPr>
          <w:rFonts w:ascii="Times New Roman" w:hAnsi="Times New Roman"/>
          <w:sz w:val="24"/>
        </w:rPr>
        <w:t>и</w:t>
      </w:r>
      <w:r w:rsidRPr="00861CEB">
        <w:rPr>
          <w:rFonts w:ascii="Times New Roman" w:hAnsi="Times New Roman"/>
          <w:sz w:val="24"/>
        </w:rPr>
        <w:t xml:space="preserve"> и мудрост</w:t>
      </w:r>
      <w:r>
        <w:rPr>
          <w:rFonts w:ascii="Times New Roman" w:hAnsi="Times New Roman"/>
          <w:sz w:val="24"/>
        </w:rPr>
        <w:t>ью</w:t>
      </w:r>
      <w:r w:rsidRPr="00861CEB">
        <w:rPr>
          <w:rFonts w:ascii="Times New Roman" w:hAnsi="Times New Roman"/>
          <w:sz w:val="24"/>
        </w:rPr>
        <w:t xml:space="preserve"> предков. </w:t>
      </w:r>
      <w:r>
        <w:rPr>
          <w:rFonts w:ascii="Times New Roman" w:hAnsi="Times New Roman"/>
          <w:sz w:val="24"/>
        </w:rPr>
        <w:t>Народная художественная культура — это совокупность художественных ценностей народа, которая включает в себя материальное и нематериальное наследие.</w:t>
      </w:r>
      <w:r w:rsidRPr="00671EEC">
        <w:t xml:space="preserve"> </w:t>
      </w:r>
      <w:r w:rsidRPr="00671EEC">
        <w:rPr>
          <w:rFonts w:ascii="Times New Roman" w:hAnsi="Times New Roman"/>
          <w:sz w:val="24"/>
        </w:rPr>
        <w:t>Изучая культуру своего народа, её ценности формируются предпосылки патриотизма и любви к Родине.</w:t>
      </w:r>
    </w:p>
    <w:p w14:paraId="428E8286"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 xml:space="preserve">Мир меняется, развитие технологий не стоит на месте, так и в </w:t>
      </w:r>
      <w:r w:rsidRPr="0026394A">
        <w:rPr>
          <w:rFonts w:ascii="Times New Roman" w:hAnsi="Times New Roman"/>
          <w:sz w:val="24"/>
        </w:rPr>
        <w:t>системе дошкольного образования произошли определенные перемены: обновление содержания образования и воспитания детей, появление мно</w:t>
      </w:r>
      <w:r>
        <w:rPr>
          <w:rFonts w:ascii="Times New Roman" w:hAnsi="Times New Roman"/>
          <w:sz w:val="24"/>
        </w:rPr>
        <w:t xml:space="preserve">жества инновационных технологий. </w:t>
      </w:r>
      <w:r w:rsidRPr="00DE64B4">
        <w:rPr>
          <w:rFonts w:ascii="Times New Roman" w:hAnsi="Times New Roman"/>
          <w:sz w:val="24"/>
        </w:rPr>
        <w:t xml:space="preserve">Использование </w:t>
      </w:r>
      <w:r>
        <w:rPr>
          <w:rFonts w:ascii="Times New Roman" w:hAnsi="Times New Roman"/>
          <w:sz w:val="24"/>
        </w:rPr>
        <w:t>современных</w:t>
      </w:r>
      <w:r w:rsidRPr="00DE64B4">
        <w:rPr>
          <w:rFonts w:ascii="Times New Roman" w:hAnsi="Times New Roman"/>
          <w:sz w:val="24"/>
        </w:rPr>
        <w:t xml:space="preserve"> технологий в работе с детьми открывает </w:t>
      </w:r>
      <w:r>
        <w:rPr>
          <w:rFonts w:ascii="Times New Roman" w:hAnsi="Times New Roman"/>
          <w:sz w:val="24"/>
        </w:rPr>
        <w:t>педагогу</w:t>
      </w:r>
      <w:r w:rsidRPr="00DE64B4">
        <w:rPr>
          <w:rFonts w:ascii="Times New Roman" w:hAnsi="Times New Roman"/>
          <w:sz w:val="24"/>
        </w:rPr>
        <w:t xml:space="preserve"> новые возмож</w:t>
      </w:r>
      <w:r>
        <w:rPr>
          <w:rFonts w:ascii="Times New Roman" w:hAnsi="Times New Roman"/>
          <w:sz w:val="24"/>
        </w:rPr>
        <w:t xml:space="preserve">ности. Инновационные технологии — </w:t>
      </w:r>
      <w:r w:rsidRPr="00DE64B4">
        <w:rPr>
          <w:rFonts w:ascii="Times New Roman" w:hAnsi="Times New Roman"/>
          <w:sz w:val="24"/>
        </w:rPr>
        <w:t>это система методов, способов, приёмов обучения, воспитательных средств, направленных на дос</w:t>
      </w:r>
      <w:r>
        <w:rPr>
          <w:rFonts w:ascii="Times New Roman" w:hAnsi="Times New Roman"/>
          <w:sz w:val="24"/>
        </w:rPr>
        <w:t>тижение позитивного результата.</w:t>
      </w:r>
    </w:p>
    <w:p w14:paraId="70322AB0"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Интегрируя инновационные технологии и народную художественную культуру, можно преподносить детям историю предков и Родины доступным и современным языком, в процессе воспитания</w:t>
      </w:r>
      <w:r w:rsidRPr="00BE41C4">
        <w:t xml:space="preserve"> </w:t>
      </w:r>
      <w:r w:rsidRPr="00BE41C4">
        <w:rPr>
          <w:rFonts w:ascii="Times New Roman" w:hAnsi="Times New Roman"/>
          <w:sz w:val="24"/>
        </w:rPr>
        <w:t>закладывать</w:t>
      </w:r>
      <w:r>
        <w:rPr>
          <w:rFonts w:ascii="Times New Roman" w:hAnsi="Times New Roman"/>
          <w:sz w:val="24"/>
        </w:rPr>
        <w:t xml:space="preserve"> любовь к этой культуре и</w:t>
      </w:r>
      <w:r w:rsidRPr="005F3562">
        <w:rPr>
          <w:rFonts w:ascii="Times New Roman" w:hAnsi="Times New Roman"/>
          <w:sz w:val="24"/>
        </w:rPr>
        <w:t xml:space="preserve"> </w:t>
      </w:r>
      <w:r>
        <w:rPr>
          <w:rFonts w:ascii="Times New Roman" w:hAnsi="Times New Roman"/>
          <w:sz w:val="24"/>
        </w:rPr>
        <w:t>наделять отдельными компетенциями</w:t>
      </w:r>
      <w:r w:rsidRPr="005F3562">
        <w:rPr>
          <w:rFonts w:ascii="Times New Roman" w:hAnsi="Times New Roman"/>
          <w:sz w:val="24"/>
        </w:rPr>
        <w:t xml:space="preserve"> необходимыми в жизни</w:t>
      </w:r>
      <w:r>
        <w:rPr>
          <w:rFonts w:ascii="Times New Roman" w:hAnsi="Times New Roman"/>
          <w:sz w:val="24"/>
        </w:rPr>
        <w:t>.</w:t>
      </w:r>
    </w:p>
    <w:p w14:paraId="4F9CA43D"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szCs w:val="24"/>
        </w:rPr>
        <w:t xml:space="preserve">Одним из видов инновационных технологи является </w:t>
      </w:r>
      <w:r w:rsidRPr="003E2E97">
        <w:rPr>
          <w:rFonts w:ascii="Times New Roman" w:hAnsi="Times New Roman"/>
          <w:sz w:val="24"/>
          <w:szCs w:val="24"/>
        </w:rPr>
        <w:t xml:space="preserve">— </w:t>
      </w:r>
      <w:r>
        <w:rPr>
          <w:rFonts w:ascii="Times New Roman" w:hAnsi="Times New Roman"/>
          <w:sz w:val="24"/>
          <w:szCs w:val="24"/>
        </w:rPr>
        <w:t xml:space="preserve">здоровьесберегающие. </w:t>
      </w:r>
      <w:r w:rsidRPr="00810E93">
        <w:rPr>
          <w:rFonts w:ascii="Times New Roman" w:hAnsi="Times New Roman"/>
          <w:sz w:val="24"/>
          <w:szCs w:val="24"/>
        </w:rPr>
        <w:t xml:space="preserve">Используя </w:t>
      </w:r>
      <w:r>
        <w:rPr>
          <w:rFonts w:ascii="Times New Roman" w:hAnsi="Times New Roman"/>
          <w:sz w:val="24"/>
          <w:szCs w:val="24"/>
        </w:rPr>
        <w:t>н</w:t>
      </w:r>
      <w:r w:rsidRPr="00810E93">
        <w:rPr>
          <w:rFonts w:ascii="Times New Roman" w:hAnsi="Times New Roman"/>
          <w:sz w:val="24"/>
          <w:szCs w:val="24"/>
        </w:rPr>
        <w:t xml:space="preserve">а музыкальных занятиях здоровьесберегающие технологии, педагог приобщает </w:t>
      </w:r>
      <w:r>
        <w:rPr>
          <w:rFonts w:ascii="Times New Roman" w:hAnsi="Times New Roman"/>
          <w:sz w:val="24"/>
          <w:szCs w:val="24"/>
        </w:rPr>
        <w:t xml:space="preserve">воспитанников </w:t>
      </w:r>
      <w:r w:rsidRPr="00810E93">
        <w:rPr>
          <w:rFonts w:ascii="Times New Roman" w:hAnsi="Times New Roman"/>
          <w:sz w:val="24"/>
          <w:szCs w:val="24"/>
        </w:rPr>
        <w:t>к важности беречь и укреплять здоровь</w:t>
      </w:r>
      <w:r>
        <w:rPr>
          <w:rFonts w:ascii="Times New Roman" w:hAnsi="Times New Roman"/>
          <w:sz w:val="24"/>
          <w:szCs w:val="24"/>
        </w:rPr>
        <w:t>е</w:t>
      </w:r>
      <w:r w:rsidRPr="00810E93">
        <w:rPr>
          <w:rFonts w:ascii="Times New Roman" w:hAnsi="Times New Roman"/>
          <w:sz w:val="24"/>
          <w:szCs w:val="24"/>
        </w:rPr>
        <w:t xml:space="preserve"> голосовых связок, </w:t>
      </w:r>
      <w:r>
        <w:rPr>
          <w:rFonts w:ascii="Times New Roman" w:hAnsi="Times New Roman"/>
          <w:sz w:val="24"/>
          <w:szCs w:val="24"/>
        </w:rPr>
        <w:t xml:space="preserve">к владению </w:t>
      </w:r>
      <w:r w:rsidRPr="00810E93">
        <w:rPr>
          <w:rFonts w:ascii="Times New Roman" w:hAnsi="Times New Roman"/>
          <w:sz w:val="24"/>
          <w:szCs w:val="24"/>
        </w:rPr>
        <w:t>правильного дыхания</w:t>
      </w:r>
      <w:r>
        <w:rPr>
          <w:rFonts w:ascii="Times New Roman" w:hAnsi="Times New Roman"/>
          <w:sz w:val="24"/>
          <w:szCs w:val="24"/>
        </w:rPr>
        <w:t xml:space="preserve"> во время пения</w:t>
      </w:r>
      <w:r w:rsidRPr="00810E93">
        <w:rPr>
          <w:rFonts w:ascii="Times New Roman" w:hAnsi="Times New Roman"/>
          <w:sz w:val="24"/>
          <w:szCs w:val="24"/>
        </w:rPr>
        <w:t>.</w:t>
      </w:r>
      <w:r>
        <w:rPr>
          <w:rFonts w:ascii="Times New Roman" w:hAnsi="Times New Roman"/>
          <w:sz w:val="24"/>
          <w:szCs w:val="24"/>
        </w:rPr>
        <w:t xml:space="preserve"> В процессе</w:t>
      </w:r>
      <w:r w:rsidRPr="00810E93">
        <w:rPr>
          <w:rFonts w:ascii="Times New Roman" w:hAnsi="Times New Roman"/>
          <w:sz w:val="24"/>
          <w:szCs w:val="24"/>
        </w:rPr>
        <w:t xml:space="preserve"> </w:t>
      </w:r>
      <w:r>
        <w:rPr>
          <w:rFonts w:ascii="Times New Roman" w:hAnsi="Times New Roman"/>
          <w:sz w:val="24"/>
          <w:szCs w:val="24"/>
        </w:rPr>
        <w:t>разогревания</w:t>
      </w:r>
      <w:r w:rsidRPr="00810E93">
        <w:rPr>
          <w:rFonts w:ascii="Times New Roman" w:hAnsi="Times New Roman"/>
          <w:sz w:val="24"/>
          <w:szCs w:val="24"/>
        </w:rPr>
        <w:t xml:space="preserve"> </w:t>
      </w:r>
      <w:r>
        <w:rPr>
          <w:rFonts w:ascii="Times New Roman" w:hAnsi="Times New Roman"/>
          <w:sz w:val="24"/>
          <w:szCs w:val="24"/>
        </w:rPr>
        <w:t xml:space="preserve">голосового аппарата </w:t>
      </w:r>
      <w:r w:rsidRPr="00810E93">
        <w:rPr>
          <w:rFonts w:ascii="Times New Roman" w:hAnsi="Times New Roman"/>
          <w:sz w:val="24"/>
          <w:szCs w:val="24"/>
        </w:rPr>
        <w:t xml:space="preserve">детям можно давать народные детские </w:t>
      </w:r>
      <w:r>
        <w:rPr>
          <w:rFonts w:ascii="Times New Roman" w:hAnsi="Times New Roman"/>
          <w:sz w:val="24"/>
          <w:szCs w:val="24"/>
        </w:rPr>
        <w:t>попевки</w:t>
      </w:r>
      <w:r w:rsidRPr="00810E93">
        <w:rPr>
          <w:rFonts w:ascii="Times New Roman" w:hAnsi="Times New Roman"/>
          <w:sz w:val="24"/>
          <w:szCs w:val="24"/>
        </w:rPr>
        <w:t xml:space="preserve"> или строчку</w:t>
      </w:r>
      <w:r>
        <w:rPr>
          <w:rFonts w:ascii="Times New Roman" w:hAnsi="Times New Roman"/>
          <w:sz w:val="24"/>
          <w:szCs w:val="24"/>
        </w:rPr>
        <w:t xml:space="preserve"> из народной детской песни</w:t>
      </w:r>
      <w:r w:rsidRPr="00810E93">
        <w:rPr>
          <w:rFonts w:ascii="Times New Roman" w:hAnsi="Times New Roman"/>
          <w:sz w:val="24"/>
          <w:szCs w:val="24"/>
        </w:rPr>
        <w:t>, а также использовать аккомпанемент</w:t>
      </w:r>
      <w:r>
        <w:rPr>
          <w:rFonts w:ascii="Times New Roman" w:hAnsi="Times New Roman"/>
          <w:sz w:val="24"/>
          <w:szCs w:val="24"/>
        </w:rPr>
        <w:t xml:space="preserve"> народных</w:t>
      </w:r>
      <w:r w:rsidRPr="00810E93">
        <w:rPr>
          <w:rFonts w:ascii="Times New Roman" w:hAnsi="Times New Roman"/>
          <w:sz w:val="24"/>
          <w:szCs w:val="24"/>
        </w:rPr>
        <w:t xml:space="preserve"> </w:t>
      </w:r>
      <w:r>
        <w:rPr>
          <w:rFonts w:ascii="Times New Roman" w:hAnsi="Times New Roman"/>
          <w:sz w:val="24"/>
          <w:szCs w:val="24"/>
        </w:rPr>
        <w:t>инструментов</w:t>
      </w:r>
      <w:r w:rsidRPr="00810E93">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rPr>
        <w:t xml:space="preserve">Начиная каждое занятие с таких упражнений, в памяти у детей остаются мотивы, которые становятся родными, а они в свою очередь, несут в себе культурный код. </w:t>
      </w:r>
    </w:p>
    <w:p w14:paraId="47558D34" w14:textId="77777777" w:rsidR="00E75842" w:rsidRPr="00170B48" w:rsidRDefault="00E75842" w:rsidP="00E75842">
      <w:pPr>
        <w:spacing w:after="0" w:line="240" w:lineRule="auto"/>
        <w:ind w:firstLine="567"/>
        <w:jc w:val="both"/>
        <w:rPr>
          <w:rFonts w:ascii="Times New Roman" w:hAnsi="Times New Roman"/>
          <w:sz w:val="24"/>
        </w:rPr>
      </w:pPr>
      <w:r>
        <w:rPr>
          <w:rFonts w:ascii="Times New Roman" w:hAnsi="Times New Roman"/>
          <w:sz w:val="24"/>
        </w:rPr>
        <w:t xml:space="preserve">На наших музыкальных занятиях попевки проходят под аккомпанемент балалайки, свирели. </w:t>
      </w:r>
      <w:r w:rsidRPr="00170B48">
        <w:rPr>
          <w:rFonts w:ascii="Times New Roman" w:hAnsi="Times New Roman"/>
          <w:sz w:val="24"/>
          <w:szCs w:val="24"/>
        </w:rPr>
        <w:t xml:space="preserve">Диапазон распевок и вокальных упражнений </w:t>
      </w:r>
      <w:r>
        <w:rPr>
          <w:rFonts w:ascii="Times New Roman" w:hAnsi="Times New Roman"/>
          <w:sz w:val="24"/>
          <w:szCs w:val="24"/>
        </w:rPr>
        <w:t>для старшего дошкольного возраста</w:t>
      </w:r>
      <w:r w:rsidRPr="00170B48">
        <w:rPr>
          <w:rFonts w:ascii="Times New Roman" w:hAnsi="Times New Roman"/>
          <w:sz w:val="24"/>
          <w:szCs w:val="24"/>
        </w:rPr>
        <w:t xml:space="preserve"> </w:t>
      </w:r>
      <w:r>
        <w:rPr>
          <w:rFonts w:ascii="Times New Roman" w:hAnsi="Times New Roman"/>
          <w:sz w:val="24"/>
          <w:szCs w:val="24"/>
        </w:rPr>
        <w:t>равен малой или большой терции, п</w:t>
      </w:r>
      <w:r w:rsidRPr="00170B48">
        <w:rPr>
          <w:rFonts w:ascii="Times New Roman" w:hAnsi="Times New Roman"/>
          <w:sz w:val="24"/>
          <w:szCs w:val="24"/>
        </w:rPr>
        <w:t>остепенно, по мере укрепления и развития голосовых связок и гортани, диапазон несколько расширяется.</w:t>
      </w:r>
    </w:p>
    <w:p w14:paraId="3816E3F3" w14:textId="77777777" w:rsidR="00E75842" w:rsidRDefault="00E75842" w:rsidP="00E75842">
      <w:pPr>
        <w:spacing w:after="0" w:line="240" w:lineRule="auto"/>
        <w:jc w:val="both"/>
        <w:rPr>
          <w:rFonts w:ascii="Times New Roman" w:hAnsi="Times New Roman"/>
          <w:i/>
          <w:sz w:val="24"/>
        </w:rPr>
      </w:pPr>
      <w:r>
        <w:rPr>
          <w:rFonts w:ascii="Times New Roman" w:hAnsi="Times New Roman"/>
          <w:noProof/>
          <w:sz w:val="24"/>
          <w:szCs w:val="24"/>
          <w:lang w:eastAsia="ru-RU"/>
        </w:rPr>
        <w:drawing>
          <wp:anchor distT="0" distB="0" distL="114300" distR="114300" simplePos="0" relativeHeight="251666432" behindDoc="0" locked="0" layoutInCell="1" allowOverlap="1" wp14:anchorId="5D1747AB" wp14:editId="61255F7C">
            <wp:simplePos x="0" y="0"/>
            <wp:positionH relativeFrom="margin">
              <wp:posOffset>537210</wp:posOffset>
            </wp:positionH>
            <wp:positionV relativeFrom="margin">
              <wp:posOffset>1238250</wp:posOffset>
            </wp:positionV>
            <wp:extent cx="4843145" cy="1334770"/>
            <wp:effectExtent l="0" t="0" r="0" b="0"/>
            <wp:wrapSquare wrapText="bothSides"/>
            <wp:docPr id="2092870230" name="Рисунок 209287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png"/>
                    <pic:cNvPicPr/>
                  </pic:nvPicPr>
                  <pic:blipFill>
                    <a:blip r:embed="rId76">
                      <a:extLst>
                        <a:ext uri="{28A0092B-C50C-407E-A947-70E740481C1C}">
                          <a14:useLocalDpi xmlns:a14="http://schemas.microsoft.com/office/drawing/2010/main" val="0"/>
                        </a:ext>
                      </a:extLst>
                    </a:blip>
                    <a:stretch>
                      <a:fillRect/>
                    </a:stretch>
                  </pic:blipFill>
                  <pic:spPr>
                    <a:xfrm>
                      <a:off x="0" y="0"/>
                      <a:ext cx="4843145" cy="1334770"/>
                    </a:xfrm>
                    <a:prstGeom prst="rect">
                      <a:avLst/>
                    </a:prstGeom>
                  </pic:spPr>
                </pic:pic>
              </a:graphicData>
            </a:graphic>
            <wp14:sizeRelH relativeFrom="margin">
              <wp14:pctWidth>0</wp14:pctWidth>
            </wp14:sizeRelH>
            <wp14:sizeRelV relativeFrom="margin">
              <wp14:pctHeight>0</wp14:pctHeight>
            </wp14:sizeRelV>
          </wp:anchor>
        </w:drawing>
      </w:r>
    </w:p>
    <w:p w14:paraId="6133B5DF" w14:textId="77777777" w:rsidR="00E75842" w:rsidRDefault="00E75842" w:rsidP="00E75842">
      <w:pPr>
        <w:spacing w:after="0" w:line="240" w:lineRule="auto"/>
        <w:ind w:firstLine="709"/>
        <w:jc w:val="center"/>
        <w:rPr>
          <w:rFonts w:ascii="Times New Roman" w:hAnsi="Times New Roman"/>
          <w:i/>
          <w:sz w:val="24"/>
        </w:rPr>
      </w:pPr>
      <w:r>
        <w:rPr>
          <w:rFonts w:ascii="Times New Roman" w:hAnsi="Times New Roman"/>
          <w:i/>
          <w:sz w:val="24"/>
        </w:rPr>
        <w:t>Рис.1 Русская народная песня «У кота-воркота»</w:t>
      </w:r>
    </w:p>
    <w:p w14:paraId="17D508A0" w14:textId="77777777" w:rsidR="00E75842" w:rsidRDefault="00E75842" w:rsidP="00E75842">
      <w:pPr>
        <w:spacing w:after="0" w:line="240" w:lineRule="auto"/>
        <w:jc w:val="both"/>
        <w:rPr>
          <w:rFonts w:ascii="Times New Roman" w:hAnsi="Times New Roman"/>
          <w:i/>
          <w:sz w:val="24"/>
        </w:rPr>
      </w:pPr>
    </w:p>
    <w:p w14:paraId="62B8A915" w14:textId="77777777" w:rsidR="00E75842" w:rsidRPr="00613207" w:rsidRDefault="00E75842" w:rsidP="00E75842">
      <w:pPr>
        <w:spacing w:after="0" w:line="240" w:lineRule="auto"/>
        <w:ind w:firstLine="567"/>
        <w:jc w:val="both"/>
        <w:rPr>
          <w:rFonts w:ascii="Times New Roman" w:hAnsi="Times New Roman"/>
          <w:sz w:val="24"/>
        </w:rPr>
      </w:pPr>
      <w:r w:rsidRPr="00170B48">
        <w:rPr>
          <w:rFonts w:ascii="Times New Roman" w:hAnsi="Times New Roman"/>
          <w:sz w:val="24"/>
        </w:rPr>
        <w:t>Например, песня «</w:t>
      </w:r>
      <w:r>
        <w:rPr>
          <w:rFonts w:ascii="Times New Roman" w:hAnsi="Times New Roman"/>
          <w:sz w:val="24"/>
        </w:rPr>
        <w:t>У кота - воркота</w:t>
      </w:r>
      <w:r w:rsidRPr="00170B48">
        <w:rPr>
          <w:rFonts w:ascii="Times New Roman" w:hAnsi="Times New Roman"/>
          <w:sz w:val="24"/>
        </w:rPr>
        <w:t>»</w:t>
      </w:r>
      <w:r>
        <w:rPr>
          <w:rFonts w:ascii="Times New Roman" w:hAnsi="Times New Roman"/>
          <w:sz w:val="24"/>
        </w:rPr>
        <w:t xml:space="preserve"> (рис. 1)</w:t>
      </w:r>
      <w:r w:rsidRPr="00170B48">
        <w:rPr>
          <w:rFonts w:ascii="Times New Roman" w:hAnsi="Times New Roman"/>
          <w:sz w:val="24"/>
        </w:rPr>
        <w:t xml:space="preserve"> служит для выработки кантиленного звука. Небольшой диапазон, напевность и плавность голосоведения делают эту песню незаменимой для распевания.</w:t>
      </w:r>
    </w:p>
    <w:p w14:paraId="613B64FE"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Ф</w:t>
      </w:r>
      <w:r w:rsidRPr="00066CCF">
        <w:rPr>
          <w:rFonts w:ascii="Times New Roman" w:hAnsi="Times New Roman"/>
          <w:sz w:val="24"/>
        </w:rPr>
        <w:t>орм</w:t>
      </w:r>
      <w:r>
        <w:rPr>
          <w:rFonts w:ascii="Times New Roman" w:hAnsi="Times New Roman"/>
          <w:sz w:val="24"/>
        </w:rPr>
        <w:t>ы</w:t>
      </w:r>
      <w:r w:rsidRPr="00066CCF">
        <w:rPr>
          <w:rFonts w:ascii="Times New Roman" w:hAnsi="Times New Roman"/>
          <w:sz w:val="24"/>
        </w:rPr>
        <w:t xml:space="preserve"> разных педагогических игр</w:t>
      </w:r>
      <w:r>
        <w:rPr>
          <w:rFonts w:ascii="Times New Roman" w:hAnsi="Times New Roman"/>
          <w:sz w:val="24"/>
        </w:rPr>
        <w:t xml:space="preserve"> и </w:t>
      </w:r>
      <w:r w:rsidRPr="00066CCF">
        <w:rPr>
          <w:rFonts w:ascii="Times New Roman" w:hAnsi="Times New Roman"/>
          <w:sz w:val="24"/>
        </w:rPr>
        <w:t>приёмов орган</w:t>
      </w:r>
      <w:r>
        <w:rPr>
          <w:rFonts w:ascii="Times New Roman" w:hAnsi="Times New Roman"/>
          <w:sz w:val="24"/>
        </w:rPr>
        <w:t>изации педагогического процесса входят в игровые технологии. В ходе игры ребенок развивает коммуникативные, личностные качества и обучается. Педагог может самостоятельно выбирать игровые технологии, опираясь на возраст ребёнка и решению образовательных задач.</w:t>
      </w:r>
    </w:p>
    <w:p w14:paraId="3E9E405C" w14:textId="77777777" w:rsidR="00E75842" w:rsidRDefault="00E75842" w:rsidP="00E75842">
      <w:pPr>
        <w:spacing w:after="0" w:line="240" w:lineRule="auto"/>
        <w:ind w:firstLine="567"/>
        <w:jc w:val="both"/>
        <w:rPr>
          <w:rFonts w:ascii="Times New Roman" w:hAnsi="Times New Roman"/>
          <w:sz w:val="24"/>
        </w:rPr>
      </w:pPr>
      <w:r>
        <w:rPr>
          <w:rFonts w:ascii="Times New Roman" w:hAnsi="Times New Roman"/>
          <w:sz w:val="24"/>
        </w:rPr>
        <w:t xml:space="preserve">Самые эффективные игры </w:t>
      </w:r>
      <w:r w:rsidRPr="00F81CEE">
        <w:rPr>
          <w:rFonts w:ascii="Times New Roman" w:hAnsi="Times New Roman"/>
          <w:sz w:val="24"/>
        </w:rPr>
        <w:t xml:space="preserve">— </w:t>
      </w:r>
      <w:r>
        <w:rPr>
          <w:rFonts w:ascii="Times New Roman" w:hAnsi="Times New Roman"/>
          <w:sz w:val="24"/>
        </w:rPr>
        <w:t>народные. Они отлично справляются со всеми перечисленными задачами. В народной игре «Дударь» ребятам необходимо «лечить» дударя, водя вокруг него хоровод и держась за часть тела соседа, которую обозначил дударь. При этом всем участникам необходимо петь небольшую песенку. В момент игры дети учатся бережно относится друг к другу, задавать вопросы, познавать своё тело, развивают координацию и музыкальный слух. Правила игры достаточно просты, что позволяет в дальнейшем играть в неё без сопровождения педагога, а значит традиция среди детей начинает жить.</w:t>
      </w:r>
    </w:p>
    <w:p w14:paraId="5817EC53" w14:textId="6C57311E" w:rsidR="00E75842" w:rsidRDefault="00E75842" w:rsidP="00E75842">
      <w:pPr>
        <w:spacing w:after="0" w:line="240" w:lineRule="auto"/>
        <w:ind w:firstLine="567"/>
        <w:jc w:val="both"/>
        <w:rPr>
          <w:rFonts w:ascii="Times New Roman" w:hAnsi="Times New Roman"/>
          <w:sz w:val="24"/>
        </w:rPr>
      </w:pPr>
      <w:r w:rsidRPr="0002652B">
        <w:rPr>
          <w:rFonts w:ascii="Times New Roman" w:hAnsi="Times New Roman"/>
          <w:sz w:val="24"/>
        </w:rPr>
        <w:t>Дидактические игры</w:t>
      </w:r>
      <w:r>
        <w:rPr>
          <w:rFonts w:ascii="Times New Roman" w:hAnsi="Times New Roman"/>
          <w:sz w:val="24"/>
        </w:rPr>
        <w:t xml:space="preserve"> представляют собой</w:t>
      </w:r>
      <w:r w:rsidRPr="00066CCF">
        <w:rPr>
          <w:rFonts w:ascii="Times New Roman" w:hAnsi="Times New Roman"/>
          <w:sz w:val="24"/>
        </w:rPr>
        <w:t xml:space="preserve"> специально созданные ситуации, моделирующие реальность, из которых </w:t>
      </w:r>
      <w:r>
        <w:rPr>
          <w:rFonts w:ascii="Times New Roman" w:hAnsi="Times New Roman"/>
          <w:sz w:val="24"/>
        </w:rPr>
        <w:t xml:space="preserve">участнику предлагается найти выход, в ней заложены закономерности для усвоения знаний. </w:t>
      </w:r>
      <w:r w:rsidRPr="00066CCF">
        <w:rPr>
          <w:rFonts w:ascii="Times New Roman" w:hAnsi="Times New Roman"/>
          <w:sz w:val="24"/>
        </w:rPr>
        <w:t>Дидактические игры, направленные на знакомство с народными музыкальными инструментами,</w:t>
      </w:r>
      <w:r>
        <w:rPr>
          <w:rFonts w:ascii="Times New Roman" w:hAnsi="Times New Roman"/>
          <w:sz w:val="24"/>
        </w:rPr>
        <w:t xml:space="preserve"> в нашем случае</w:t>
      </w:r>
      <w:r w:rsidRPr="00066CCF">
        <w:rPr>
          <w:rFonts w:ascii="Times New Roman" w:hAnsi="Times New Roman"/>
          <w:sz w:val="24"/>
        </w:rPr>
        <w:t xml:space="preserve"> представляют собой карточки</w:t>
      </w:r>
      <w:r>
        <w:rPr>
          <w:rFonts w:ascii="Times New Roman" w:hAnsi="Times New Roman"/>
          <w:sz w:val="24"/>
        </w:rPr>
        <w:t xml:space="preserve"> с их изображением, которые можно рассмотреть вместе с детьми и познакомиться с характеристиками инструментов.</w:t>
      </w:r>
    </w:p>
    <w:p w14:paraId="28D2235D" w14:textId="65B69226" w:rsidR="00E75842" w:rsidRPr="003E745A" w:rsidRDefault="00E75842" w:rsidP="00E75842">
      <w:pPr>
        <w:spacing w:after="0" w:line="240" w:lineRule="auto"/>
        <w:ind w:firstLine="567"/>
        <w:jc w:val="both"/>
        <w:rPr>
          <w:rFonts w:ascii="Times New Roman" w:hAnsi="Times New Roman"/>
          <w:sz w:val="24"/>
        </w:rPr>
      </w:pPr>
      <w:r w:rsidRPr="00066CCF">
        <w:rPr>
          <w:rFonts w:ascii="Times New Roman" w:hAnsi="Times New Roman"/>
          <w:sz w:val="24"/>
        </w:rPr>
        <w:t xml:space="preserve"> Карточки используются для решения </w:t>
      </w:r>
      <w:r>
        <w:rPr>
          <w:rFonts w:ascii="Times New Roman" w:hAnsi="Times New Roman"/>
          <w:sz w:val="24"/>
        </w:rPr>
        <w:t xml:space="preserve">различных задач, одна из которых </w:t>
      </w:r>
      <w:r w:rsidRPr="00066CCF">
        <w:rPr>
          <w:rFonts w:ascii="Times New Roman" w:hAnsi="Times New Roman"/>
          <w:sz w:val="24"/>
        </w:rPr>
        <w:t>соотнести инструменты к соответствующей группе инструментов</w:t>
      </w:r>
      <w:r>
        <w:rPr>
          <w:rFonts w:ascii="Times New Roman" w:hAnsi="Times New Roman"/>
          <w:sz w:val="24"/>
        </w:rPr>
        <w:t xml:space="preserve">, т.е. </w:t>
      </w:r>
      <w:r w:rsidRPr="00066CCF">
        <w:rPr>
          <w:rFonts w:ascii="Times New Roman" w:hAnsi="Times New Roman"/>
          <w:sz w:val="24"/>
        </w:rPr>
        <w:t xml:space="preserve">балалайка </w:t>
      </w:r>
      <w:r>
        <w:rPr>
          <w:rFonts w:ascii="Times New Roman" w:hAnsi="Times New Roman"/>
          <w:sz w:val="24"/>
        </w:rPr>
        <w:t xml:space="preserve">– </w:t>
      </w:r>
      <w:r w:rsidRPr="00066CCF">
        <w:rPr>
          <w:rFonts w:ascii="Times New Roman" w:hAnsi="Times New Roman"/>
          <w:sz w:val="24"/>
        </w:rPr>
        <w:t>струнны</w:t>
      </w:r>
      <w:r>
        <w:rPr>
          <w:rFonts w:ascii="Times New Roman" w:hAnsi="Times New Roman"/>
          <w:sz w:val="24"/>
        </w:rPr>
        <w:t>й</w:t>
      </w:r>
      <w:r w:rsidRPr="00066CCF">
        <w:rPr>
          <w:rFonts w:ascii="Times New Roman" w:hAnsi="Times New Roman"/>
          <w:sz w:val="24"/>
        </w:rPr>
        <w:t xml:space="preserve"> инструмент</w:t>
      </w:r>
      <w:r>
        <w:rPr>
          <w:rFonts w:ascii="Times New Roman" w:hAnsi="Times New Roman"/>
          <w:sz w:val="24"/>
        </w:rPr>
        <w:t xml:space="preserve">, тогда карточку с её изображением необходимо разместить в группе струнных инструментов. Вторая задача: </w:t>
      </w:r>
      <w:r w:rsidRPr="00066CCF">
        <w:rPr>
          <w:rFonts w:ascii="Times New Roman" w:hAnsi="Times New Roman"/>
          <w:sz w:val="24"/>
        </w:rPr>
        <w:t xml:space="preserve">определить к </w:t>
      </w:r>
      <w:r>
        <w:rPr>
          <w:rFonts w:ascii="Times New Roman" w:hAnsi="Times New Roman"/>
          <w:sz w:val="24"/>
        </w:rPr>
        <w:t>ка</w:t>
      </w:r>
      <w:r w:rsidRPr="00066CCF">
        <w:rPr>
          <w:rFonts w:ascii="Times New Roman" w:hAnsi="Times New Roman"/>
          <w:sz w:val="24"/>
        </w:rPr>
        <w:t xml:space="preserve">кому народу относятся инструменты и поселить в </w:t>
      </w:r>
      <w:r>
        <w:rPr>
          <w:rFonts w:ascii="Times New Roman" w:hAnsi="Times New Roman"/>
          <w:sz w:val="24"/>
        </w:rPr>
        <w:t xml:space="preserve">соответствующее жильё: дом или юрту. </w:t>
      </w:r>
      <w:r w:rsidRPr="00066CCF">
        <w:rPr>
          <w:rFonts w:ascii="Times New Roman" w:hAnsi="Times New Roman"/>
          <w:sz w:val="24"/>
        </w:rPr>
        <w:t>Бала</w:t>
      </w:r>
      <w:r>
        <w:rPr>
          <w:rFonts w:ascii="Times New Roman" w:hAnsi="Times New Roman"/>
          <w:sz w:val="24"/>
        </w:rPr>
        <w:t>ла</w:t>
      </w:r>
      <w:r w:rsidRPr="00066CCF">
        <w:rPr>
          <w:rFonts w:ascii="Times New Roman" w:hAnsi="Times New Roman"/>
          <w:sz w:val="24"/>
        </w:rPr>
        <w:t xml:space="preserve">йка «живёт» в семейском доме, а морин хуур </w:t>
      </w:r>
      <w:r w:rsidRPr="00F81CEE">
        <w:rPr>
          <w:rFonts w:ascii="Times New Roman" w:hAnsi="Times New Roman"/>
          <w:sz w:val="24"/>
        </w:rPr>
        <w:t xml:space="preserve">— </w:t>
      </w:r>
      <w:r w:rsidRPr="00066CCF">
        <w:rPr>
          <w:rFonts w:ascii="Times New Roman" w:hAnsi="Times New Roman"/>
          <w:sz w:val="24"/>
        </w:rPr>
        <w:t>в юрте</w:t>
      </w:r>
      <w:r>
        <w:rPr>
          <w:rFonts w:ascii="Times New Roman" w:hAnsi="Times New Roman"/>
          <w:sz w:val="24"/>
        </w:rPr>
        <w:t xml:space="preserve">. </w:t>
      </w:r>
    </w:p>
    <w:p w14:paraId="20A38040" w14:textId="77777777" w:rsidR="00E75842" w:rsidRPr="009E1358" w:rsidRDefault="00E75842" w:rsidP="00E75842">
      <w:pPr>
        <w:spacing w:after="0" w:line="240" w:lineRule="auto"/>
        <w:ind w:firstLine="567"/>
        <w:jc w:val="both"/>
        <w:rPr>
          <w:rFonts w:ascii="Times New Roman" w:hAnsi="Times New Roman"/>
          <w:sz w:val="24"/>
          <w:szCs w:val="24"/>
        </w:rPr>
      </w:pPr>
      <w:r w:rsidRPr="009E1358">
        <w:rPr>
          <w:rFonts w:ascii="Times New Roman" w:hAnsi="Times New Roman"/>
          <w:sz w:val="24"/>
          <w:szCs w:val="24"/>
        </w:rPr>
        <w:t xml:space="preserve">Информационные-коммуникационные технологии несомненные помощники как педагогу, так и воспитаннику в современном мире. Их использование необходимо как одно из средств обучения и активизации познавательной </w:t>
      </w:r>
      <w:r w:rsidRPr="00160C06">
        <w:rPr>
          <w:rFonts w:ascii="Times New Roman" w:hAnsi="Times New Roman"/>
          <w:sz w:val="24"/>
          <w:szCs w:val="24"/>
        </w:rPr>
        <w:t xml:space="preserve">деятельности. На экране с детьми можно просматривать детали </w:t>
      </w:r>
      <w:r>
        <w:rPr>
          <w:rFonts w:ascii="Times New Roman" w:hAnsi="Times New Roman"/>
          <w:sz w:val="24"/>
          <w:szCs w:val="24"/>
        </w:rPr>
        <w:t>традиционных</w:t>
      </w:r>
      <w:r w:rsidRPr="00160C06">
        <w:rPr>
          <w:rFonts w:ascii="Times New Roman" w:hAnsi="Times New Roman"/>
          <w:sz w:val="24"/>
          <w:szCs w:val="24"/>
        </w:rPr>
        <w:t xml:space="preserve"> костюмов, музыкальных инструментов</w:t>
      </w:r>
      <w:r>
        <w:rPr>
          <w:rFonts w:ascii="Times New Roman" w:hAnsi="Times New Roman"/>
          <w:sz w:val="24"/>
          <w:szCs w:val="24"/>
        </w:rPr>
        <w:t>, использовать</w:t>
      </w:r>
      <w:r w:rsidRPr="00160C06">
        <w:rPr>
          <w:rFonts w:ascii="Times New Roman" w:hAnsi="Times New Roman"/>
          <w:sz w:val="24"/>
          <w:szCs w:val="24"/>
        </w:rPr>
        <w:t xml:space="preserve"> анимаци</w:t>
      </w:r>
      <w:r>
        <w:rPr>
          <w:rFonts w:ascii="Times New Roman" w:hAnsi="Times New Roman"/>
          <w:sz w:val="24"/>
          <w:szCs w:val="24"/>
        </w:rPr>
        <w:t>ю</w:t>
      </w:r>
      <w:r w:rsidRPr="00160C06">
        <w:rPr>
          <w:rFonts w:ascii="Times New Roman" w:hAnsi="Times New Roman"/>
          <w:sz w:val="24"/>
          <w:szCs w:val="24"/>
        </w:rPr>
        <w:t xml:space="preserve"> для обучения игры на </w:t>
      </w:r>
      <w:r>
        <w:rPr>
          <w:rFonts w:ascii="Times New Roman" w:hAnsi="Times New Roman"/>
          <w:sz w:val="24"/>
          <w:szCs w:val="24"/>
        </w:rPr>
        <w:t xml:space="preserve">народных </w:t>
      </w:r>
      <w:r w:rsidRPr="00160C06">
        <w:rPr>
          <w:rFonts w:ascii="Times New Roman" w:hAnsi="Times New Roman"/>
          <w:sz w:val="24"/>
          <w:szCs w:val="24"/>
        </w:rPr>
        <w:t>музыкальных инструментах в оркестре.</w:t>
      </w:r>
    </w:p>
    <w:p w14:paraId="3B7BEC72" w14:textId="4A07BA2D" w:rsidR="00E75842" w:rsidRPr="009E1358" w:rsidRDefault="00E75842" w:rsidP="00E75842">
      <w:pPr>
        <w:spacing w:after="0" w:line="240" w:lineRule="auto"/>
        <w:ind w:firstLine="567"/>
        <w:jc w:val="both"/>
        <w:rPr>
          <w:rFonts w:ascii="Times New Roman" w:hAnsi="Times New Roman"/>
          <w:sz w:val="24"/>
          <w:szCs w:val="24"/>
        </w:rPr>
      </w:pPr>
      <w:r w:rsidRPr="009E1358">
        <w:rPr>
          <w:rFonts w:ascii="Times New Roman" w:hAnsi="Times New Roman"/>
          <w:sz w:val="24"/>
          <w:szCs w:val="24"/>
        </w:rPr>
        <w:t>В качестве образовательной технологии в музыкальном и патриотическом воспитании выступает проектная деятельность, с помощью которой педагог может организовать образовательно–воспитательную деятельность интересной и творческой. Выбор темы проектов в сфере народной художественной культуры огромен. В нашей работе со старшим дошкольным возрастом был реализован творческий проект «Озвучивание мультфильма Колобок». Целью проекта являлась развитие музыкального слуха у детей старшего дошкольного возраста через восприятие звуков в окружающем мире и воспроизведении их при помощи музыкальных инструментов в озвучивании мультфильма «Колобок». В совместной деятельности с педагогом дети развивали слух, стараясь проанализировать свойства звуков окружающего мира и способ их воспроизведения, окунались в русский фольклор по сказке «Колобок», входили в образ героя и учились играть на русских музыкальных инструментах, пробовали работать с микрофон, стараясь соотносить реплику или звук с анимацией.</w:t>
      </w:r>
    </w:p>
    <w:p w14:paraId="1C2A990C" w14:textId="77777777" w:rsidR="00E75842" w:rsidRPr="009E1358" w:rsidRDefault="00E75842" w:rsidP="00E75842">
      <w:pPr>
        <w:spacing w:after="0" w:line="240" w:lineRule="auto"/>
        <w:ind w:firstLine="567"/>
        <w:jc w:val="both"/>
        <w:rPr>
          <w:rFonts w:ascii="Times New Roman" w:hAnsi="Times New Roman"/>
          <w:b/>
          <w:sz w:val="24"/>
          <w:szCs w:val="24"/>
        </w:rPr>
      </w:pPr>
      <w:r w:rsidRPr="009E1358">
        <w:rPr>
          <w:rFonts w:ascii="Times New Roman" w:hAnsi="Times New Roman"/>
          <w:sz w:val="24"/>
          <w:szCs w:val="24"/>
        </w:rPr>
        <w:t xml:space="preserve">Использование инновационной педагогической деятельности лежит в основе современной образовательной практики в </w:t>
      </w:r>
      <w:r>
        <w:rPr>
          <w:rFonts w:ascii="Times New Roman" w:hAnsi="Times New Roman"/>
          <w:sz w:val="24"/>
          <w:szCs w:val="24"/>
        </w:rPr>
        <w:t>дошкольном образовании</w:t>
      </w:r>
      <w:r w:rsidRPr="009E1358">
        <w:rPr>
          <w:rFonts w:ascii="Times New Roman" w:hAnsi="Times New Roman"/>
          <w:sz w:val="24"/>
          <w:szCs w:val="24"/>
        </w:rPr>
        <w:t xml:space="preserve">. При внедрении инноваций в педагогическую практику становится проще обеспечить </w:t>
      </w:r>
      <w:r>
        <w:rPr>
          <w:rFonts w:ascii="Times New Roman" w:hAnsi="Times New Roman"/>
          <w:sz w:val="24"/>
          <w:szCs w:val="24"/>
        </w:rPr>
        <w:t xml:space="preserve">взаимодействие с дошкольниками и </w:t>
      </w:r>
      <w:r w:rsidRPr="009E1358">
        <w:rPr>
          <w:rFonts w:ascii="Times New Roman" w:hAnsi="Times New Roman"/>
          <w:sz w:val="24"/>
          <w:szCs w:val="24"/>
        </w:rPr>
        <w:t>донести всю необходимую информацию о культуре своей Родины, проводить творческие и увлекательные</w:t>
      </w:r>
      <w:r>
        <w:rPr>
          <w:rFonts w:ascii="Times New Roman" w:hAnsi="Times New Roman"/>
          <w:sz w:val="24"/>
          <w:szCs w:val="24"/>
        </w:rPr>
        <w:t xml:space="preserve"> музыкальные занятия, прививая чувство гордости и любви к своей культуре.</w:t>
      </w:r>
    </w:p>
    <w:p w14:paraId="293E2DB7" w14:textId="77777777" w:rsidR="00E75842" w:rsidRDefault="00E75842" w:rsidP="00E75842">
      <w:pPr>
        <w:spacing w:after="0" w:line="240" w:lineRule="auto"/>
        <w:ind w:firstLine="567"/>
        <w:jc w:val="both"/>
        <w:rPr>
          <w:rFonts w:ascii="Times New Roman" w:hAnsi="Times New Roman"/>
          <w:b/>
          <w:sz w:val="24"/>
        </w:rPr>
      </w:pPr>
    </w:p>
    <w:p w14:paraId="516C7C7A" w14:textId="77777777" w:rsidR="00E75842" w:rsidRDefault="00E75842" w:rsidP="00E75842">
      <w:pPr>
        <w:spacing w:after="0" w:line="240" w:lineRule="auto"/>
        <w:ind w:firstLine="567"/>
        <w:jc w:val="both"/>
        <w:rPr>
          <w:rFonts w:ascii="Times New Roman" w:hAnsi="Times New Roman"/>
          <w:b/>
          <w:sz w:val="24"/>
        </w:rPr>
      </w:pPr>
      <w:r>
        <w:rPr>
          <w:rFonts w:ascii="Times New Roman" w:hAnsi="Times New Roman"/>
          <w:b/>
          <w:sz w:val="24"/>
        </w:rPr>
        <w:t>СПИСОК ЛИТЕРАТУРЫ:</w:t>
      </w:r>
    </w:p>
    <w:p w14:paraId="49F03A99" w14:textId="77777777" w:rsidR="00E75842" w:rsidRPr="00F86CC0" w:rsidRDefault="00E75842" w:rsidP="00E75842">
      <w:pPr>
        <w:spacing w:after="0" w:line="240" w:lineRule="auto"/>
        <w:ind w:firstLine="567"/>
        <w:jc w:val="both"/>
        <w:rPr>
          <w:rFonts w:ascii="Times New Roman" w:hAnsi="Times New Roman"/>
          <w:sz w:val="24"/>
        </w:rPr>
      </w:pPr>
    </w:p>
    <w:p w14:paraId="2004D71A" w14:textId="77777777" w:rsidR="00E75842" w:rsidRPr="00995DCF" w:rsidRDefault="00E75842">
      <w:pPr>
        <w:pStyle w:val="a7"/>
        <w:numPr>
          <w:ilvl w:val="0"/>
          <w:numId w:val="38"/>
        </w:numPr>
        <w:spacing w:after="0" w:line="240" w:lineRule="auto"/>
        <w:ind w:left="0" w:firstLine="426"/>
        <w:jc w:val="both"/>
        <w:rPr>
          <w:rFonts w:ascii="Times New Roman" w:hAnsi="Times New Roman" w:cs="Times New Roman"/>
          <w:sz w:val="24"/>
        </w:rPr>
      </w:pPr>
      <w:r w:rsidRPr="00995DCF">
        <w:rPr>
          <w:rFonts w:ascii="Times New Roman" w:hAnsi="Times New Roman" w:cs="Times New Roman"/>
          <w:sz w:val="24"/>
        </w:rPr>
        <w:t>Каргин А. С. Народная художественная культура / А. С. Каргин. –. М., 1997. – 288 с.</w:t>
      </w:r>
    </w:p>
    <w:p w14:paraId="74BCB9EA" w14:textId="77777777" w:rsidR="00E75842" w:rsidRPr="00995DCF" w:rsidRDefault="00E75842">
      <w:pPr>
        <w:pStyle w:val="a7"/>
        <w:numPr>
          <w:ilvl w:val="0"/>
          <w:numId w:val="38"/>
        </w:numPr>
        <w:spacing w:after="0" w:line="240" w:lineRule="auto"/>
        <w:ind w:left="0" w:firstLine="426"/>
        <w:jc w:val="both"/>
        <w:rPr>
          <w:rFonts w:ascii="Times New Roman" w:hAnsi="Times New Roman" w:cs="Times New Roman"/>
          <w:sz w:val="24"/>
        </w:rPr>
      </w:pPr>
      <w:r w:rsidRPr="00995DCF">
        <w:rPr>
          <w:rFonts w:ascii="Times New Roman" w:hAnsi="Times New Roman" w:cs="Times New Roman"/>
          <w:sz w:val="24"/>
        </w:rPr>
        <w:t>Крылов А.А. Психология: Учеб. пособие для студ. высш. учеб. Заведений – 2-е изд. / Крылов А.А. – Издательство Проспект, 2005. – 474 с.</w:t>
      </w:r>
    </w:p>
    <w:p w14:paraId="07352C10" w14:textId="77777777" w:rsidR="00E75842" w:rsidRPr="00995DCF" w:rsidRDefault="00E75842">
      <w:pPr>
        <w:pStyle w:val="a7"/>
        <w:numPr>
          <w:ilvl w:val="0"/>
          <w:numId w:val="38"/>
        </w:numPr>
        <w:spacing w:after="0" w:line="240" w:lineRule="auto"/>
        <w:ind w:left="0" w:firstLine="426"/>
        <w:jc w:val="both"/>
        <w:rPr>
          <w:rFonts w:ascii="Times New Roman" w:hAnsi="Times New Roman" w:cs="Times New Roman"/>
          <w:sz w:val="24"/>
        </w:rPr>
      </w:pPr>
      <w:r w:rsidRPr="00995DCF">
        <w:rPr>
          <w:rFonts w:ascii="Times New Roman" w:hAnsi="Times New Roman" w:cs="Times New Roman"/>
          <w:sz w:val="24"/>
        </w:rPr>
        <w:t>Ожегов, С.И., Шведова, Н.Ю. Толковый словарь русского языка. – 3 изд., стер. - Москва: Азъ, 1996. –  907 с.</w:t>
      </w:r>
    </w:p>
    <w:p w14:paraId="1DE82493" w14:textId="77777777" w:rsidR="00E75842" w:rsidRPr="00995DCF" w:rsidRDefault="00E75842">
      <w:pPr>
        <w:pStyle w:val="a7"/>
        <w:numPr>
          <w:ilvl w:val="0"/>
          <w:numId w:val="38"/>
        </w:numPr>
        <w:spacing w:after="0" w:line="240" w:lineRule="auto"/>
        <w:ind w:left="0" w:firstLine="426"/>
        <w:jc w:val="both"/>
        <w:rPr>
          <w:rFonts w:ascii="Times New Roman" w:hAnsi="Times New Roman" w:cs="Times New Roman"/>
          <w:sz w:val="24"/>
        </w:rPr>
      </w:pPr>
      <w:r w:rsidRPr="00995DCF">
        <w:rPr>
          <w:rFonts w:ascii="Times New Roman" w:hAnsi="Times New Roman" w:cs="Times New Roman"/>
          <w:sz w:val="24"/>
        </w:rPr>
        <w:t>Полат Е.С. Новые педагогические и информационные технологии в системе образования. М.: «Академия», 2007 г. – 272 с.</w:t>
      </w:r>
    </w:p>
    <w:p w14:paraId="6DCFEF2B" w14:textId="77777777" w:rsidR="00E75842" w:rsidRPr="00995DCF" w:rsidRDefault="00E75842">
      <w:pPr>
        <w:pStyle w:val="a7"/>
        <w:numPr>
          <w:ilvl w:val="0"/>
          <w:numId w:val="38"/>
        </w:numPr>
        <w:spacing w:after="0" w:line="240" w:lineRule="auto"/>
        <w:ind w:left="0" w:firstLine="426"/>
        <w:jc w:val="both"/>
        <w:rPr>
          <w:rFonts w:ascii="Times New Roman" w:hAnsi="Times New Roman" w:cs="Times New Roman"/>
          <w:sz w:val="24"/>
        </w:rPr>
      </w:pPr>
      <w:r w:rsidRPr="00995DCF">
        <w:rPr>
          <w:rFonts w:ascii="Times New Roman" w:hAnsi="Times New Roman" w:cs="Times New Roman"/>
          <w:sz w:val="24"/>
        </w:rPr>
        <w:t>Указ Президента Российской Федерации от 16.01.2025 «О проведении в Российской Федерации Года защитника Отечества» // Собрание законодательства РФ. – № 28</w:t>
      </w:r>
      <w:r>
        <w:rPr>
          <w:rFonts w:ascii="Times New Roman" w:hAnsi="Times New Roman" w:cs="Times New Roman"/>
          <w:sz w:val="24"/>
        </w:rPr>
        <w:t>.</w:t>
      </w:r>
    </w:p>
    <w:p w14:paraId="52BF78E5" w14:textId="77777777" w:rsidR="00E75842" w:rsidRDefault="00E75842" w:rsidP="00A44FEB">
      <w:pPr>
        <w:pStyle w:val="a3"/>
        <w:shd w:val="clear" w:color="auto" w:fill="FFFFFF"/>
        <w:spacing w:after="150"/>
        <w:jc w:val="both"/>
      </w:pPr>
    </w:p>
    <w:p w14:paraId="4F954FC2" w14:textId="1DF57CFE" w:rsidR="009072DC" w:rsidRDefault="009072DC" w:rsidP="00902986">
      <w:pPr>
        <w:pStyle w:val="a3"/>
        <w:shd w:val="clear" w:color="auto" w:fill="FFFFFF"/>
        <w:spacing w:after="0" w:line="240" w:lineRule="auto"/>
        <w:jc w:val="both"/>
      </w:pPr>
      <w:r>
        <w:t>_____________________________________________________________________________</w:t>
      </w:r>
    </w:p>
    <w:p w14:paraId="72B25860" w14:textId="77777777" w:rsidR="009072DC" w:rsidRPr="001E1CA1" w:rsidRDefault="009072DC" w:rsidP="00902986">
      <w:pPr>
        <w:spacing w:after="0" w:line="240" w:lineRule="auto"/>
        <w:ind w:firstLine="709"/>
        <w:jc w:val="right"/>
        <w:rPr>
          <w:rFonts w:ascii="Times New Roman" w:hAnsi="Times New Roman"/>
          <w:i/>
          <w:iCs/>
          <w:sz w:val="24"/>
          <w:szCs w:val="24"/>
        </w:rPr>
      </w:pPr>
      <w:r w:rsidRPr="001E1CA1">
        <w:rPr>
          <w:rFonts w:ascii="Times New Roman" w:hAnsi="Times New Roman"/>
          <w:i/>
          <w:iCs/>
          <w:sz w:val="24"/>
          <w:szCs w:val="24"/>
        </w:rPr>
        <w:t>Шагимарданова Лариса Анатольевна</w:t>
      </w:r>
    </w:p>
    <w:p w14:paraId="3EF55529" w14:textId="77777777" w:rsidR="009072DC" w:rsidRPr="001E1CA1" w:rsidRDefault="009072DC" w:rsidP="00902986">
      <w:pPr>
        <w:spacing w:after="0" w:line="240" w:lineRule="auto"/>
        <w:ind w:firstLine="709"/>
        <w:jc w:val="right"/>
        <w:rPr>
          <w:rFonts w:ascii="Times New Roman" w:hAnsi="Times New Roman"/>
          <w:i/>
          <w:iCs/>
          <w:sz w:val="24"/>
          <w:szCs w:val="24"/>
        </w:rPr>
      </w:pPr>
      <w:r w:rsidRPr="001E1CA1">
        <w:rPr>
          <w:rFonts w:ascii="Times New Roman" w:hAnsi="Times New Roman"/>
          <w:i/>
          <w:iCs/>
          <w:sz w:val="24"/>
          <w:szCs w:val="24"/>
        </w:rPr>
        <w:t xml:space="preserve"> педагог дополнительного образования </w:t>
      </w:r>
    </w:p>
    <w:p w14:paraId="64D0CA27" w14:textId="77777777" w:rsidR="009072DC" w:rsidRDefault="009072DC" w:rsidP="00902986">
      <w:pPr>
        <w:spacing w:after="0" w:line="240" w:lineRule="auto"/>
        <w:ind w:firstLine="709"/>
        <w:jc w:val="right"/>
        <w:rPr>
          <w:rFonts w:ascii="Times New Roman" w:hAnsi="Times New Roman"/>
          <w:i/>
          <w:iCs/>
          <w:sz w:val="24"/>
          <w:szCs w:val="24"/>
        </w:rPr>
      </w:pPr>
      <w:r w:rsidRPr="001E1CA1">
        <w:rPr>
          <w:rFonts w:ascii="Times New Roman" w:hAnsi="Times New Roman"/>
          <w:i/>
          <w:iCs/>
          <w:sz w:val="24"/>
          <w:szCs w:val="24"/>
        </w:rPr>
        <w:t>МБУ ДО «ДТОР г.Улан-Удэ»</w:t>
      </w:r>
    </w:p>
    <w:p w14:paraId="38E82637" w14:textId="77777777" w:rsidR="009072DC" w:rsidRPr="001E1CA1" w:rsidRDefault="009072DC" w:rsidP="009072DC">
      <w:pPr>
        <w:spacing w:after="0" w:line="240" w:lineRule="auto"/>
        <w:ind w:firstLine="709"/>
        <w:jc w:val="right"/>
        <w:rPr>
          <w:rFonts w:ascii="Times New Roman" w:hAnsi="Times New Roman"/>
          <w:i/>
          <w:iCs/>
          <w:sz w:val="24"/>
          <w:szCs w:val="24"/>
        </w:rPr>
      </w:pPr>
    </w:p>
    <w:p w14:paraId="3D0EE2F9" w14:textId="77777777" w:rsidR="009072DC" w:rsidRDefault="009072DC" w:rsidP="009072DC">
      <w:pPr>
        <w:spacing w:line="240" w:lineRule="auto"/>
        <w:ind w:firstLine="567"/>
        <w:jc w:val="center"/>
        <w:rPr>
          <w:rFonts w:ascii="Times New Roman" w:hAnsi="Times New Roman"/>
          <w:b/>
          <w:sz w:val="24"/>
          <w:szCs w:val="24"/>
        </w:rPr>
      </w:pPr>
      <w:r>
        <w:rPr>
          <w:rFonts w:ascii="Times New Roman" w:hAnsi="Times New Roman"/>
          <w:b/>
          <w:sz w:val="24"/>
          <w:szCs w:val="24"/>
        </w:rPr>
        <w:t>ПАТРИОТИЧЕСКОЕ ВОСПИТАНИЕ УЧАЩИХСЯ НА ПРИМЕРЕ РАБОТЫ ОБЪЕДИНЕНИЯ ДПИ «РУКОДЕЛИЕ»</w:t>
      </w:r>
    </w:p>
    <w:p w14:paraId="7F263FDF" w14:textId="77777777" w:rsidR="009072DC" w:rsidRDefault="009072DC" w:rsidP="009072DC">
      <w:pPr>
        <w:spacing w:after="0" w:line="240" w:lineRule="auto"/>
        <w:ind w:firstLine="567"/>
        <w:jc w:val="both"/>
        <w:rPr>
          <w:rFonts w:ascii="Times New Roman" w:hAnsi="Times New Roman"/>
          <w:bCs/>
          <w:sz w:val="24"/>
          <w:szCs w:val="24"/>
        </w:rPr>
      </w:pPr>
      <w:r>
        <w:rPr>
          <w:rFonts w:ascii="Times New Roman" w:hAnsi="Times New Roman"/>
          <w:b/>
          <w:sz w:val="24"/>
          <w:szCs w:val="24"/>
        </w:rPr>
        <w:t xml:space="preserve">Аннотация: </w:t>
      </w:r>
      <w:r>
        <w:rPr>
          <w:rFonts w:ascii="Times New Roman" w:hAnsi="Times New Roman"/>
          <w:bCs/>
          <w:sz w:val="24"/>
          <w:szCs w:val="24"/>
        </w:rPr>
        <w:t xml:space="preserve">в данной статье </w:t>
      </w:r>
      <w:r w:rsidRPr="00651A3F">
        <w:rPr>
          <w:rFonts w:ascii="Times New Roman" w:hAnsi="Times New Roman"/>
          <w:bCs/>
          <w:sz w:val="24"/>
          <w:szCs w:val="24"/>
        </w:rPr>
        <w:t>рассматривает</w:t>
      </w:r>
      <w:r>
        <w:rPr>
          <w:rFonts w:ascii="Times New Roman" w:hAnsi="Times New Roman"/>
          <w:bCs/>
          <w:sz w:val="24"/>
          <w:szCs w:val="24"/>
        </w:rPr>
        <w:t>ся</w:t>
      </w:r>
      <w:r w:rsidRPr="00651A3F">
        <w:rPr>
          <w:rFonts w:ascii="Times New Roman" w:hAnsi="Times New Roman"/>
          <w:bCs/>
          <w:sz w:val="24"/>
          <w:szCs w:val="24"/>
        </w:rPr>
        <w:t xml:space="preserve"> роль дополнительного образования, в частности художественных объединений, в развитии творческого потенциала детей и их патриотического воспитания. На примере объединения декоративно-прикладного искусства «Рукоделие» показано, как через изучение традиционных ремесел, культурных особенностей народов России и участие в патриотических акциях у детей формируется чувство гордости за свою страну и её достижения.</w:t>
      </w:r>
      <w:r>
        <w:rPr>
          <w:rFonts w:ascii="Times New Roman" w:hAnsi="Times New Roman"/>
          <w:bCs/>
          <w:sz w:val="24"/>
          <w:szCs w:val="24"/>
        </w:rPr>
        <w:t xml:space="preserve"> </w:t>
      </w:r>
      <w:r w:rsidRPr="00651A3F">
        <w:rPr>
          <w:rFonts w:ascii="Times New Roman" w:hAnsi="Times New Roman"/>
          <w:bCs/>
          <w:sz w:val="24"/>
          <w:szCs w:val="24"/>
        </w:rPr>
        <w:t>Статья делает акцент на том, что патриотическое воспитание должно быть неотъемлемой частью образовательного процесса, способствуя формированию гармонично развитой личности, которая ценит свою культуру, историю и традиции.</w:t>
      </w:r>
    </w:p>
    <w:p w14:paraId="796D50E9" w14:textId="77777777" w:rsidR="009072DC" w:rsidRPr="00651A3F" w:rsidRDefault="009072DC" w:rsidP="009072DC">
      <w:pPr>
        <w:spacing w:after="0" w:line="240" w:lineRule="auto"/>
        <w:ind w:firstLine="567"/>
        <w:jc w:val="both"/>
        <w:rPr>
          <w:rFonts w:ascii="Times New Roman" w:hAnsi="Times New Roman"/>
          <w:bCs/>
          <w:sz w:val="24"/>
          <w:szCs w:val="24"/>
        </w:rPr>
      </w:pPr>
      <w:r w:rsidRPr="0062050D">
        <w:rPr>
          <w:rFonts w:ascii="Times New Roman" w:hAnsi="Times New Roman"/>
          <w:b/>
          <w:sz w:val="24"/>
          <w:szCs w:val="24"/>
        </w:rPr>
        <w:t>Ключевые слова:</w:t>
      </w:r>
      <w:r>
        <w:rPr>
          <w:rFonts w:ascii="Times New Roman" w:hAnsi="Times New Roman"/>
          <w:bCs/>
          <w:sz w:val="24"/>
          <w:szCs w:val="24"/>
        </w:rPr>
        <w:t xml:space="preserve"> дополнительное образование, декоративно-прикладное искусство, патриотическое воспитание, </w:t>
      </w:r>
    </w:p>
    <w:p w14:paraId="71C5E112" w14:textId="77777777" w:rsidR="009072DC" w:rsidRDefault="009072DC" w:rsidP="009072DC">
      <w:pPr>
        <w:spacing w:line="240" w:lineRule="auto"/>
        <w:ind w:firstLine="567"/>
        <w:jc w:val="center"/>
        <w:rPr>
          <w:rFonts w:ascii="Times New Roman" w:hAnsi="Times New Roman"/>
          <w:b/>
          <w:sz w:val="24"/>
          <w:szCs w:val="24"/>
        </w:rPr>
      </w:pPr>
    </w:p>
    <w:p w14:paraId="4F585511" w14:textId="77777777" w:rsidR="009072DC" w:rsidRPr="00AA331C" w:rsidRDefault="009072DC" w:rsidP="009072DC">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A331C">
        <w:rPr>
          <w:rFonts w:ascii="Times New Roman" w:hAnsi="Times New Roman"/>
          <w:sz w:val="24"/>
          <w:szCs w:val="24"/>
        </w:rPr>
        <w:t>С чего начинается Родина?</w:t>
      </w:r>
      <w:r>
        <w:rPr>
          <w:rFonts w:ascii="Times New Roman" w:hAnsi="Times New Roman"/>
          <w:sz w:val="24"/>
          <w:szCs w:val="24"/>
        </w:rPr>
        <w:t>»</w:t>
      </w:r>
      <w:r w:rsidRPr="00AA331C">
        <w:rPr>
          <w:rFonts w:ascii="Times New Roman" w:hAnsi="Times New Roman"/>
          <w:sz w:val="24"/>
          <w:szCs w:val="24"/>
        </w:rPr>
        <w:t xml:space="preserve"> В словах</w:t>
      </w:r>
      <w:r>
        <w:rPr>
          <w:rFonts w:ascii="Times New Roman" w:hAnsi="Times New Roman"/>
          <w:sz w:val="24"/>
          <w:szCs w:val="24"/>
        </w:rPr>
        <w:t xml:space="preserve"> </w:t>
      </w:r>
      <w:r w:rsidRPr="0091489C">
        <w:rPr>
          <w:rFonts w:ascii="Times New Roman" w:hAnsi="Times New Roman"/>
          <w:sz w:val="24"/>
          <w:szCs w:val="24"/>
        </w:rPr>
        <w:t xml:space="preserve">М. Матусовского </w:t>
      </w:r>
      <w:r>
        <w:rPr>
          <w:rFonts w:ascii="Times New Roman" w:hAnsi="Times New Roman"/>
          <w:sz w:val="24"/>
          <w:szCs w:val="24"/>
        </w:rPr>
        <w:t xml:space="preserve">из </w:t>
      </w:r>
      <w:r w:rsidRPr="00AA331C">
        <w:rPr>
          <w:rFonts w:ascii="Times New Roman" w:hAnsi="Times New Roman"/>
          <w:sz w:val="24"/>
          <w:szCs w:val="24"/>
        </w:rPr>
        <w:t>известной с детства песни раскрыт простой смысл истоков патриотизма.  С самого раннего возраста ребенок наполняется любовью к тому месту, где появился на свет, где живут его родители и первые, самые лучшие и дорогие друзья. Близка и завораживающе притягательна природа родных мест: первые тропинки и дороги, маленькие ручейки и реки, былинки-травинки… Начинается Родина с отчего дома. И именно в нем зарождаются чувства любви к Отечеству. Всё, что окружает ребенка в детстве, создает его внутренний мир, наполняет чувствами, формирует привязанности. Поэтому именно от родителей зависит первое восприятие ребенком нашего мира, отношение к родной земле и людям, живущим по соседству, к традициям и культуре своего народа. «А может она начинается с той песни, что пела нам мать…» Какие песни звучат дома, какие книги читают, какие фильмы и мультфильмы смотрят? Что обсуждают, чем интересуются, какие традиции чтут? По крупицам и складывается мировоззрение детей. «С чего начинается Родина? ... Со старой отцовской будёновки, что где-то в шкафу мы нашли». История страны всегда отражается в истории отдельно взятой семьи. И память родных о пережитых вместе с народом страны как счастливых, так и трагических событий, передающаяся из поколения в поколение, укрепляет связь еще только формирующегося человека-гражданина с Родиной и её судьбой.</w:t>
      </w:r>
    </w:p>
    <w:p w14:paraId="0AC44BD0" w14:textId="77777777" w:rsidR="009072D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Ребенок растет, расширяются его социальные связи, которые оказывают дальнейшее влияние на его мировоззрение. В новом круге общения появляются друзья, воспитатели, педагоги. Во всех образовательных организациях, начиная с дошкольных, уделяется большое внимание на воспитание патриотизма. «С чего начинается Родина? С картинки в твоём букваре…». Беседы, знакомство с литературой, историей страны, участие в различных мероприятиях, акциях способствуют укреплению патриотической гражданской позиции. </w:t>
      </w:r>
    </w:p>
    <w:p w14:paraId="279D2DDA"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Современные события в мире показывают, насколько важно самосознание, собственная идентификация, осознание своей принадлежности родной земле, отчизне, народу, объединенному любовью к Родине. Растет </w:t>
      </w:r>
      <w:r>
        <w:rPr>
          <w:rFonts w:ascii="Times New Roman" w:hAnsi="Times New Roman"/>
          <w:sz w:val="24"/>
          <w:szCs w:val="24"/>
        </w:rPr>
        <w:t>уверенность в</w:t>
      </w:r>
      <w:r w:rsidRPr="00AA331C">
        <w:rPr>
          <w:rFonts w:ascii="Times New Roman" w:hAnsi="Times New Roman"/>
          <w:sz w:val="24"/>
          <w:szCs w:val="24"/>
        </w:rPr>
        <w:t xml:space="preserve"> правильности и незыблемости семейных традиций, духовных ценностей и качеств народов России: любить, верить, приходить на помощь, сочувствовать, прощать, защищать правду и справедливость, гордиться званием россиянина. Отчетливо и понимание того, что единство, нерушимость страны в единстве народа – патриота. Поэтому воспитание гражданственности, патриотизма становится одной из важнейших задач образования, в том числе и дополнительного, которое призвано способствовать формированию гармонично развитой личности, развивая способности детей в свободно выбранном ими направлении деятельности.</w:t>
      </w:r>
    </w:p>
    <w:p w14:paraId="53F4BC04"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 Объединения художественной направленности в большей степени развивают творческий потенциал ребенка. Но насколько значимо внесение в программы задач воспитательных, и, в частности, задач по патриотическому воспитанию? Обучение изобразительному или декоративно-прикладному искусству невозможно без изучения культуры и традиций народов страны, которые создают фундамент для личностного развития, ту благоприятную почву, на которой произрастают здоровые, полные жизненной силы ростки творчества. Внутренний мир, обогащенный многообразием видов традиционных искусств народов родной страны, в дальнейшем выражается в собственных творениях, транслирующих культурные, нравственные ценности, присущие нашему народу. Большую часть информации человек получает через зрительное восприятие. Глядя на произведения русских художников, на изделия декоративно-прикладного искусства, предметы старины, мы приобщаемся к нашей великой культуре, чувствуя связь со своими предками и становимся духовно чище.  Хочется, чтобы и учащиеся объединений художественной направленности, вобрав в себя все самое лучшее, смогли передавать в своих работах красоту и глубину души, причастность к родной культуре, вызывая добрые чувства у своих будущих зрителей, формируя, приумножая, укрепляя в них гордость за страну, за ее людей и любовь к России.</w:t>
      </w:r>
    </w:p>
    <w:p w14:paraId="6EDDCBA7"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Развитие творческих способностей, как и воспитание патриотических чувств у учащихся видится в прохождении ими нескольких этапов: получение знаний (восприятий, навыков), принятие, переработка (согласование с собственным мировоззрением, внутренним миром, художественным видением), отражение (выражение своего отношения, результат в виде творческой работы).</w:t>
      </w:r>
    </w:p>
    <w:p w14:paraId="4DDABC94"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На примере работы объединения художественной направленности (ДПИ) «Рукоделие», попробуем раскрыть содержание этих этапов. </w:t>
      </w:r>
    </w:p>
    <w:p w14:paraId="5B815DCB"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Этап получения знаний. Нельзя говорить о патриотизме, когда человек не имеет представления о своем народе и народах страны, о традициях и культуре, важных датах истории. На занятиях в объединении учащиеся овладевают навыками традиционных женских рукоделий: шитьё, вышивка, валяние, вязание. При этом знакомство с рукоделием начинается со знакомства с народом, традиционно им занимающимся. Для младшей группы программой предусмотрено знакомство с народами Бурятии (русские, буряты, татары, эвенки, сойоты). Старшая группа знакомится с народами России. Знакомство с русской культурой и ремеслами, культурой семейских начинается с описания их быта, традиционных занятий. Учащиеся знакомятся с историей появления нитей из растительных волокон, овладевают навыками изготовления кукол из травы, липового мочала. Дети получают начальные знания о ткачестве, тканях, куклах-оберегах из лоскутков, их назначении и технике изготовления. Знакомство со значением русских (славянских) символов переходит к обучению вышивке крестом, тамбурным швом. Демонстрируются образцы старинной вышивки и национальных костюмов. Перед тем, как перейти к овладению ремесла валяния из шерсти, учащиеся узнают о быте, основных занятиях, национальных костюмах, орнаментах, традиционных ремеслах</w:t>
      </w:r>
      <w:r>
        <w:rPr>
          <w:rFonts w:ascii="Times New Roman" w:hAnsi="Times New Roman"/>
          <w:sz w:val="24"/>
          <w:szCs w:val="24"/>
        </w:rPr>
        <w:t xml:space="preserve"> бурят</w:t>
      </w:r>
      <w:r w:rsidRPr="00AA331C">
        <w:rPr>
          <w:rFonts w:ascii="Times New Roman" w:hAnsi="Times New Roman"/>
          <w:sz w:val="24"/>
          <w:szCs w:val="24"/>
        </w:rPr>
        <w:t xml:space="preserve">. Знания передаются учащимся посредством бесед, демонстраций презентаций, экскурсий в музеи города. Процесс ткачества бурятских гобеленов, например, дети увидели в ГБПОУ «Колледж традиционных искусств народов Забайкалья». Татары славятся </w:t>
      </w:r>
      <w:r>
        <w:rPr>
          <w:rFonts w:ascii="Times New Roman" w:hAnsi="Times New Roman"/>
          <w:sz w:val="24"/>
          <w:szCs w:val="24"/>
        </w:rPr>
        <w:t>красочным декором</w:t>
      </w:r>
      <w:r w:rsidRPr="00AA331C">
        <w:rPr>
          <w:rFonts w:ascii="Times New Roman" w:hAnsi="Times New Roman"/>
          <w:sz w:val="24"/>
          <w:szCs w:val="24"/>
        </w:rPr>
        <w:t xml:space="preserve"> своих национальных костюмов. Зачастую традиционный раст</w:t>
      </w:r>
      <w:r>
        <w:rPr>
          <w:rFonts w:ascii="Times New Roman" w:hAnsi="Times New Roman"/>
          <w:sz w:val="24"/>
          <w:szCs w:val="24"/>
        </w:rPr>
        <w:t>ительный орнамент вышит бисером, тамбурным швом.</w:t>
      </w:r>
      <w:r w:rsidRPr="00AA331C">
        <w:rPr>
          <w:rFonts w:ascii="Times New Roman" w:hAnsi="Times New Roman"/>
          <w:sz w:val="24"/>
          <w:szCs w:val="24"/>
        </w:rPr>
        <w:t xml:space="preserve"> Поэтому вышивание с учащимися начинается с бесед о татарской культуре, историей появления этого народа в Бурятии. Другой самобытный народ нашей республики – эвенки. Их костюмы, изделия декоративно-прикладного творчества учащимся представляется возможность увидеть и в музеях, и на выставках, а затем попробовать освоить работу с мехом и кожей: изготовление амулетов, кумаланов, украшений. </w:t>
      </w:r>
    </w:p>
    <w:p w14:paraId="0CF82165"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Этап принятия. При знакомстве с народами отмечается их многообразие и единство, сплоченность и взаимоуважение. Дети, проникаясь самобытной культурой каждого народа, созерцая красоту и богатство народного творчества, понимают его ценность и значимость. Люди, живущие на одной земле, видя тот же окружающий их мир, отражают его по-разному, передавая память и культуру своих предков. Это удивляет и восхищает, формируя принятие мира в его многообразии и единстве. Также приходит понимание традиционных ценностей своего народа и народа, живущего по соседству. Подмечается, что, хотя обычаи и традиции различны, их объединяет любовь к одной родной земле, к родной природе, как любовь к матери. </w:t>
      </w:r>
    </w:p>
    <w:p w14:paraId="2625E1B5" w14:textId="77777777" w:rsidR="009072DC" w:rsidRPr="00AA331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В процессе пополнения багажа знаний и восприятий происходит формирование собственного мировоззрения, дополненного прежним опытом, своим художественным видением, творческим переосмыслением, которые и отражаются в дальнейших работах детей. </w:t>
      </w:r>
    </w:p>
    <w:p w14:paraId="16509135" w14:textId="77777777" w:rsidR="009072D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 xml:space="preserve">Темы для работ ДПИ самые разнообразные, но большее внимание уделяется национальным, государственным праздникам, историческим датам, что также способствует патриотическому воспитанию учащихся.  Календарное планирование составлено таким образом, чтобы изучаемый в данный момент вид рукоделия перекликался с текущими народными праздниками. Изготовление русских травяных кукол, кукол из лыка, оберегов-зерновушек происходит в начале осени – </w:t>
      </w:r>
      <w:r>
        <w:rPr>
          <w:rFonts w:ascii="Times New Roman" w:hAnsi="Times New Roman"/>
          <w:sz w:val="24"/>
          <w:szCs w:val="24"/>
        </w:rPr>
        <w:t>время праздников</w:t>
      </w:r>
      <w:r w:rsidRPr="00AA331C">
        <w:rPr>
          <w:rFonts w:ascii="Times New Roman" w:hAnsi="Times New Roman"/>
          <w:sz w:val="24"/>
          <w:szCs w:val="24"/>
        </w:rPr>
        <w:t xml:space="preserve"> сбора урожая. Валяние из шерсти, изготовление войлока и сувениров из него приходится на конец зимы – период Сагаалгана. Обращение к рукоделиям семейских – вязанию крючком, вышивке – к приходу весны, празднованию Масленицы. </w:t>
      </w:r>
    </w:p>
    <w:p w14:paraId="2BDF576D" w14:textId="77777777" w:rsidR="009072DC" w:rsidRPr="00AA331C" w:rsidRDefault="009072DC" w:rsidP="009072DC">
      <w:pPr>
        <w:spacing w:after="0" w:line="240" w:lineRule="auto"/>
        <w:ind w:firstLine="567"/>
        <w:jc w:val="both"/>
        <w:rPr>
          <w:rFonts w:ascii="Times New Roman" w:hAnsi="Times New Roman"/>
          <w:sz w:val="24"/>
          <w:szCs w:val="24"/>
        </w:rPr>
      </w:pPr>
      <w:r>
        <w:rPr>
          <w:rFonts w:ascii="Times New Roman" w:hAnsi="Times New Roman"/>
          <w:sz w:val="24"/>
          <w:szCs w:val="24"/>
        </w:rPr>
        <w:t>Отражение в работах таких государственных праздников как День космонавтики показывает гордость за достижения нашего народа, что также вносит свою лепту в патриотическое воспитание.</w:t>
      </w:r>
    </w:p>
    <w:p w14:paraId="3229BAC7" w14:textId="77777777" w:rsidR="009072DC" w:rsidRDefault="009072DC" w:rsidP="009072DC">
      <w:pPr>
        <w:spacing w:after="0" w:line="240" w:lineRule="auto"/>
        <w:ind w:firstLine="567"/>
        <w:jc w:val="both"/>
        <w:rPr>
          <w:rFonts w:ascii="Times New Roman" w:hAnsi="Times New Roman"/>
          <w:sz w:val="24"/>
          <w:szCs w:val="24"/>
        </w:rPr>
      </w:pPr>
      <w:r w:rsidRPr="00AA331C">
        <w:rPr>
          <w:rFonts w:ascii="Times New Roman" w:hAnsi="Times New Roman"/>
          <w:sz w:val="24"/>
          <w:szCs w:val="24"/>
        </w:rPr>
        <w:t>Особое место занимает тема Великой Отечественной войны, тема</w:t>
      </w:r>
      <w:r>
        <w:rPr>
          <w:rFonts w:ascii="Times New Roman" w:hAnsi="Times New Roman"/>
          <w:sz w:val="24"/>
          <w:szCs w:val="24"/>
        </w:rPr>
        <w:t xml:space="preserve"> з</w:t>
      </w:r>
      <w:r w:rsidRPr="00AA331C">
        <w:rPr>
          <w:rFonts w:ascii="Times New Roman" w:hAnsi="Times New Roman"/>
          <w:sz w:val="24"/>
          <w:szCs w:val="24"/>
        </w:rPr>
        <w:t>ащитников Отечества.</w:t>
      </w:r>
      <w:r>
        <w:rPr>
          <w:rFonts w:ascii="Times New Roman" w:hAnsi="Times New Roman"/>
          <w:sz w:val="24"/>
          <w:szCs w:val="24"/>
        </w:rPr>
        <w:t xml:space="preserve"> Она раскрывается в беседах, рассказах о героях, демонстрациях фото и картин о войне.</w:t>
      </w:r>
      <w:r w:rsidRPr="00AA331C">
        <w:rPr>
          <w:rFonts w:ascii="Times New Roman" w:hAnsi="Times New Roman"/>
          <w:sz w:val="24"/>
          <w:szCs w:val="24"/>
        </w:rPr>
        <w:t xml:space="preserve"> Отдать свою жизнь за свободу своей Родины способны только люди, горячо любящие свою землю и свой народ. На их примере дети видят, на какие подвиги способен настоящий патриот и насколько ценен мир.</w:t>
      </w:r>
      <w:r>
        <w:rPr>
          <w:rFonts w:ascii="Times New Roman" w:hAnsi="Times New Roman"/>
          <w:sz w:val="24"/>
          <w:szCs w:val="24"/>
        </w:rPr>
        <w:t xml:space="preserve"> Свое отношение к войне и к</w:t>
      </w:r>
      <w:r w:rsidRPr="00910958">
        <w:rPr>
          <w:rFonts w:ascii="Times New Roman" w:hAnsi="Times New Roman"/>
          <w:sz w:val="24"/>
          <w:szCs w:val="24"/>
        </w:rPr>
        <w:t xml:space="preserve"> воинам-защитникам</w:t>
      </w:r>
      <w:r w:rsidRPr="00AA331C">
        <w:rPr>
          <w:rFonts w:ascii="Times New Roman" w:hAnsi="Times New Roman"/>
          <w:sz w:val="24"/>
          <w:szCs w:val="24"/>
        </w:rPr>
        <w:t xml:space="preserve"> </w:t>
      </w:r>
      <w:r>
        <w:rPr>
          <w:rFonts w:ascii="Times New Roman" w:hAnsi="Times New Roman"/>
          <w:sz w:val="24"/>
          <w:szCs w:val="24"/>
        </w:rPr>
        <w:t>передаётся</w:t>
      </w:r>
      <w:r w:rsidRPr="00AA331C">
        <w:rPr>
          <w:rFonts w:ascii="Times New Roman" w:hAnsi="Times New Roman"/>
          <w:sz w:val="24"/>
          <w:szCs w:val="24"/>
        </w:rPr>
        <w:t xml:space="preserve"> в творческих</w:t>
      </w:r>
      <w:r>
        <w:rPr>
          <w:rFonts w:ascii="Times New Roman" w:hAnsi="Times New Roman"/>
          <w:sz w:val="24"/>
          <w:szCs w:val="24"/>
        </w:rPr>
        <w:t xml:space="preserve"> работах. </w:t>
      </w:r>
    </w:p>
    <w:p w14:paraId="05EF3764" w14:textId="77777777" w:rsidR="009072DC" w:rsidRDefault="009072DC" w:rsidP="009072DC">
      <w:pPr>
        <w:spacing w:after="0" w:line="240" w:lineRule="auto"/>
        <w:ind w:firstLine="567"/>
        <w:jc w:val="both"/>
        <w:rPr>
          <w:rFonts w:ascii="Times New Roman" w:hAnsi="Times New Roman"/>
          <w:sz w:val="24"/>
          <w:szCs w:val="24"/>
        </w:rPr>
      </w:pPr>
      <w:r>
        <w:rPr>
          <w:rFonts w:ascii="Times New Roman" w:hAnsi="Times New Roman"/>
          <w:sz w:val="24"/>
          <w:szCs w:val="24"/>
        </w:rPr>
        <w:t xml:space="preserve">Но сегодняшние учащиеся не только узнают о трагедии той далекой войны, но и становятся современниками СВО, свидетелями борьбы русского народа с нацизмом, борьбы за свободу Донбасса, независимость и будущее нашего государства. Как и в годы Великой Отечественной войны, страна объединилась в помощи нашим бойцам. Повсеместно организуется сбор гуманитарной помощи, вязания маскировочных сетей, изготовления окопных свечей. Учащиеся дополнительного образования участвуют в акциях поддержки наших защитников. Для поднятия морального духа дети пишут письма бойцам, открытки. Объединением «Рукоделие» изготавливались сшитые из фетра сувениры – обереги с изображением родных мест и символов Бурятии. После того, как учащиеся освоили азы валяния из шерсти, ими были свалены мини-валеночки, напоминающие бойцам о родной земле - снежной Сибири. Плетением маскировочных сетей на сегодняшний день занимаются многие волонтеры, работники организаций. Эта работа перекликается с плетением макраме, которое осваивают девочки объединения. Поэтому в рамках занятий учащиеся познакомились с некоторыми способами вязания сетей, схемами их плетения. Участвуя в такой деятельности, учащиеся ощущают свою причастность к нужному делу, единство с народом страны. </w:t>
      </w:r>
    </w:p>
    <w:p w14:paraId="48F70A1F" w14:textId="77777777" w:rsidR="0091784E" w:rsidRDefault="009072DC" w:rsidP="009072DC">
      <w:pPr>
        <w:spacing w:after="0" w:line="240" w:lineRule="auto"/>
        <w:ind w:firstLine="567"/>
        <w:jc w:val="both"/>
        <w:rPr>
          <w:rFonts w:ascii="Times New Roman" w:hAnsi="Times New Roman"/>
          <w:sz w:val="24"/>
          <w:szCs w:val="24"/>
        </w:rPr>
      </w:pPr>
      <w:r>
        <w:rPr>
          <w:rFonts w:ascii="Times New Roman" w:hAnsi="Times New Roman"/>
          <w:sz w:val="24"/>
          <w:szCs w:val="24"/>
        </w:rPr>
        <w:t xml:space="preserve">Таким образом, в объединении декоративно-прикладного творчества патриотическое воспитание основано на ознакомлении учащихся с культурой народов Республики Бурятия и России, исторически значимыми событиями, государственными праздниками, деятельностью волонтеров посредством бесед, презентаций, демонстраций, экскурсий и встреч. При этом знакомство происходит одновременно с овладением навыками ремесел и рукоделий. Отражение в работах многообразия культурных традиций, а также достижений, героизма народа России происходит через призму собственного восприятия, осмысления и художественного видения. При таком подходе задачи по патриотическому воспитанию решаются в неразрывной связи с основными образовательными задачами программы, способствуя достижению целей образования – развитие творческой, гармонично развитой </w:t>
      </w:r>
    </w:p>
    <w:p w14:paraId="452CBBAA" w14:textId="301C4E5D" w:rsidR="009072DC" w:rsidRDefault="009072DC" w:rsidP="0091784E">
      <w:pPr>
        <w:spacing w:after="0" w:line="240" w:lineRule="auto"/>
        <w:jc w:val="both"/>
        <w:rPr>
          <w:rFonts w:ascii="Times New Roman" w:hAnsi="Times New Roman"/>
          <w:sz w:val="24"/>
          <w:szCs w:val="24"/>
        </w:rPr>
      </w:pPr>
      <w:r>
        <w:rPr>
          <w:rFonts w:ascii="Times New Roman" w:hAnsi="Times New Roman"/>
          <w:sz w:val="24"/>
          <w:szCs w:val="24"/>
        </w:rPr>
        <w:t>личности.</w:t>
      </w:r>
    </w:p>
    <w:p w14:paraId="74AF3EE6" w14:textId="77777777" w:rsidR="001B50D7" w:rsidRDefault="001B50D7" w:rsidP="0091784E">
      <w:pPr>
        <w:spacing w:after="0" w:line="240" w:lineRule="auto"/>
        <w:jc w:val="both"/>
        <w:rPr>
          <w:rFonts w:ascii="Times New Roman" w:hAnsi="Times New Roman"/>
          <w:sz w:val="24"/>
          <w:szCs w:val="24"/>
        </w:rPr>
      </w:pPr>
    </w:p>
    <w:p w14:paraId="1CFEF6D9" w14:textId="77777777" w:rsidR="001B50D7" w:rsidRDefault="001B50D7" w:rsidP="0091784E">
      <w:pPr>
        <w:spacing w:after="0" w:line="240" w:lineRule="auto"/>
        <w:jc w:val="both"/>
        <w:rPr>
          <w:rFonts w:ascii="Times New Roman" w:hAnsi="Times New Roman"/>
          <w:sz w:val="24"/>
          <w:szCs w:val="24"/>
        </w:rPr>
      </w:pPr>
    </w:p>
    <w:p w14:paraId="3F015410" w14:textId="77777777" w:rsidR="001B50D7" w:rsidRDefault="001B50D7" w:rsidP="0091784E">
      <w:pPr>
        <w:spacing w:after="0" w:line="240" w:lineRule="auto"/>
        <w:jc w:val="both"/>
        <w:rPr>
          <w:rFonts w:ascii="Times New Roman" w:hAnsi="Times New Roman"/>
          <w:sz w:val="24"/>
          <w:szCs w:val="24"/>
        </w:rPr>
      </w:pPr>
    </w:p>
    <w:p w14:paraId="29A4CAE1" w14:textId="6E14DD08" w:rsidR="0091784E" w:rsidRDefault="0091784E" w:rsidP="0091784E">
      <w:pPr>
        <w:spacing w:after="0" w:line="240" w:lineRule="auto"/>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14:paraId="5978B9FB" w14:textId="77777777" w:rsidR="0091784E" w:rsidRPr="00661807" w:rsidRDefault="0091784E" w:rsidP="0091784E">
      <w:pPr>
        <w:shd w:val="clear" w:color="auto" w:fill="FFFFFF"/>
        <w:spacing w:after="0" w:line="240" w:lineRule="auto"/>
        <w:jc w:val="right"/>
        <w:outlineLvl w:val="1"/>
        <w:rPr>
          <w:rFonts w:ascii="Times New Roman" w:eastAsia="Times New Roman" w:hAnsi="Times New Roman"/>
          <w:i/>
          <w:iCs/>
          <w:sz w:val="24"/>
          <w:szCs w:val="24"/>
          <w:lang w:eastAsia="ru-RU"/>
        </w:rPr>
      </w:pPr>
      <w:r w:rsidRPr="00661807">
        <w:rPr>
          <w:rFonts w:ascii="Times New Roman" w:eastAsia="Times New Roman" w:hAnsi="Times New Roman"/>
          <w:i/>
          <w:iCs/>
          <w:sz w:val="24"/>
          <w:szCs w:val="24"/>
          <w:lang w:eastAsia="ru-RU"/>
        </w:rPr>
        <w:t xml:space="preserve">Старикова Л. А. </w:t>
      </w:r>
    </w:p>
    <w:p w14:paraId="0783B29F" w14:textId="77777777" w:rsidR="0091784E" w:rsidRPr="00661807" w:rsidRDefault="0091784E" w:rsidP="0091784E">
      <w:pPr>
        <w:shd w:val="clear" w:color="auto" w:fill="FFFFFF"/>
        <w:spacing w:after="0" w:line="240" w:lineRule="auto"/>
        <w:jc w:val="right"/>
        <w:outlineLvl w:val="1"/>
        <w:rPr>
          <w:rFonts w:ascii="Times New Roman" w:eastAsia="Times New Roman" w:hAnsi="Times New Roman"/>
          <w:i/>
          <w:iCs/>
          <w:sz w:val="24"/>
          <w:szCs w:val="24"/>
          <w:lang w:eastAsia="ru-RU"/>
        </w:rPr>
      </w:pPr>
      <w:r w:rsidRPr="00661807">
        <w:rPr>
          <w:rFonts w:ascii="Times New Roman" w:eastAsia="Times New Roman" w:hAnsi="Times New Roman"/>
          <w:i/>
          <w:iCs/>
          <w:sz w:val="24"/>
          <w:szCs w:val="24"/>
          <w:lang w:eastAsia="ru-RU"/>
        </w:rPr>
        <w:t>МАДОУ детский сад №51 г. Улан-Удэ</w:t>
      </w:r>
    </w:p>
    <w:p w14:paraId="62682878" w14:textId="77777777" w:rsidR="0091784E" w:rsidRPr="00661807" w:rsidRDefault="0091784E" w:rsidP="0091784E">
      <w:pPr>
        <w:shd w:val="clear" w:color="auto" w:fill="FFFFFF"/>
        <w:spacing w:after="0" w:line="240" w:lineRule="auto"/>
        <w:jc w:val="right"/>
        <w:outlineLvl w:val="1"/>
        <w:rPr>
          <w:rFonts w:ascii="Times New Roman" w:eastAsia="Times New Roman" w:hAnsi="Times New Roman"/>
          <w:i/>
          <w:iCs/>
          <w:sz w:val="24"/>
          <w:szCs w:val="24"/>
          <w:lang w:eastAsia="ru-RU"/>
        </w:rPr>
      </w:pPr>
    </w:p>
    <w:p w14:paraId="50E571F6" w14:textId="77777777" w:rsidR="0091784E" w:rsidRPr="00661807" w:rsidRDefault="0091784E" w:rsidP="0091784E">
      <w:pPr>
        <w:shd w:val="clear" w:color="auto" w:fill="FFFFFF"/>
        <w:spacing w:after="0" w:line="240" w:lineRule="auto"/>
        <w:jc w:val="center"/>
        <w:outlineLvl w:val="1"/>
        <w:rPr>
          <w:rFonts w:ascii="Times New Roman" w:eastAsia="Times New Roman" w:hAnsi="Times New Roman"/>
          <w:b/>
          <w:bCs/>
          <w:sz w:val="24"/>
          <w:szCs w:val="24"/>
          <w:lang w:eastAsia="ru-RU"/>
        </w:rPr>
      </w:pPr>
      <w:r w:rsidRPr="00661807">
        <w:rPr>
          <w:rFonts w:ascii="Times New Roman" w:eastAsia="Times New Roman" w:hAnsi="Times New Roman"/>
          <w:b/>
          <w:bCs/>
          <w:sz w:val="24"/>
          <w:szCs w:val="24"/>
          <w:lang w:eastAsia="ru-RU"/>
        </w:rPr>
        <w:t>ЛЭПБУК КАК СРЕДСТВО ПАТРИОТИЧЕСКОГО ВОСПИТАНИЯ ДЕТЕЙ ДОШКОЛЬНОГО ВОЗРАСТА</w:t>
      </w:r>
    </w:p>
    <w:p w14:paraId="0D51D990" w14:textId="77777777" w:rsidR="0091784E" w:rsidRDefault="0091784E" w:rsidP="0091784E">
      <w:pPr>
        <w:shd w:val="clear" w:color="auto" w:fill="FFFFFF"/>
        <w:spacing w:after="0" w:line="240" w:lineRule="auto"/>
        <w:ind w:firstLine="708"/>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Аннотация: </w:t>
      </w:r>
      <w:r w:rsidRPr="00E77BF0">
        <w:rPr>
          <w:rFonts w:ascii="Times New Roman" w:eastAsia="Times New Roman" w:hAnsi="Times New Roman"/>
          <w:sz w:val="24"/>
          <w:szCs w:val="24"/>
          <w:lang w:eastAsia="ru-RU"/>
        </w:rPr>
        <w:t>статья исследует значимость и преимущества использования технологии лэпбук в образовательном процессе, акцентируя внимание на развитии интереса детей к познавательной деятельности, креативности, творческого мышления и мелкой моторики.</w:t>
      </w:r>
    </w:p>
    <w:p w14:paraId="18143212" w14:textId="77777777" w:rsidR="0091784E" w:rsidRPr="00E77BF0" w:rsidRDefault="0091784E" w:rsidP="0091784E">
      <w:pPr>
        <w:shd w:val="clear" w:color="auto" w:fill="FFFFFF"/>
        <w:spacing w:after="0" w:line="240" w:lineRule="auto"/>
        <w:ind w:firstLine="708"/>
        <w:jc w:val="both"/>
        <w:outlineLvl w:val="1"/>
        <w:rPr>
          <w:rFonts w:ascii="Times New Roman" w:eastAsia="Times New Roman" w:hAnsi="Times New Roman"/>
          <w:sz w:val="24"/>
          <w:szCs w:val="24"/>
          <w:lang w:eastAsia="ru-RU"/>
        </w:rPr>
      </w:pPr>
      <w:r w:rsidRPr="00E77BF0">
        <w:rPr>
          <w:rFonts w:ascii="Times New Roman" w:eastAsia="Times New Roman" w:hAnsi="Times New Roman"/>
          <w:b/>
          <w:bCs/>
          <w:sz w:val="24"/>
          <w:szCs w:val="24"/>
          <w:lang w:eastAsia="ru-RU"/>
        </w:rPr>
        <w:t>Ключевые слова:</w:t>
      </w:r>
      <w:r>
        <w:rPr>
          <w:rFonts w:ascii="Times New Roman" w:eastAsia="Times New Roman" w:hAnsi="Times New Roman"/>
          <w:b/>
          <w:bCs/>
          <w:sz w:val="24"/>
          <w:szCs w:val="24"/>
          <w:lang w:eastAsia="ru-RU"/>
        </w:rPr>
        <w:t xml:space="preserve"> </w:t>
      </w:r>
      <w:r w:rsidRPr="00E77BF0">
        <w:rPr>
          <w:rFonts w:ascii="Times New Roman" w:eastAsia="Times New Roman" w:hAnsi="Times New Roman"/>
          <w:sz w:val="24"/>
          <w:szCs w:val="24"/>
          <w:lang w:eastAsia="ru-RU"/>
        </w:rPr>
        <w:t>лэпбук, образовательный процесс, развитие детей, познавательная деятельность, креативность, творческое мышление, мелкая моторика, совместная работа, педагоги, дети, родители.</w:t>
      </w:r>
    </w:p>
    <w:p w14:paraId="59D19E53"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i/>
          <w:iCs/>
          <w:sz w:val="24"/>
          <w:szCs w:val="24"/>
          <w:lang w:eastAsia="ru-RU"/>
        </w:rPr>
      </w:pPr>
    </w:p>
    <w:p w14:paraId="59B3C26C"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Патриотическое воспитание подрастающего поколения – одна из самых актуальных задач нашего времени. Огромные изменения произошли в нашей стране за последние годы. Это касается нравственных ценностей, отношения к событиям истории. Изменилось и отношение людей к Родине, что потребовало модернизации российского образования. </w:t>
      </w:r>
    </w:p>
    <w:p w14:paraId="60369521"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В федеральном образовательном стандарте дошкольного образования ставятся следующие цели патриотического воспитания: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w:t>
      </w:r>
    </w:p>
    <w:p w14:paraId="29040269"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Дети в дошкольном возрасте очень любознательны, отзывчивы, восприимчивы. Они легко откликаются на все инициативы, умеют искренне сочувствовать и сопереживать. Для воспитателя это время благодатной почвы. Возникают большие возможности для систематического и последовательного нравственного воспитания детей. Происходит формирование духовной основы ребенка, эмоций, чувств, мышления, процессов социальной адаптации в обществе, начинается процесс осознания себя в окружающем мире. Именно этот отрезок жизни человека является наиболее благоприятным для эмоционально-психологического воздействия на ребенка, так как его образы очень ярки и сильны, и поэтому они остаются в памяти надолго, а иногда и на всю жизнь, что очень важно в воспитании патриотизма.</w:t>
      </w:r>
    </w:p>
    <w:p w14:paraId="19DD2D72"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Патриотическое воспитание ребенка – это основа формирования будущего гражданина. Именно поэтому мы в нашем дошкольном учреждении уделяем данному направлению большое внимание. Наши педагоги занимаются постоянным поиском и разработкой инновационных подходов к патриотическому воспитанию: </w:t>
      </w:r>
    </w:p>
    <w:p w14:paraId="552523D6"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тематические занятия: блокада Ленинграда, День Победы, 9 симфония, песни военных лет и т.д.;</w:t>
      </w:r>
    </w:p>
    <w:p w14:paraId="0CDCB624"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спортивные мероприятия ко дню Российского флага, День защитника Отечества, игра «Зарница», Смотр песни и строя;</w:t>
      </w:r>
    </w:p>
    <w:p w14:paraId="0A443E0D"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концерты к 23 февраля, Сагаалган, большой концерт совместно с родителями ко Дню Победы и многое другое. </w:t>
      </w:r>
    </w:p>
    <w:p w14:paraId="770D2A52" w14:textId="77777777" w:rsidR="0091784E" w:rsidRPr="00661807" w:rsidRDefault="0091784E" w:rsidP="0091784E">
      <w:pPr>
        <w:shd w:val="clear" w:color="auto" w:fill="FFFFFF"/>
        <w:spacing w:after="0" w:line="240" w:lineRule="auto"/>
        <w:ind w:firstLine="709"/>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Я принимаю активное участие во всех этих мероприятиях, но сегодня я хочу рассказать о лэпбуке - дидактическом пособии, которое, несмотря на свою простоту, уникально. </w:t>
      </w:r>
    </w:p>
    <w:p w14:paraId="4F1D956F" w14:textId="77777777" w:rsidR="0091784E" w:rsidRPr="00661807" w:rsidRDefault="0091784E" w:rsidP="0091784E">
      <w:pPr>
        <w:shd w:val="clear" w:color="auto" w:fill="FFFFFF"/>
        <w:spacing w:after="0" w:line="240" w:lineRule="auto"/>
        <w:ind w:firstLine="709"/>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Лэпбук (lap book) – в дословном переводе с английского значит «наколенная книга». Это такая небольшая самодельная папка, которую ребенок может удобно расположить у себя на коленях и за один раз просмотреть все ее содержимое. Лэпбук содержит объёмный материалов по определённой теме. Почему он так хорош? </w:t>
      </w:r>
    </w:p>
    <w:p w14:paraId="3CFA90BA"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Лэпбук полифункционален, так как он способствует развитию творчества, воображения у детей; </w:t>
      </w:r>
    </w:p>
    <w:p w14:paraId="738EFB65"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пригоден к использованию одновременно группой детей; обладает дидактическими свойствами, несет в себе способы ознакомления с цветом, формой и т.д.; </w:t>
      </w:r>
    </w:p>
    <w:p w14:paraId="4F4F4B00"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является средством художественно-эстетического развития ребенка, приобщает его к миру искусства; вариативны его структура и содержание, доступны детям дошкольного возраста; </w:t>
      </w:r>
    </w:p>
    <w:p w14:paraId="2FFD1BD6"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обеспечивает игровую, познавательную, исследовательскую и творческую активность всех воспитанников.</w:t>
      </w:r>
    </w:p>
    <w:p w14:paraId="1C21BC9B"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i/>
          <w:iCs/>
          <w:sz w:val="24"/>
          <w:szCs w:val="24"/>
          <w:lang w:eastAsia="ru-RU"/>
        </w:rPr>
      </w:pPr>
      <w:r w:rsidRPr="00661807">
        <w:rPr>
          <w:rFonts w:ascii="Times New Roman" w:eastAsia="Times New Roman" w:hAnsi="Times New Roman"/>
          <w:i/>
          <w:iCs/>
          <w:sz w:val="24"/>
          <w:szCs w:val="24"/>
          <w:lang w:eastAsia="ru-RU"/>
        </w:rPr>
        <w:t xml:space="preserve">Значимость и преимущества технологии «лэпбук»: </w:t>
      </w:r>
    </w:p>
    <w:p w14:paraId="554D544F"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активизирует у детей интерес к познавательной деятельности; позволяет самостоятельно собирать нужную информацию (в старшем возрасте); </w:t>
      </w:r>
    </w:p>
    <w:p w14:paraId="12A837EA"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развивает креативность, творческое мышление, мелкую моторику, речь, помогает разнообразить занятия, совместную деятельность со взрослым; </w:t>
      </w:r>
    </w:p>
    <w:p w14:paraId="5A75BDFC"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помогает детям лучше понять и запомнить информацию; позволяет сохранить собранный материал; </w:t>
      </w:r>
    </w:p>
    <w:p w14:paraId="72064C4D"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объединяет педагогов, детей и родителей; способствует организации материала по изучаемой теме в рамках комплексно-тематического планирования; способствует организации индивидуальной и самостоятельной работы с детьми; </w:t>
      </w:r>
    </w:p>
    <w:p w14:paraId="76AA2B6B"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обеспечивает реализацию партнерских взаимоотношений между взрослыми и детьми; </w:t>
      </w:r>
    </w:p>
    <w:p w14:paraId="7950950A"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способствует творческой самореализации педагога.</w:t>
      </w:r>
    </w:p>
    <w:p w14:paraId="23729380" w14:textId="77777777" w:rsidR="0091784E" w:rsidRPr="00661807" w:rsidRDefault="0091784E" w:rsidP="0091784E">
      <w:pPr>
        <w:shd w:val="clear" w:color="auto" w:fill="FFFFFF"/>
        <w:spacing w:after="0" w:line="240" w:lineRule="auto"/>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Лэпбуки бывают разными по форме и по назначению.</w:t>
      </w:r>
    </w:p>
    <w:p w14:paraId="7D915A81" w14:textId="77777777" w:rsidR="0091784E" w:rsidRPr="00661807" w:rsidRDefault="0091784E" w:rsidP="0091784E">
      <w:pPr>
        <w:shd w:val="clear" w:color="auto" w:fill="FFFFFF"/>
        <w:spacing w:after="0" w:line="240" w:lineRule="auto"/>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В зависимости от формы можно выделить такие виды лэпбуков, как книжка, папка, гармошки и т.д.</w:t>
      </w:r>
    </w:p>
    <w:p w14:paraId="4C4A123B" w14:textId="77777777" w:rsidR="0091784E" w:rsidRPr="00661807" w:rsidRDefault="0091784E" w:rsidP="0091784E">
      <w:pPr>
        <w:shd w:val="clear" w:color="auto" w:fill="FFFFFF"/>
        <w:spacing w:after="0" w:line="240" w:lineRule="auto"/>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По назначению: п</w:t>
      </w:r>
      <w:r w:rsidRPr="00661807">
        <w:rPr>
          <w:rFonts w:ascii="Times New Roman" w:eastAsia="Times New Roman" w:hAnsi="Times New Roman"/>
          <w:bCs/>
          <w:sz w:val="24"/>
          <w:szCs w:val="24"/>
          <w:lang w:eastAsia="ru-RU"/>
        </w:rPr>
        <w:t>ознавательные</w:t>
      </w:r>
      <w:r w:rsidRPr="00661807">
        <w:rPr>
          <w:rFonts w:ascii="Times New Roman" w:eastAsia="Times New Roman" w:hAnsi="Times New Roman"/>
          <w:sz w:val="24"/>
          <w:szCs w:val="24"/>
          <w:lang w:eastAsia="ru-RU"/>
        </w:rPr>
        <w:t>, и</w:t>
      </w:r>
      <w:r w:rsidRPr="00661807">
        <w:rPr>
          <w:rFonts w:ascii="Times New Roman" w:eastAsia="Times New Roman" w:hAnsi="Times New Roman"/>
          <w:bCs/>
          <w:sz w:val="24"/>
          <w:szCs w:val="24"/>
          <w:lang w:eastAsia="ru-RU"/>
        </w:rPr>
        <w:t>гровые</w:t>
      </w:r>
      <w:r w:rsidRPr="00661807">
        <w:rPr>
          <w:rFonts w:ascii="Times New Roman" w:eastAsia="Times New Roman" w:hAnsi="Times New Roman"/>
          <w:sz w:val="24"/>
          <w:szCs w:val="24"/>
          <w:lang w:eastAsia="ru-RU"/>
        </w:rPr>
        <w:t>, п</w:t>
      </w:r>
      <w:r w:rsidRPr="00661807">
        <w:rPr>
          <w:rFonts w:ascii="Times New Roman" w:eastAsia="Times New Roman" w:hAnsi="Times New Roman"/>
          <w:bCs/>
          <w:sz w:val="24"/>
          <w:szCs w:val="24"/>
          <w:lang w:eastAsia="ru-RU"/>
        </w:rPr>
        <w:t>оздравительные или праздничные</w:t>
      </w:r>
      <w:r w:rsidRPr="00661807">
        <w:rPr>
          <w:rFonts w:ascii="Times New Roman" w:eastAsia="Times New Roman" w:hAnsi="Times New Roman"/>
          <w:sz w:val="24"/>
          <w:szCs w:val="24"/>
          <w:lang w:eastAsia="ru-RU"/>
        </w:rPr>
        <w:t>, б</w:t>
      </w:r>
      <w:r w:rsidRPr="00661807">
        <w:rPr>
          <w:rFonts w:ascii="Times New Roman" w:eastAsia="Times New Roman" w:hAnsi="Times New Roman"/>
          <w:bCs/>
          <w:sz w:val="24"/>
          <w:szCs w:val="24"/>
          <w:lang w:eastAsia="ru-RU"/>
        </w:rPr>
        <w:t>ытовые</w:t>
      </w:r>
      <w:r w:rsidRPr="00661807">
        <w:rPr>
          <w:rFonts w:ascii="Times New Roman" w:eastAsia="Times New Roman" w:hAnsi="Times New Roman"/>
          <w:sz w:val="24"/>
          <w:szCs w:val="24"/>
          <w:lang w:eastAsia="ru-RU"/>
        </w:rPr>
        <w:t>, и</w:t>
      </w:r>
      <w:r w:rsidRPr="00661807">
        <w:rPr>
          <w:rFonts w:ascii="Times New Roman" w:eastAsia="Times New Roman" w:hAnsi="Times New Roman"/>
          <w:bCs/>
          <w:sz w:val="24"/>
          <w:szCs w:val="24"/>
          <w:lang w:eastAsia="ru-RU"/>
        </w:rPr>
        <w:t>сторические</w:t>
      </w:r>
      <w:r w:rsidRPr="00661807">
        <w:rPr>
          <w:rFonts w:ascii="Times New Roman" w:eastAsia="Times New Roman" w:hAnsi="Times New Roman"/>
          <w:sz w:val="24"/>
          <w:szCs w:val="24"/>
          <w:lang w:eastAsia="ru-RU"/>
        </w:rPr>
        <w:t xml:space="preserve">. </w:t>
      </w:r>
    </w:p>
    <w:p w14:paraId="50AA3594"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i/>
          <w:iCs/>
          <w:sz w:val="24"/>
          <w:szCs w:val="24"/>
          <w:lang w:eastAsia="ru-RU"/>
        </w:rPr>
      </w:pPr>
      <w:r w:rsidRPr="00661807">
        <w:rPr>
          <w:rFonts w:ascii="Times New Roman" w:eastAsia="Times New Roman" w:hAnsi="Times New Roman"/>
          <w:i/>
          <w:iCs/>
          <w:sz w:val="24"/>
          <w:szCs w:val="24"/>
          <w:lang w:eastAsia="ru-RU"/>
        </w:rPr>
        <w:t xml:space="preserve">Как разработать лэпбук? </w:t>
      </w:r>
    </w:p>
    <w:p w14:paraId="2CD647EF"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Во-первых, я начинаю с выбора темы. Не менее важным моментом перед выбором темы является обозначение возраста детей, для которых будет предназначен лэпбук. После выбора темы составляется план, раскрывающий выбранную тему. Содержание лэпбука будет зависеть от того, какие поставленные задачи вы будете решать. </w:t>
      </w:r>
    </w:p>
    <w:p w14:paraId="33925525"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Затем я приступаю к созданию макета (наброску) и оформлению. Много информации по содержанию и оформлению лэпбука можно заимствовать из интернет-ресурсов. Вся предлагаемая информация размещается на разных элементах: в кармашках, блокнотиках, мини-книжках, книжках-гармошках, вращающихся кругах, конвертиках и т.д. </w:t>
      </w:r>
    </w:p>
    <w:p w14:paraId="0FD9448F"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После создания макета можно приступать к изготовлению и оформлению лэпбука. За время работы у меня накопилось много разработанных и изготовленных лэпбуков. Расскажу о тех, которые связаны с патриотическим направлением.</w:t>
      </w:r>
    </w:p>
    <w:p w14:paraId="1D27ECCE"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«Матрешки» - данный лэпбук рассчитан на детей как младшего, так и старшего возраста. Цель: познакомить с русской матрешкой как исконно русской игрушкой, историей и видами росписи. В данном лэпбуке собраны следующие материалы:</w:t>
      </w:r>
    </w:p>
    <w:p w14:paraId="1FB45FEC"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история матрешки;</w:t>
      </w:r>
    </w:p>
    <w:p w14:paraId="65D0A657"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стихи, загадки, сказки;</w:t>
      </w:r>
    </w:p>
    <w:p w14:paraId="108A4DFF"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дидактическая игра «Построй матрешку по росту»;</w:t>
      </w:r>
    </w:p>
    <w:p w14:paraId="24DEE2D1"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дидактические игры «Нарисуй узор», «Подбери узор по виду росписи»;</w:t>
      </w:r>
    </w:p>
    <w:p w14:paraId="15B021BA"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дидактические игры «Собери матрешку», «Посчитай, найди сестренку» и т.д.;</w:t>
      </w:r>
    </w:p>
    <w:p w14:paraId="210AA015"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раскраски.</w:t>
      </w:r>
    </w:p>
    <w:p w14:paraId="2FAC125B"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Лэпбук «Хлеб - всему голова». Современные дети не знают, откуда «пришел» хлеб на полки магазина. Могут только ответить, что его привозят на машине. Поэтому мы решили разработать проект по данной теме и продуктом проекта стал лэпбук.</w:t>
      </w:r>
    </w:p>
    <w:p w14:paraId="774906E5"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Цель: узнать, откуда «приходит» хлеб к нам на стол; познакомить с профессиями и людьми, связанными с производством хлеба; воспитывать чувство благодарности людям труда.</w:t>
      </w:r>
    </w:p>
    <w:p w14:paraId="479A773A"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Содержание лэпбука:</w:t>
      </w:r>
    </w:p>
    <w:p w14:paraId="0BDCC59D"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Дидактическая игра «От зернышка до каравая» (схема, что за чем идет, отдельно карточки для самостоятельной работы);</w:t>
      </w:r>
    </w:p>
    <w:p w14:paraId="2F95CDD6"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Стихи, сказки, пословицы, поговорки, загадки;</w:t>
      </w:r>
    </w:p>
    <w:p w14:paraId="21064E41"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Виды хлеба и хлебобулочных изделий;</w:t>
      </w:r>
    </w:p>
    <w:p w14:paraId="09F4E058"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Дидактическая игра «Профессии» (картинки и названия профессий, которые надо правильно соотнести);</w:t>
      </w:r>
    </w:p>
    <w:p w14:paraId="124F4373"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Что нужно, чтобы постряпать хлеб;</w:t>
      </w:r>
    </w:p>
    <w:p w14:paraId="05DB3E17"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Виды круп и какой хлеб из них получится.</w:t>
      </w:r>
    </w:p>
    <w:p w14:paraId="46E9AB62"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Лэпбук «Танк Т-34». Данный лэпбук необычной формы, он выполнен в виде танка. На данном макете можно изучать основные детали танка, дети могут посмотреть со всех сторон. Также на бортах танка расположены небольшие конверты, в которых располагается различный материал: полководцы, форма различных родов войск, города-герои, памятники и т.д., информация может меняться, так как конверты прозрачные и не подписаны. В башне танка расположены награды ВОВ. Со стороны водителя танка расположена информация - интересные факты: письма-треугольники, георгиевская лента, Родина-мать и т.д. В бочках для горючего расположена информация о танке Т-34, об интересных фактах и его истории. Данная информация вытягивается и сворачивается обратно в бочки. С обратной стороны, в корпусе танка есть место для хранения книг, сюрпризного момента и т.д.  </w:t>
      </w:r>
    </w:p>
    <w:p w14:paraId="0D609CD5"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ab/>
        <w:t>Можно продумать и придумать лэпбук по любой теме - в этом его главное преимущество. Благодаря технологии применения в образовательном процессе лэпбуков у детей развиваются такие универсальные умения, как</w:t>
      </w:r>
    </w:p>
    <w:p w14:paraId="4E6D3CC4"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планировать предстоящую деятельность; </w:t>
      </w:r>
    </w:p>
    <w:p w14:paraId="4FC11D8B"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договариваться со сверстниками; </w:t>
      </w:r>
    </w:p>
    <w:p w14:paraId="3E973E61"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распределять обязанности; искать нужную информацию, обобщать её, систематизировать; </w:t>
      </w:r>
    </w:p>
    <w:p w14:paraId="4B40E3C2"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самостоятельно давать объяснения на возникающие вопросы; </w:t>
      </w:r>
    </w:p>
    <w:p w14:paraId="136E5F1F"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принимать собственные решения, опираясь на свои знания и умения; </w:t>
      </w:r>
    </w:p>
    <w:p w14:paraId="0C43F358"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 учиться выражать свои мысли и желания. </w:t>
      </w:r>
    </w:p>
    <w:p w14:paraId="25DB2A99" w14:textId="77777777" w:rsidR="0091784E" w:rsidRPr="00661807" w:rsidRDefault="0091784E" w:rsidP="0091784E">
      <w:pPr>
        <w:shd w:val="clear" w:color="auto" w:fill="FFFFFF"/>
        <w:spacing w:after="0" w:line="240" w:lineRule="auto"/>
        <w:ind w:firstLine="708"/>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В результате использования лэпбуков ребенок самостоятельно собирает нужную информацию, структурирует большой объем данных. У детей развивается интерес к познавательному развитию, развивается креативность и творческое мышление. Данная технология хороша и тем, что лэпбук можно использовать как для коллективной работы, групповой, подгрупповой, индивидуальной, так и для самостоятельной работы. </w:t>
      </w:r>
    </w:p>
    <w:p w14:paraId="63FDE8D3"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r w:rsidRPr="00661807">
        <w:rPr>
          <w:rFonts w:ascii="Times New Roman" w:eastAsia="Times New Roman" w:hAnsi="Times New Roman"/>
          <w:sz w:val="24"/>
          <w:szCs w:val="24"/>
          <w:lang w:eastAsia="ru-RU"/>
        </w:rPr>
        <w:t xml:space="preserve">Исходя из опыта работы, мы сделали вывод, что лэпбуки способствуют формированию у детей дошкольного возраст гражданственности, патриотизма, ценностного отношения к прекрасному, миру природы, истории России и малой родины. В этом году в нашем детском саду запланирован конкурс лэпбуков по нравственно-патриотическому воспитанию детей дошкольного возраста. </w:t>
      </w:r>
    </w:p>
    <w:p w14:paraId="1ED9DE2A"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p>
    <w:p w14:paraId="272CC03C" w14:textId="77777777" w:rsidR="0091784E" w:rsidRPr="00E77BF0" w:rsidRDefault="0091784E" w:rsidP="0091784E">
      <w:pPr>
        <w:shd w:val="clear" w:color="auto" w:fill="FFFFFF"/>
        <w:spacing w:after="0" w:line="240" w:lineRule="auto"/>
        <w:jc w:val="both"/>
        <w:rPr>
          <w:rFonts w:ascii="Times New Roman" w:eastAsia="Times New Roman" w:hAnsi="Times New Roman"/>
          <w:b/>
          <w:bCs/>
          <w:sz w:val="24"/>
          <w:szCs w:val="24"/>
          <w:lang w:eastAsia="ru-RU"/>
        </w:rPr>
      </w:pPr>
      <w:r w:rsidRPr="00E77BF0">
        <w:rPr>
          <w:rFonts w:ascii="Times New Roman" w:eastAsia="Times New Roman" w:hAnsi="Times New Roman"/>
          <w:b/>
          <w:bCs/>
          <w:sz w:val="24"/>
          <w:szCs w:val="24"/>
          <w:lang w:eastAsia="ru-RU"/>
        </w:rPr>
        <w:t>СПИСОК ЛИТЕРАТУРЫ:</w:t>
      </w:r>
    </w:p>
    <w:p w14:paraId="7AD78281" w14:textId="77777777" w:rsidR="0091784E" w:rsidRPr="00661807" w:rsidRDefault="0091784E" w:rsidP="0091784E">
      <w:pPr>
        <w:shd w:val="clear" w:color="auto" w:fill="FFFFFF"/>
        <w:spacing w:after="0" w:line="240" w:lineRule="auto"/>
        <w:jc w:val="both"/>
        <w:rPr>
          <w:rFonts w:ascii="Times New Roman" w:eastAsia="Times New Roman" w:hAnsi="Times New Roman"/>
          <w:sz w:val="24"/>
          <w:szCs w:val="24"/>
          <w:lang w:eastAsia="ru-RU"/>
        </w:rPr>
      </w:pPr>
    </w:p>
    <w:p w14:paraId="38B67E5B" w14:textId="77777777" w:rsidR="0091784E" w:rsidRPr="00661807" w:rsidRDefault="0091784E">
      <w:pPr>
        <w:pStyle w:val="a7"/>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661807">
        <w:rPr>
          <w:rFonts w:ascii="Times New Roman" w:hAnsi="Times New Roman" w:cs="Times New Roman"/>
          <w:sz w:val="24"/>
          <w:szCs w:val="24"/>
          <w:shd w:val="clear" w:color="auto" w:fill="FFFFFF"/>
        </w:rPr>
        <w:t>Андрюшина, Н.Н. Лэпбук как нетрадиционная форма работы с детьми на логопункте дошкольной образовательной организации. Азбука детства/ Н.Н. Андрюшина. – Самара: ООО «НТЦ». – 2017.</w:t>
      </w:r>
    </w:p>
    <w:p w14:paraId="4C1A4DB0" w14:textId="77777777" w:rsidR="0091784E" w:rsidRPr="00661807" w:rsidRDefault="0091784E">
      <w:pPr>
        <w:pStyle w:val="a7"/>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661807">
        <w:rPr>
          <w:rFonts w:ascii="Times New Roman" w:hAnsi="Times New Roman" w:cs="Times New Roman"/>
          <w:sz w:val="24"/>
          <w:szCs w:val="24"/>
          <w:shd w:val="clear" w:color="auto" w:fill="FFFFFF"/>
        </w:rPr>
        <w:t>Гатовская, Д.А. Лэпбук как средство обучения в условиях ФГОС/ Д.А. Га-товская // Проблемы и перспективы развития образования: материалы VI международная научная конференция Пермь, апрель 2015 г. – Пермь: Меркурий, 2015</w:t>
      </w:r>
    </w:p>
    <w:p w14:paraId="2823309B" w14:textId="7853CE50" w:rsidR="0091784E" w:rsidRPr="00661807" w:rsidRDefault="0091784E">
      <w:pPr>
        <w:pStyle w:val="a7"/>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661807">
        <w:rPr>
          <w:rFonts w:ascii="Times New Roman" w:hAnsi="Times New Roman" w:cs="Times New Roman"/>
          <w:sz w:val="24"/>
          <w:szCs w:val="24"/>
        </w:rPr>
        <w:t>Казакова О.А. «Лепбук как средство формирования патриотического воспитания у детей дошкольного возраста» [Электронный ресурс]/URL:</w:t>
      </w:r>
      <w:r w:rsidRPr="00661807">
        <w:rPr>
          <w:rFonts w:ascii="Times New Roman" w:hAnsi="Times New Roman" w:cs="Times New Roman"/>
          <w:sz w:val="24"/>
          <w:szCs w:val="24"/>
          <w:u w:val="single"/>
        </w:rPr>
        <w:t xml:space="preserve"> https://педталант.рф/wp-content/uploads/2020/06/Лепбук-в-ДОУ.-Казакова.-ЗАТО-Комаровский.pdf?ysclid=lo1c3b5hz9513880324</w:t>
      </w:r>
    </w:p>
    <w:p w14:paraId="690C71B7" w14:textId="77777777" w:rsidR="0091784E" w:rsidRPr="00661807" w:rsidRDefault="0091784E">
      <w:pPr>
        <w:pStyle w:val="a7"/>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661807">
        <w:rPr>
          <w:rFonts w:ascii="Times New Roman" w:hAnsi="Times New Roman" w:cs="Times New Roman"/>
          <w:sz w:val="24"/>
          <w:szCs w:val="24"/>
          <w:shd w:val="clear" w:color="auto" w:fill="FFFFFF"/>
        </w:rPr>
        <w:t>Нурисламова, А.Д. Лэпбук в работе педагогов дошкольного образования/ А.Д. Нурисламова, Н.С. Давыдова, Ю.С. Тазова // Актуальные вопросы современной педагогики: материалы VIII международной научной конферен-ции Самара, март 2016 г. – Самара: ООО «Издательство АСГАРД», 2016.</w:t>
      </w:r>
    </w:p>
    <w:p w14:paraId="1D73574B" w14:textId="77777777" w:rsidR="0091784E" w:rsidRPr="00661807" w:rsidRDefault="0091784E" w:rsidP="0091784E">
      <w:pPr>
        <w:spacing w:after="0" w:line="240" w:lineRule="auto"/>
        <w:jc w:val="both"/>
        <w:rPr>
          <w:rFonts w:ascii="Times New Roman" w:hAnsi="Times New Roman"/>
          <w:sz w:val="24"/>
          <w:szCs w:val="24"/>
        </w:rPr>
      </w:pPr>
    </w:p>
    <w:p w14:paraId="6541CCEB" w14:textId="265B16AA" w:rsidR="00D77F28" w:rsidRPr="00902986" w:rsidRDefault="00D77F28" w:rsidP="00902986">
      <w:pPr>
        <w:spacing w:after="0" w:line="240" w:lineRule="auto"/>
        <w:jc w:val="right"/>
        <w:rPr>
          <w:rFonts w:ascii="Times New Roman" w:hAnsi="Times New Roman"/>
          <w:sz w:val="24"/>
          <w:szCs w:val="24"/>
        </w:rPr>
      </w:pPr>
      <w:r>
        <w:rPr>
          <w:rFonts w:ascii="Times New Roman" w:hAnsi="Times New Roman"/>
          <w:sz w:val="24"/>
          <w:szCs w:val="24"/>
        </w:rPr>
        <w:t>___________________________________________________________________________</w:t>
      </w:r>
      <w:r w:rsidR="00902986">
        <w:rPr>
          <w:rFonts w:ascii="Times New Roman" w:hAnsi="Times New Roman"/>
          <w:sz w:val="24"/>
          <w:szCs w:val="24"/>
        </w:rPr>
        <w:t>__</w:t>
      </w:r>
      <w:r w:rsidRPr="007B679F">
        <w:rPr>
          <w:rFonts w:ascii="Times New Roman" w:hAnsi="Times New Roman"/>
          <w:i/>
          <w:iCs/>
          <w:sz w:val="24"/>
          <w:szCs w:val="24"/>
        </w:rPr>
        <w:t>БудаеваГ.О.,</w:t>
      </w:r>
    </w:p>
    <w:p w14:paraId="285F4B2F" w14:textId="77777777" w:rsidR="00D77F28" w:rsidRPr="007B679F" w:rsidRDefault="00D77F28" w:rsidP="00D77F28">
      <w:pPr>
        <w:spacing w:after="0" w:line="240" w:lineRule="auto"/>
        <w:ind w:firstLine="709"/>
        <w:jc w:val="right"/>
        <w:rPr>
          <w:rFonts w:ascii="Times New Roman" w:hAnsi="Times New Roman"/>
          <w:i/>
          <w:iCs/>
          <w:sz w:val="24"/>
          <w:szCs w:val="24"/>
        </w:rPr>
      </w:pPr>
      <w:r w:rsidRPr="007B679F">
        <w:rPr>
          <w:rFonts w:ascii="Times New Roman" w:hAnsi="Times New Roman"/>
          <w:i/>
          <w:iCs/>
          <w:sz w:val="24"/>
          <w:szCs w:val="24"/>
        </w:rPr>
        <w:t xml:space="preserve"> учитель начальных классов</w:t>
      </w:r>
    </w:p>
    <w:p w14:paraId="6AD40E8E" w14:textId="77777777" w:rsidR="00D77F28" w:rsidRPr="007B679F" w:rsidRDefault="00D77F28" w:rsidP="00D77F28">
      <w:pPr>
        <w:spacing w:after="0" w:line="240" w:lineRule="auto"/>
        <w:ind w:firstLine="709"/>
        <w:jc w:val="right"/>
        <w:rPr>
          <w:rFonts w:ascii="Times New Roman" w:hAnsi="Times New Roman"/>
          <w:i/>
          <w:iCs/>
          <w:sz w:val="24"/>
          <w:szCs w:val="24"/>
        </w:rPr>
      </w:pPr>
      <w:r w:rsidRPr="007B679F">
        <w:rPr>
          <w:rFonts w:ascii="Times New Roman" w:hAnsi="Times New Roman"/>
          <w:i/>
          <w:iCs/>
          <w:sz w:val="24"/>
          <w:szCs w:val="24"/>
        </w:rPr>
        <w:t xml:space="preserve"> ГБОУ «СКОШИ </w:t>
      </w:r>
      <w:r w:rsidRPr="007B679F">
        <w:rPr>
          <w:rFonts w:ascii="Times New Roman" w:hAnsi="Times New Roman"/>
          <w:i/>
          <w:iCs/>
          <w:sz w:val="24"/>
          <w:szCs w:val="24"/>
          <w:lang w:val="en-US"/>
        </w:rPr>
        <w:t>V</w:t>
      </w:r>
      <w:r w:rsidRPr="007B679F">
        <w:rPr>
          <w:rFonts w:ascii="Times New Roman" w:hAnsi="Times New Roman"/>
          <w:i/>
          <w:iCs/>
          <w:sz w:val="24"/>
          <w:szCs w:val="24"/>
        </w:rPr>
        <w:t xml:space="preserve"> вида» г. Улан-Удэ</w:t>
      </w:r>
    </w:p>
    <w:p w14:paraId="643F5E89" w14:textId="77777777" w:rsidR="00D77F28" w:rsidRPr="007B679F" w:rsidRDefault="00D77F28" w:rsidP="00D77F28">
      <w:pPr>
        <w:tabs>
          <w:tab w:val="left" w:pos="1695"/>
        </w:tabs>
        <w:spacing w:after="0" w:line="240" w:lineRule="auto"/>
        <w:ind w:firstLine="709"/>
        <w:jc w:val="both"/>
        <w:rPr>
          <w:rFonts w:ascii="Times New Roman" w:hAnsi="Times New Roman"/>
          <w:sz w:val="24"/>
          <w:szCs w:val="24"/>
        </w:rPr>
      </w:pPr>
    </w:p>
    <w:p w14:paraId="6E1A9ED5" w14:textId="77777777" w:rsidR="00D77F28" w:rsidRDefault="00D77F28" w:rsidP="00D77F28">
      <w:pPr>
        <w:spacing w:after="0" w:line="240" w:lineRule="auto"/>
        <w:ind w:firstLine="709"/>
        <w:jc w:val="center"/>
        <w:rPr>
          <w:rFonts w:ascii="Times New Roman" w:hAnsi="Times New Roman"/>
          <w:b/>
          <w:bCs/>
          <w:sz w:val="24"/>
          <w:szCs w:val="24"/>
        </w:rPr>
      </w:pPr>
      <w:r w:rsidRPr="007B679F">
        <w:rPr>
          <w:rFonts w:ascii="Times New Roman" w:hAnsi="Times New Roman"/>
          <w:b/>
          <w:bCs/>
          <w:sz w:val="24"/>
          <w:szCs w:val="24"/>
        </w:rPr>
        <w:t>ТЕАТРАЛЬНОЕ ТВОРЧЕСТВО КАК СРЕДСТВО ПАТРИОТИЧЕСКОГО ВОСПИТАНИ</w:t>
      </w:r>
    </w:p>
    <w:p w14:paraId="0E4C5542" w14:textId="77777777" w:rsidR="00D77F28" w:rsidRPr="007B679F" w:rsidRDefault="00D77F28" w:rsidP="00D77F28">
      <w:pPr>
        <w:spacing w:after="0" w:line="240" w:lineRule="auto"/>
        <w:ind w:firstLine="709"/>
        <w:jc w:val="center"/>
        <w:rPr>
          <w:rFonts w:ascii="Times New Roman" w:hAnsi="Times New Roman"/>
          <w:b/>
          <w:bCs/>
          <w:sz w:val="24"/>
          <w:szCs w:val="24"/>
        </w:rPr>
      </w:pPr>
    </w:p>
    <w:p w14:paraId="216F6C77" w14:textId="77777777" w:rsidR="00D77F28" w:rsidRPr="007B679F" w:rsidRDefault="00D77F28" w:rsidP="00D77F28">
      <w:pPr>
        <w:spacing w:after="0" w:line="240" w:lineRule="auto"/>
        <w:ind w:firstLine="709"/>
        <w:jc w:val="both"/>
        <w:rPr>
          <w:rFonts w:ascii="Times New Roman" w:hAnsi="Times New Roman"/>
          <w:iCs/>
          <w:sz w:val="24"/>
          <w:szCs w:val="24"/>
          <w:shd w:val="clear" w:color="auto" w:fill="FFFFFF"/>
        </w:rPr>
      </w:pPr>
      <w:r w:rsidRPr="007B679F">
        <w:rPr>
          <w:rFonts w:ascii="Times New Roman" w:hAnsi="Times New Roman"/>
          <w:b/>
          <w:iCs/>
          <w:sz w:val="24"/>
          <w:szCs w:val="24"/>
          <w:shd w:val="clear" w:color="auto" w:fill="FFFFFF"/>
        </w:rPr>
        <w:t>Аннотация:</w:t>
      </w:r>
      <w:r w:rsidRPr="007B679F">
        <w:rPr>
          <w:rFonts w:ascii="Times New Roman" w:hAnsi="Times New Roman"/>
          <w:iCs/>
          <w:sz w:val="24"/>
          <w:szCs w:val="24"/>
          <w:shd w:val="clear" w:color="auto" w:fill="FFFFFF"/>
        </w:rPr>
        <w:t xml:space="preserve"> В статье рассмотрены возможности театрального творчества в патриотическом воспитании младших школьников с ограниченными возможностями здоровья. Приведены примеры мероприятий по изучению истории и культуры своей малой Родины, повышающих уровень патриотизма. Описан опыт реализации грантового проекта с региональным компонентом для детей с ОВЗ.</w:t>
      </w:r>
    </w:p>
    <w:p w14:paraId="4AA0E081" w14:textId="77777777" w:rsidR="00D77F28" w:rsidRDefault="00D77F28" w:rsidP="00D77F28">
      <w:pPr>
        <w:spacing w:after="0" w:line="240" w:lineRule="auto"/>
        <w:ind w:firstLine="709"/>
        <w:jc w:val="both"/>
        <w:rPr>
          <w:rFonts w:ascii="Times New Roman" w:hAnsi="Times New Roman"/>
          <w:iCs/>
          <w:sz w:val="24"/>
          <w:szCs w:val="24"/>
          <w:shd w:val="clear" w:color="auto" w:fill="FFFFFF"/>
        </w:rPr>
      </w:pPr>
      <w:r w:rsidRPr="007B679F">
        <w:rPr>
          <w:rFonts w:ascii="Times New Roman" w:hAnsi="Times New Roman"/>
          <w:b/>
          <w:iCs/>
          <w:sz w:val="24"/>
          <w:szCs w:val="24"/>
          <w:shd w:val="clear" w:color="auto" w:fill="FFFFFF"/>
        </w:rPr>
        <w:t xml:space="preserve">Ключевые слова: </w:t>
      </w:r>
      <w:r w:rsidRPr="007B679F">
        <w:rPr>
          <w:rFonts w:ascii="Times New Roman" w:hAnsi="Times New Roman"/>
          <w:iCs/>
          <w:sz w:val="24"/>
          <w:szCs w:val="24"/>
          <w:shd w:val="clear" w:color="auto" w:fill="FFFFFF"/>
        </w:rPr>
        <w:t>дети с ОВЗ, школьный театр, проектная деятельность, патриотическое воспитание.</w:t>
      </w:r>
    </w:p>
    <w:p w14:paraId="18D19573" w14:textId="77777777" w:rsidR="00D77F28" w:rsidRPr="007B679F" w:rsidRDefault="00D77F28" w:rsidP="00D77F28">
      <w:pPr>
        <w:spacing w:after="0" w:line="240" w:lineRule="auto"/>
        <w:ind w:firstLine="709"/>
        <w:jc w:val="both"/>
        <w:rPr>
          <w:rFonts w:ascii="Times New Roman" w:hAnsi="Times New Roman"/>
          <w:iCs/>
          <w:sz w:val="24"/>
          <w:szCs w:val="24"/>
          <w:shd w:val="clear" w:color="auto" w:fill="FFFFFF"/>
        </w:rPr>
      </w:pPr>
    </w:p>
    <w:p w14:paraId="3B5F156C" w14:textId="77777777" w:rsidR="00D77F28" w:rsidRDefault="00D77F28" w:rsidP="00D77F28">
      <w:pPr>
        <w:spacing w:after="0" w:line="240" w:lineRule="auto"/>
        <w:ind w:firstLine="709"/>
        <w:jc w:val="right"/>
        <w:rPr>
          <w:rFonts w:ascii="Times New Roman" w:hAnsi="Times New Roman"/>
          <w:i/>
          <w:iCs/>
          <w:sz w:val="24"/>
          <w:szCs w:val="24"/>
          <w:shd w:val="clear" w:color="auto" w:fill="FFFFFF"/>
        </w:rPr>
      </w:pPr>
      <w:r w:rsidRPr="007B679F">
        <w:rPr>
          <w:rFonts w:ascii="Times New Roman" w:hAnsi="Times New Roman"/>
          <w:bCs/>
          <w:i/>
          <w:iCs/>
          <w:sz w:val="24"/>
          <w:szCs w:val="24"/>
          <w:shd w:val="clear" w:color="auto" w:fill="FFFFFF"/>
        </w:rPr>
        <w:t>Только</w:t>
      </w:r>
      <w:r w:rsidRPr="007B679F">
        <w:rPr>
          <w:rFonts w:ascii="Times New Roman" w:hAnsi="Times New Roman"/>
          <w:i/>
          <w:iCs/>
          <w:sz w:val="24"/>
          <w:szCs w:val="24"/>
          <w:shd w:val="clear" w:color="auto" w:fill="FFFFFF"/>
        </w:rPr>
        <w:t> </w:t>
      </w:r>
      <w:r w:rsidRPr="007B679F">
        <w:rPr>
          <w:rFonts w:ascii="Times New Roman" w:hAnsi="Times New Roman"/>
          <w:bCs/>
          <w:i/>
          <w:iCs/>
          <w:sz w:val="24"/>
          <w:szCs w:val="24"/>
          <w:shd w:val="clear" w:color="auto" w:fill="FFFFFF"/>
        </w:rPr>
        <w:t>тот</w:t>
      </w:r>
      <w:r w:rsidRPr="007B679F">
        <w:rPr>
          <w:rFonts w:ascii="Times New Roman" w:hAnsi="Times New Roman"/>
          <w:i/>
          <w:iCs/>
          <w:sz w:val="24"/>
          <w:szCs w:val="24"/>
          <w:shd w:val="clear" w:color="auto" w:fill="FFFFFF"/>
        </w:rPr>
        <w:t>, </w:t>
      </w:r>
      <w:r w:rsidRPr="007B679F">
        <w:rPr>
          <w:rFonts w:ascii="Times New Roman" w:hAnsi="Times New Roman"/>
          <w:bCs/>
          <w:i/>
          <w:iCs/>
          <w:sz w:val="24"/>
          <w:szCs w:val="24"/>
          <w:shd w:val="clear" w:color="auto" w:fill="FFFFFF"/>
        </w:rPr>
        <w:t>кто</w:t>
      </w:r>
      <w:r w:rsidRPr="007B679F">
        <w:rPr>
          <w:rFonts w:ascii="Times New Roman" w:hAnsi="Times New Roman"/>
          <w:i/>
          <w:iCs/>
          <w:sz w:val="24"/>
          <w:szCs w:val="24"/>
          <w:shd w:val="clear" w:color="auto" w:fill="FFFFFF"/>
        </w:rPr>
        <w:t> </w:t>
      </w:r>
      <w:r w:rsidRPr="007B679F">
        <w:rPr>
          <w:rFonts w:ascii="Times New Roman" w:hAnsi="Times New Roman"/>
          <w:bCs/>
          <w:i/>
          <w:iCs/>
          <w:sz w:val="24"/>
          <w:szCs w:val="24"/>
          <w:shd w:val="clear" w:color="auto" w:fill="FFFFFF"/>
        </w:rPr>
        <w:t>любит</w:t>
      </w:r>
      <w:r w:rsidRPr="007B679F">
        <w:rPr>
          <w:rFonts w:ascii="Times New Roman" w:hAnsi="Times New Roman"/>
          <w:i/>
          <w:iCs/>
          <w:sz w:val="24"/>
          <w:szCs w:val="24"/>
          <w:shd w:val="clear" w:color="auto" w:fill="FFFFFF"/>
        </w:rPr>
        <w:t>, </w:t>
      </w:r>
      <w:r w:rsidRPr="007B679F">
        <w:rPr>
          <w:rFonts w:ascii="Times New Roman" w:hAnsi="Times New Roman"/>
          <w:bCs/>
          <w:i/>
          <w:iCs/>
          <w:sz w:val="24"/>
          <w:szCs w:val="24"/>
          <w:shd w:val="clear" w:color="auto" w:fill="FFFFFF"/>
        </w:rPr>
        <w:t>ценит</w:t>
      </w:r>
      <w:r w:rsidRPr="007B679F">
        <w:rPr>
          <w:rFonts w:ascii="Times New Roman" w:hAnsi="Times New Roman"/>
          <w:i/>
          <w:iCs/>
          <w:sz w:val="24"/>
          <w:szCs w:val="24"/>
          <w:shd w:val="clear" w:color="auto" w:fill="FFFFFF"/>
        </w:rPr>
        <w:t> и уважает накопленное, и сохранённое предшествующим поколением, может </w:t>
      </w:r>
      <w:r w:rsidRPr="007B679F">
        <w:rPr>
          <w:rFonts w:ascii="Times New Roman" w:hAnsi="Times New Roman"/>
          <w:bCs/>
          <w:i/>
          <w:iCs/>
          <w:sz w:val="24"/>
          <w:szCs w:val="24"/>
          <w:shd w:val="clear" w:color="auto" w:fill="FFFFFF"/>
        </w:rPr>
        <w:t>любить</w:t>
      </w:r>
      <w:r w:rsidRPr="007B679F">
        <w:rPr>
          <w:rFonts w:ascii="Times New Roman" w:hAnsi="Times New Roman"/>
          <w:i/>
          <w:iCs/>
          <w:sz w:val="24"/>
          <w:szCs w:val="24"/>
          <w:shd w:val="clear" w:color="auto" w:fill="FFFFFF"/>
        </w:rPr>
        <w:t> Родину,</w:t>
      </w:r>
    </w:p>
    <w:p w14:paraId="49C5B65D" w14:textId="77777777" w:rsidR="00D77F28" w:rsidRDefault="00D77F28" w:rsidP="00D77F28">
      <w:pPr>
        <w:spacing w:after="0" w:line="240" w:lineRule="auto"/>
        <w:ind w:firstLine="709"/>
        <w:jc w:val="right"/>
        <w:rPr>
          <w:rFonts w:ascii="Times New Roman" w:hAnsi="Times New Roman"/>
          <w:i/>
          <w:iCs/>
          <w:sz w:val="24"/>
          <w:szCs w:val="24"/>
          <w:shd w:val="clear" w:color="auto" w:fill="FFFFFF"/>
        </w:rPr>
      </w:pPr>
      <w:r w:rsidRPr="007B679F">
        <w:rPr>
          <w:rFonts w:ascii="Times New Roman" w:hAnsi="Times New Roman"/>
          <w:i/>
          <w:iCs/>
          <w:sz w:val="24"/>
          <w:szCs w:val="24"/>
          <w:shd w:val="clear" w:color="auto" w:fill="FFFFFF"/>
        </w:rPr>
        <w:t xml:space="preserve"> узнать её, стать подлинным патриотом».</w:t>
      </w:r>
    </w:p>
    <w:p w14:paraId="40F1D75D" w14:textId="77777777" w:rsidR="00D77F28" w:rsidRDefault="00D77F28" w:rsidP="00D77F28">
      <w:pPr>
        <w:spacing w:after="0" w:line="240" w:lineRule="auto"/>
        <w:ind w:firstLine="709"/>
        <w:jc w:val="right"/>
        <w:rPr>
          <w:rFonts w:ascii="Times New Roman" w:hAnsi="Times New Roman"/>
          <w:sz w:val="24"/>
          <w:szCs w:val="24"/>
          <w:shd w:val="clear" w:color="auto" w:fill="FFFFFF"/>
        </w:rPr>
      </w:pPr>
      <w:r w:rsidRPr="007B679F">
        <w:rPr>
          <w:rFonts w:ascii="Times New Roman" w:hAnsi="Times New Roman"/>
          <w:i/>
          <w:iCs/>
          <w:sz w:val="24"/>
          <w:szCs w:val="24"/>
          <w:shd w:val="clear" w:color="auto" w:fill="FFFFFF"/>
        </w:rPr>
        <w:t xml:space="preserve"> (С. Михалков).</w:t>
      </w:r>
      <w:r w:rsidRPr="007B679F">
        <w:rPr>
          <w:rFonts w:ascii="Times New Roman" w:hAnsi="Times New Roman"/>
          <w:sz w:val="24"/>
          <w:szCs w:val="24"/>
          <w:shd w:val="clear" w:color="auto" w:fill="FFFFFF"/>
        </w:rPr>
        <w:t xml:space="preserve"> [1]</w:t>
      </w:r>
    </w:p>
    <w:p w14:paraId="18DFF2DD"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p>
    <w:p w14:paraId="6274C739"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 xml:space="preserve">В настоящее время актуальным вопросом является сохранение культурных традиций различных народов и наций. Современное общество постепенно утрачивает представление о своих традиционных культурных ценностях.  Для противодействия этому явлению и формирования патриотического сознания у детей необходимо использовать эффективные методы воспитания, акцентируя внимание на ценности принадлежности к своей стране и местному сообществу.  </w:t>
      </w:r>
    </w:p>
    <w:p w14:paraId="350BC5B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В Распоряжении Правительства Российской Федерации от 02.02.2024 года. 206–р о концепции сохранения и развития нематериального этнокультурного достояния говорится: «Важными направлениями государственной культурной политики являются создание условий для сохранения и популяризации нематериального этнокультурного наследия, культурных ценностей и традиций народов Российской Федерации и использование их в качестве ресурса духовного и экономического развития страны, реализация конституционного права каждого на участие в культурной жизни, пользование учреждениями культуры и доступ к культурным ценностям, а также конституционной обязанности каждого заботиться о сохранении исторического и культурного наследия» [2].</w:t>
      </w:r>
    </w:p>
    <w:p w14:paraId="1FAD3941"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 xml:space="preserve">Цель исследования: изучить возможности театрального творчества в патриотическом воспитании детей с ограниченными возможностями здоровья. </w:t>
      </w:r>
    </w:p>
    <w:p w14:paraId="537A2D6E"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Патриотическое воспитание – это</w:t>
      </w:r>
      <w:r w:rsidRPr="007B679F">
        <w:rPr>
          <w:rFonts w:ascii="Times New Roman" w:hAnsi="Times New Roman"/>
          <w:sz w:val="24"/>
          <w:szCs w:val="24"/>
        </w:rPr>
        <w:t xml:space="preserve"> (от лат. patria — родина) — систематическая и целенаправленная деятельность по формированию высокого патриотического сознания, чувства верности своему Отечеству, готовности к выполнению гражданского долга и защите интересов Родины [3].</w:t>
      </w:r>
    </w:p>
    <w:p w14:paraId="112DC55B"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Важно помнить, что патриотическое воспитание должно быть целостным и системным процессом, включающим в себя различные формы работы: экскурсии по историческим местам, встречи с ветеранами, участие в городских и региональных мероприятиях, посвященных патриотическим темам.  Совместная работа школы, семьи и общественных организаций — залог успеха в этом важном деле. Только комплексный подход, учитывающий возрастные особенности детей и использующий разнообразные методы и формы работы позволит сформировать у детей прочное и сознательное чувство патриотизма и любви к своей Родине.  В этом заключен ключ к прогрессу нашего общества.</w:t>
      </w:r>
    </w:p>
    <w:p w14:paraId="23F8F938"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 xml:space="preserve">Одним из эффективных инструментов в патриотическом воспитании младших школьников является метод проектов в театрализованной деятельности, органично сочетающий в себе теоретическое обучение и практическую деятельность. </w:t>
      </w:r>
    </w:p>
    <w:p w14:paraId="217DA5EC"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Проектная деятельность – это</w:t>
      </w:r>
      <w:r w:rsidRPr="007B679F">
        <w:rPr>
          <w:rFonts w:ascii="Times New Roman" w:hAnsi="Times New Roman"/>
          <w:sz w:val="24"/>
          <w:szCs w:val="24"/>
        </w:rPr>
        <w:t xml:space="preserve"> </w:t>
      </w:r>
      <w:r w:rsidRPr="007B679F">
        <w:rPr>
          <w:rFonts w:ascii="Times New Roman" w:hAnsi="Times New Roman"/>
          <w:sz w:val="24"/>
          <w:szCs w:val="24"/>
          <w:shd w:val="clear" w:color="auto" w:fill="FFFFFF"/>
        </w:rPr>
        <w:t>(от лат. projectus – брошенный вперед) – замысел, идея, образ, воплощенные в форму описания, обоснования, расчетов, чертежей, раскрывающих сущность замысла и возможность его практической реализации. [4]</w:t>
      </w:r>
    </w:p>
    <w:p w14:paraId="6C531AA2"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shd w:val="clear" w:color="auto" w:fill="FFFFFF"/>
        </w:rPr>
        <w:t xml:space="preserve">Проектная деятельность позволяет младшим школьникам достичь за короткое время больших результатов, способствует сплочению коллектива педагогов с учениками и родителями, взаимодействия с другими творческими коллективами. </w:t>
      </w:r>
    </w:p>
    <w:p w14:paraId="4B31B921" w14:textId="77777777" w:rsidR="00D77F28" w:rsidRPr="007B679F" w:rsidRDefault="00D77F28" w:rsidP="00D77F28">
      <w:pPr>
        <w:spacing w:after="0" w:line="240" w:lineRule="auto"/>
        <w:ind w:firstLine="709"/>
        <w:jc w:val="both"/>
        <w:rPr>
          <w:rFonts w:ascii="Times New Roman" w:hAnsi="Times New Roman"/>
          <w:sz w:val="24"/>
          <w:szCs w:val="24"/>
          <w:shd w:val="clear" w:color="auto" w:fill="FFFFFF"/>
        </w:rPr>
      </w:pPr>
      <w:r w:rsidRPr="007B679F">
        <w:rPr>
          <w:rFonts w:ascii="Times New Roman" w:hAnsi="Times New Roman"/>
          <w:sz w:val="24"/>
          <w:szCs w:val="24"/>
          <w:shd w:val="clear" w:color="auto" w:fill="FFFFFF"/>
        </w:rPr>
        <w:t xml:space="preserve">Кроме того, включив детей в театрализованную деятельность, можно добиться глубокого погружения в изучение истории и культуры своей малой Родины, эмоционального вовлечения в исторический контекст. Инсценировка событий, ролевые игры, постановка спектаклей по мотивам народных сказок и легенд, связанных с историей малой Родины, позволяют детям не только понять, но и прочувствовать дух своего края, понять жизнь и быт своих предков. Творческий потенциал ребенка раскрывается в процессе подготовки и постановки, развивается фантазия, речь, коммуникативные </w:t>
      </w:r>
      <w:r>
        <w:rPr>
          <w:rFonts w:ascii="Times New Roman" w:hAnsi="Times New Roman"/>
          <w:sz w:val="24"/>
          <w:szCs w:val="24"/>
          <w:shd w:val="clear" w:color="auto" w:fill="FFFFFF"/>
        </w:rPr>
        <w:t>н</w:t>
      </w:r>
      <w:r w:rsidRPr="007B679F">
        <w:rPr>
          <w:rFonts w:ascii="Times New Roman" w:hAnsi="Times New Roman"/>
          <w:sz w:val="24"/>
          <w:szCs w:val="24"/>
          <w:shd w:val="clear" w:color="auto" w:fill="FFFFFF"/>
        </w:rPr>
        <w:t xml:space="preserve">авыки. </w:t>
      </w:r>
    </w:p>
    <w:p w14:paraId="4D97FFA1"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Театральное искусство - род искусства, отражающий действительность, характеры, события, конфликты, их трактовки и оценки посредством драматического действия, возникающего в процессе игры актера перед публикой [5].</w:t>
      </w:r>
    </w:p>
    <w:p w14:paraId="5B3698C1"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bCs/>
          <w:sz w:val="24"/>
          <w:szCs w:val="24"/>
          <w:shd w:val="clear" w:color="auto" w:fill="FFFFFF"/>
        </w:rPr>
        <w:t>Важной задачей патриотического воспитания является сохранение культурного наследия, приобщение подрастающего поколения к культуре и традициям бурятского народа посредством создания театрализованных постановок по произведениям бурятских народных сказок и легенд.</w:t>
      </w:r>
      <w:r w:rsidRPr="007B679F">
        <w:rPr>
          <w:rFonts w:ascii="Times New Roman" w:eastAsia="Times New Roman" w:hAnsi="Times New Roman"/>
          <w:sz w:val="24"/>
          <w:szCs w:val="24"/>
          <w:shd w:val="clear" w:color="auto" w:fill="FFFFFF"/>
          <w:lang w:eastAsia="ru-RU"/>
        </w:rPr>
        <w:t xml:space="preserve"> Школьный театр – один из наиболее эффективных способов решения данной задачи. </w:t>
      </w:r>
    </w:p>
    <w:p w14:paraId="588F1913"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На примере деятельности кукольного театра «Фантазеры» ГБОУ «С(К)ОШИ </w:t>
      </w:r>
      <w:r w:rsidRPr="007B679F">
        <w:rPr>
          <w:rFonts w:ascii="Times New Roman" w:hAnsi="Times New Roman"/>
          <w:sz w:val="24"/>
          <w:szCs w:val="24"/>
          <w:lang w:val="en-US"/>
        </w:rPr>
        <w:t>V</w:t>
      </w:r>
      <w:r w:rsidRPr="007B679F">
        <w:rPr>
          <w:rFonts w:ascii="Times New Roman" w:hAnsi="Times New Roman"/>
          <w:sz w:val="24"/>
          <w:szCs w:val="24"/>
        </w:rPr>
        <w:t xml:space="preserve"> вида» можно отметить некоторые моменты из опыта работы по гражданско</w:t>
      </w:r>
      <w:r>
        <w:rPr>
          <w:rFonts w:ascii="Times New Roman" w:hAnsi="Times New Roman"/>
          <w:sz w:val="24"/>
          <w:szCs w:val="24"/>
        </w:rPr>
        <w:t>-</w:t>
      </w:r>
      <w:r w:rsidRPr="007B679F">
        <w:rPr>
          <w:rFonts w:ascii="Times New Roman" w:hAnsi="Times New Roman"/>
          <w:sz w:val="24"/>
          <w:szCs w:val="24"/>
        </w:rPr>
        <w:t xml:space="preserve">патриотическому воспитанию средствами театрального творчества. </w:t>
      </w:r>
    </w:p>
    <w:p w14:paraId="04C1DC80"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В 2022 году мы с ребятами нашего класса создали теневой театр и приняли участие в Всероссийском проекте РДШ «Спектакль для мамы» с бурятской народной сказкой «Как собака нашла себе хозяина-друга».  </w:t>
      </w:r>
    </w:p>
    <w:p w14:paraId="1C34D1E0"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Затем была постановка сказки «Дятел-труженик» на бурятском языке, бурятская народная сказка «Снег и заяц». Мы стали лауреатами и победителями городских, республиканских и Всероссийских конкурсов. </w:t>
      </w:r>
    </w:p>
    <w:p w14:paraId="31643AC5"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Детям нравится играть в спектаклях, они учат роли, сами вырезают фигурки, изготавливают декорации и костюмы с родителями. Они чувствуют ответственность, ведь выход на сцену – это преодоление своих страхов и комплексов. В такой творческой атмосфере ребенок развивается быстрее, полноценнее. </w:t>
      </w:r>
    </w:p>
    <w:p w14:paraId="6D2F5A7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Особое значение в рамках нравственно-патриотического воспитания учащихся имеет тема о защитниках Отечества. Пережитые на эмоциональном уровне факты героической истории своей страны, представленные в театрализованной постановке, рождают чувство гордости и своей сопричастности к истории своей Родины, в полной мере служат целям воспитания гражданина и патриота.</w:t>
      </w:r>
    </w:p>
    <w:p w14:paraId="4CAEDC07"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Следующая постановка «Какими мы были солдатами», завоевала Диплом 2 степени в первом Республиканском конкурсе «Алтан Баг» в номинации «Лучшее воплощение идеи патриотизма и любви к Родине в театральной постановке». </w:t>
      </w:r>
    </w:p>
    <w:p w14:paraId="6B3BCCFC"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В прошлом году мы стали победителями Грантового проекта </w:t>
      </w:r>
      <w:r>
        <w:rPr>
          <w:rFonts w:ascii="Times New Roman" w:hAnsi="Times New Roman"/>
          <w:sz w:val="24"/>
          <w:szCs w:val="24"/>
        </w:rPr>
        <w:t>Д</w:t>
      </w:r>
      <w:r w:rsidRPr="007B679F">
        <w:rPr>
          <w:rFonts w:ascii="Times New Roman" w:hAnsi="Times New Roman"/>
          <w:sz w:val="24"/>
          <w:szCs w:val="24"/>
        </w:rPr>
        <w:t xml:space="preserve">вижения Первых в направлении «Патриотизм и историческая память». </w:t>
      </w:r>
    </w:p>
    <w:p w14:paraId="7033D495"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 xml:space="preserve">Главной составляющей нашего проекта были постановка спектакля «Звенящий меч Гэсэра» по пьесе В.П. Алагуевой и организация гастролей по учреждениям, где обучаются дети с ОВЗ. </w:t>
      </w:r>
    </w:p>
    <w:p w14:paraId="0F6F4DD8"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shd w:val="clear" w:color="auto" w:fill="FFFFFF"/>
          <w:lang w:eastAsia="ru-RU"/>
        </w:rPr>
        <w:t xml:space="preserve">Гэсэриада является важным звеном в преемственности и сохранении традиционной культуры и родного языка бурятского народа в современных условиях. Поэтому главной составляющей нашего проекта была подготовка и показ спектакля «Звенящий меч Гэсэра» с участием детей с тяжелыми нарушениями речи и их родителей. </w:t>
      </w:r>
    </w:p>
    <w:p w14:paraId="3C0A18BB"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shd w:val="clear" w:color="auto" w:fill="FFFFFF"/>
          <w:lang w:eastAsia="ru-RU"/>
        </w:rPr>
        <w:t>Проведенное в стенах нашего образовательного учреждения исследование показало, что из 95 младших школьников только 10% имеют представление об эпосе «Гэсэр».  На вопрос «Кто такой Гэсэр?» ответили правильно только 2%, в результате анкетирования родителей выявлено, что лишь немногие знакомы с содержанием эпоса «Гэсэр» (23%). Большинство опрошенных слышали только название эпоса и имеют примерное представление о сюжете произведения.</w:t>
      </w:r>
    </w:p>
    <w:p w14:paraId="6A639FC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shd w:val="clear" w:color="auto" w:fill="FFFFFF"/>
          <w:lang w:eastAsia="ru-RU"/>
        </w:rPr>
        <w:t xml:space="preserve">Тем не менее большинство опрошенных выразили желание посмотреть спектакль по мотивам эпоса. В ходе личных бесед с опрошенными многие отметили, что обязательно прочтут с детьми сказки и посмотрят мультфильмы, созданные бурятскими мультипликаторами. </w:t>
      </w:r>
    </w:p>
    <w:p w14:paraId="0AF5EAC4"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pacing w:val="-2"/>
          <w:sz w:val="24"/>
          <w:szCs w:val="24"/>
          <w:shd w:val="clear" w:color="auto" w:fill="FFFFFF"/>
        </w:rPr>
        <w:t xml:space="preserve">На сегодняшний день в бурятской драматургии не существует ни одной пьесы для театрализованной постановки с детьми младшего школьного возраста, которая раскрывала бы содержание эпоса «Гэсэр». Существующий перевод произведения с бурятского языка на русский тяжёл для восприятия детьми, а особенно младшими школьниками с ТНР. Текст для спектакля «Звенящий меч Гэсэра», написанный бурятской писательницей В. П. Алагуевой, адаптирован по просьбе педагогов коррекционной школы для детей с ТНР.  </w:t>
      </w:r>
    </w:p>
    <w:p w14:paraId="173C27A3"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shd w:val="clear" w:color="auto" w:fill="FFFFFF"/>
          <w:lang w:eastAsia="ru-RU"/>
        </w:rPr>
        <w:t xml:space="preserve">Для школьного театра «Фантазеры» постановка пьесы В. П. Алагуевой «Звенящий меч Гэсэра» – возможность в игровой форме познакомить не только широкую детскую, но и взрослую аудиторию с исторической судьбой и духовной жизнью бурят, памятью народа о своем прошлом, о своих предках и героях. </w:t>
      </w:r>
    </w:p>
    <w:p w14:paraId="79C96829"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shd w:val="clear" w:color="auto" w:fill="FFFFFF"/>
          <w:lang w:eastAsia="ru-RU"/>
        </w:rPr>
        <w:t>Данный проект отвечает запросу республики и государства в целом и разработан с целью сохранения традиций и приобщения учащихся и их родителей к материальному и духовному наследию бурятского народа, создания условий для формирования и укрепления семейных ценностей.</w:t>
      </w:r>
    </w:p>
    <w:p w14:paraId="3EADE5D4"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Работа над реализацией проекта Движения Первых оказала самое благотворное влияние на детей.  В постановке спектакля были заняты 27 обучающихся из разных классов нашей школы, принимали участие родители – это пять пап, педагоги нашей школы. Гастроли прошли во всех коррекционных и в некоторых общеобразовательных школах города и районов Республики. Всего спектакль «Звенящий меч Гэсэра», включая онлайн-показы, посмотрели 4910 детей. </w:t>
      </w:r>
    </w:p>
    <w:p w14:paraId="3056D673"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В рамках реализации проекта, обучающиеся нашей школы на внеурочных занятиях прочитали сказки по мотивам эпоса «Гэсэр», посетили   экскурсии в «Гуннское городище», к памятным местам бурятского народа, в театры города, музеи Республики, творческие встречи с детским писателем Бурятии. Создали видеозапись спектакля «Звенящий меч Гэсэра» на сцене Русского драматического театра им. Н.А.Бестужева.  В ходе гастрольных туров, выступая на различных площадках нашей Республики, дети приобрели сценический опыт, стали раскрепощенными, уверенными в себе, что отмечают не только педагоги, но и родители. </w:t>
      </w:r>
    </w:p>
    <w:p w14:paraId="0E6DCAD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Наша культура и наследие играют ключевую роль в формировании идентичности и патриотизма у подрастающего поколения. Через сюжеты народного эпоса мы передали такие важные ценности, как любовь к родине, уважение к старшему поколению, преданность традициям и готовность защищать свою землю.</w:t>
      </w:r>
    </w:p>
    <w:p w14:paraId="250BD534"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hAnsi="Times New Roman"/>
          <w:sz w:val="24"/>
          <w:szCs w:val="24"/>
        </w:rPr>
        <w:t>Выход спектакля на другие сценические площадки города и районов Республики способствует продвижению эпоса о Гэсэре и раскрытию возможностей для его изучения обучающимися с ограниченными возможностями здоровья.</w:t>
      </w:r>
    </w:p>
    <w:p w14:paraId="51FEF4B8"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Style w:val="c2"/>
          <w:rFonts w:ascii="Times New Roman" w:hAnsi="Times New Roman"/>
          <w:sz w:val="24"/>
          <w:szCs w:val="24"/>
        </w:rPr>
        <w:t>После изучения возможностей театрадьного творчества в патриотическом воспитании детей с ограниченными возможностями здоровья был сделан вывод о том, что участие в постановке спектакля</w:t>
      </w:r>
      <w:r w:rsidRPr="007B679F">
        <w:rPr>
          <w:rFonts w:ascii="Times New Roman" w:eastAsia="Times New Roman" w:hAnsi="Times New Roman"/>
          <w:sz w:val="24"/>
          <w:szCs w:val="24"/>
          <w:lang w:eastAsia="ru-RU"/>
        </w:rPr>
        <w:t xml:space="preserve"> - большая возможность в преодолении школьных трудностей. Это и работа над дикцией, интонацией, работа с собственным телом, голосом, произношением, памятью и.т.д. Театр развивает не только актерские навыки, но и творческое мышление, навыки командной работы и коммуникабельность. Дети работают вместе, изучают роли, обсуждают и анализируют персонажей и их поступки, что способствует развитию критического мышления и социальной ответственности. Детальный анализ исследуемой проблемы показал, что такие проекты показывают детям, как важно ценить труд других людей, что успех проекта зависит от слаженной работы всей команды. </w:t>
      </w:r>
    </w:p>
    <w:p w14:paraId="3CFF25F7"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Проделанная работа подвела к следующему результату: </w:t>
      </w:r>
    </w:p>
    <w:p w14:paraId="23603685"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1.Дети познакомились с произведениями бурятской литературы, с бурятской писательницей, поэтессой и художницей В.П.Алагуевой.</w:t>
      </w:r>
    </w:p>
    <w:p w14:paraId="3D18523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2.Приобрели сценический опыт, социально-коммуникативные навыки, уверенность и навыки командной работы.</w:t>
      </w:r>
    </w:p>
    <w:p w14:paraId="6917409A"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3.В результате реализации проекта мы доказали, что гастроли с детьми младшего школьного возраста возможны и это увлекательно и эффективно для развития. </w:t>
      </w:r>
    </w:p>
    <w:p w14:paraId="3C16435D"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4. Появилась в свет новая пьеса и спектакль для детей с ОВЗ.</w:t>
      </w:r>
    </w:p>
    <w:p w14:paraId="3D232472"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5. Педагоги научились писать грантовые проекты.</w:t>
      </w:r>
    </w:p>
    <w:p w14:paraId="083A0534"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6. Деятельность школьного театра дает возможность </w:t>
      </w:r>
      <w:r w:rsidRPr="007B679F">
        <w:rPr>
          <w:rFonts w:ascii="Times New Roman" w:eastAsia="Times New Roman" w:hAnsi="Times New Roman"/>
          <w:sz w:val="24"/>
          <w:szCs w:val="24"/>
          <w:shd w:val="clear" w:color="auto" w:fill="FFFFFF"/>
          <w:lang w:eastAsia="ru-RU"/>
        </w:rPr>
        <w:t>познакомить не только широкую детскую, но и взрослую аудиторию с культурой и традициями народа.</w:t>
      </w:r>
    </w:p>
    <w:p w14:paraId="34E662EC" w14:textId="77777777" w:rsidR="00D77F28" w:rsidRPr="007B679F" w:rsidRDefault="00D77F28" w:rsidP="00D77F28">
      <w:pPr>
        <w:spacing w:after="0" w:line="240" w:lineRule="auto"/>
        <w:ind w:firstLine="709"/>
        <w:jc w:val="both"/>
        <w:rPr>
          <w:rStyle w:val="c2"/>
          <w:rFonts w:ascii="Times New Roman" w:hAnsi="Times New Roman"/>
          <w:i/>
          <w:sz w:val="24"/>
          <w:szCs w:val="24"/>
          <w:shd w:val="clear" w:color="auto" w:fill="FFFFFF"/>
        </w:rPr>
      </w:pPr>
      <w:r w:rsidRPr="007B679F">
        <w:rPr>
          <w:rStyle w:val="c2"/>
          <w:rFonts w:ascii="Times New Roman" w:hAnsi="Times New Roman"/>
          <w:sz w:val="24"/>
          <w:szCs w:val="24"/>
        </w:rPr>
        <w:t xml:space="preserve">Обобщив сказанное, можно сделать выводы: </w:t>
      </w:r>
    </w:p>
    <w:p w14:paraId="056DD912" w14:textId="77777777" w:rsidR="00D77F28" w:rsidRPr="007B679F" w:rsidRDefault="00D77F28" w:rsidP="00D77F28">
      <w:pPr>
        <w:spacing w:after="0" w:line="240" w:lineRule="auto"/>
        <w:ind w:firstLine="709"/>
        <w:jc w:val="both"/>
        <w:rPr>
          <w:rStyle w:val="c2"/>
          <w:rFonts w:ascii="Times New Roman" w:hAnsi="Times New Roman"/>
          <w:i/>
          <w:sz w:val="24"/>
          <w:szCs w:val="24"/>
          <w:shd w:val="clear" w:color="auto" w:fill="FFFFFF"/>
        </w:rPr>
      </w:pPr>
      <w:r w:rsidRPr="007B679F">
        <w:rPr>
          <w:rStyle w:val="c2"/>
          <w:rFonts w:ascii="Times New Roman" w:hAnsi="Times New Roman"/>
          <w:sz w:val="24"/>
          <w:szCs w:val="24"/>
        </w:rPr>
        <w:t>1.Театральное творчество в контексте с региональным компонентом является важнейшим средством патриотического и нравственного воспитания, при этом оно обладает познавательной и воспитательной силой, воздействует на эмоции, интеллект, нравственное и патриотическое самосознание, оказывает сильное эстетическое воздействие.</w:t>
      </w:r>
    </w:p>
    <w:p w14:paraId="622D3924"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 xml:space="preserve">Проблематика: </w:t>
      </w:r>
    </w:p>
    <w:p w14:paraId="7BF5FD5B" w14:textId="77777777" w:rsidR="00D77F28" w:rsidRPr="007B679F" w:rsidRDefault="00D77F28" w:rsidP="00D77F28">
      <w:pPr>
        <w:spacing w:after="0" w:line="240" w:lineRule="auto"/>
        <w:ind w:left="708" w:firstLine="1"/>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2. нет детских пьес бурятских писателей и драматургов, особенно для детей с ОВЗ</w:t>
      </w:r>
      <w:r w:rsidRPr="007B679F">
        <w:rPr>
          <w:rFonts w:ascii="Times New Roman" w:hAnsi="Times New Roman"/>
          <w:i/>
          <w:sz w:val="24"/>
          <w:szCs w:val="24"/>
          <w:shd w:val="clear" w:color="auto" w:fill="FFFFFF"/>
        </w:rPr>
        <w:t>,</w:t>
      </w:r>
    </w:p>
    <w:p w14:paraId="27057FC0" w14:textId="77777777" w:rsidR="00D77F28" w:rsidRPr="007B679F" w:rsidRDefault="00D77F28" w:rsidP="00D77F28">
      <w:pPr>
        <w:spacing w:after="0" w:line="240" w:lineRule="auto"/>
        <w:ind w:firstLine="709"/>
        <w:jc w:val="both"/>
        <w:rPr>
          <w:rFonts w:ascii="Times New Roman" w:hAnsi="Times New Roman"/>
          <w:i/>
          <w:sz w:val="24"/>
          <w:szCs w:val="24"/>
          <w:shd w:val="clear" w:color="auto" w:fill="FFFFFF"/>
        </w:rPr>
      </w:pPr>
      <w:r w:rsidRPr="007B679F">
        <w:rPr>
          <w:rFonts w:ascii="Times New Roman" w:eastAsia="Times New Roman" w:hAnsi="Times New Roman"/>
          <w:sz w:val="24"/>
          <w:szCs w:val="24"/>
          <w:lang w:eastAsia="ru-RU"/>
        </w:rPr>
        <w:t>3. в школьной программе недостаточно часов с региональным компонентом.</w:t>
      </w:r>
    </w:p>
    <w:p w14:paraId="1902AD9D" w14:textId="77777777" w:rsidR="00D77F28" w:rsidRPr="007B679F" w:rsidRDefault="00D77F28" w:rsidP="00D77F28">
      <w:pPr>
        <w:spacing w:after="0" w:line="240" w:lineRule="auto"/>
        <w:ind w:firstLine="709"/>
        <w:jc w:val="both"/>
        <w:rPr>
          <w:rFonts w:ascii="Times New Roman" w:eastAsia="Times New Roman" w:hAnsi="Times New Roman"/>
          <w:sz w:val="24"/>
          <w:szCs w:val="24"/>
          <w:lang w:eastAsia="ru-RU"/>
        </w:rPr>
      </w:pPr>
    </w:p>
    <w:p w14:paraId="16CB10BE" w14:textId="77777777" w:rsidR="00D77F28" w:rsidRPr="007B679F" w:rsidRDefault="00D77F28" w:rsidP="00D77F28">
      <w:pPr>
        <w:spacing w:after="0" w:line="240" w:lineRule="auto"/>
        <w:ind w:firstLine="709"/>
        <w:jc w:val="both"/>
        <w:rPr>
          <w:rFonts w:ascii="Times New Roman" w:eastAsia="Times New Roman" w:hAnsi="Times New Roman"/>
          <w:sz w:val="24"/>
          <w:szCs w:val="24"/>
          <w:lang w:eastAsia="ru-RU"/>
        </w:rPr>
      </w:pPr>
      <w:r w:rsidRPr="007B679F">
        <w:rPr>
          <w:rFonts w:ascii="Times New Roman" w:eastAsia="Times New Roman" w:hAnsi="Times New Roman"/>
          <w:sz w:val="24"/>
          <w:szCs w:val="24"/>
          <w:lang w:eastAsia="ru-RU"/>
        </w:rPr>
        <w:t>Библиография</w:t>
      </w:r>
    </w:p>
    <w:p w14:paraId="074DFF0D" w14:textId="77777777" w:rsidR="00D77F28" w:rsidRPr="007B679F" w:rsidRDefault="00D77F28" w:rsidP="00D77F28">
      <w:pPr>
        <w:spacing w:after="0" w:line="240" w:lineRule="auto"/>
        <w:ind w:left="708" w:firstLine="1"/>
        <w:jc w:val="both"/>
        <w:rPr>
          <w:rFonts w:ascii="Times New Roman" w:eastAsia="Times New Roman" w:hAnsi="Times New Roman"/>
          <w:sz w:val="24"/>
          <w:szCs w:val="24"/>
          <w:lang w:eastAsia="ru-RU"/>
        </w:rPr>
      </w:pPr>
      <w:r w:rsidRPr="007B679F">
        <w:rPr>
          <w:rFonts w:ascii="Times New Roman" w:eastAsia="Times New Roman" w:hAnsi="Times New Roman"/>
          <w:sz w:val="24"/>
          <w:szCs w:val="24"/>
          <w:lang w:eastAsia="ru-RU"/>
        </w:rPr>
        <w:t>1. С. Михалков, «Все начинается с детства», Издательство Педагогика, Москва, 1972г.</w:t>
      </w:r>
    </w:p>
    <w:p w14:paraId="563E47C6" w14:textId="77777777" w:rsidR="00D77F28" w:rsidRPr="007B679F" w:rsidRDefault="00D77F28" w:rsidP="00D77F28">
      <w:pPr>
        <w:spacing w:after="0" w:line="240" w:lineRule="auto"/>
        <w:ind w:left="708" w:firstLine="1"/>
        <w:jc w:val="both"/>
        <w:rPr>
          <w:rFonts w:ascii="Times New Roman" w:eastAsia="Times New Roman" w:hAnsi="Times New Roman"/>
          <w:sz w:val="24"/>
          <w:szCs w:val="24"/>
          <w:lang w:eastAsia="ru-RU"/>
        </w:rPr>
      </w:pPr>
      <w:r w:rsidRPr="007B679F">
        <w:rPr>
          <w:rFonts w:ascii="Times New Roman" w:hAnsi="Times New Roman"/>
          <w:sz w:val="24"/>
          <w:szCs w:val="24"/>
          <w:shd w:val="clear" w:color="auto" w:fill="FFFFFF"/>
        </w:rPr>
        <w:t xml:space="preserve">2. В Распоряжении Правительства Российской Федерации от 02.02.2024 года. 206 </w:t>
      </w:r>
      <w:r w:rsidRPr="007B679F">
        <w:rPr>
          <w:rFonts w:ascii="Times New Roman" w:eastAsia="Times New Roman" w:hAnsi="Times New Roman"/>
          <w:sz w:val="24"/>
          <w:szCs w:val="24"/>
          <w:lang w:eastAsia="ru-RU"/>
        </w:rPr>
        <w:t>–р о концепции сохранения и развития нематериального этнокультурного достояния.</w:t>
      </w:r>
    </w:p>
    <w:p w14:paraId="2E545DA8" w14:textId="77777777" w:rsidR="00D77F28" w:rsidRPr="007B679F" w:rsidRDefault="00D77F28" w:rsidP="00D77F28">
      <w:pPr>
        <w:spacing w:after="0" w:line="240" w:lineRule="auto"/>
        <w:ind w:left="708" w:firstLine="1"/>
        <w:jc w:val="both"/>
        <w:rPr>
          <w:rFonts w:ascii="Times New Roman" w:eastAsia="Times New Roman" w:hAnsi="Times New Roman"/>
          <w:sz w:val="24"/>
          <w:szCs w:val="24"/>
          <w:lang w:eastAsia="ru-RU"/>
        </w:rPr>
      </w:pPr>
      <w:r w:rsidRPr="007B679F">
        <w:rPr>
          <w:rFonts w:ascii="Times New Roman" w:eastAsia="Times New Roman" w:hAnsi="Times New Roman"/>
          <w:sz w:val="24"/>
          <w:szCs w:val="24"/>
          <w:lang w:eastAsia="ru-RU"/>
        </w:rPr>
        <w:t>3. Педагогический словарь 2008 г. Загвязинский В.И., Закирова А.Ф., Строкова Т.А. и др.</w:t>
      </w:r>
    </w:p>
    <w:p w14:paraId="7599D0FE" w14:textId="77777777" w:rsidR="00D77F28" w:rsidRPr="007B679F" w:rsidRDefault="00D77F28" w:rsidP="00D77F28">
      <w:pPr>
        <w:spacing w:after="0" w:line="240" w:lineRule="auto"/>
        <w:ind w:firstLine="709"/>
        <w:jc w:val="both"/>
        <w:rPr>
          <w:rFonts w:ascii="Times New Roman" w:eastAsia="Times New Roman" w:hAnsi="Times New Roman"/>
          <w:sz w:val="24"/>
          <w:szCs w:val="24"/>
          <w:lang w:eastAsia="ru-RU"/>
        </w:rPr>
      </w:pPr>
      <w:r w:rsidRPr="007B679F">
        <w:rPr>
          <w:rFonts w:ascii="Times New Roman" w:eastAsia="Times New Roman" w:hAnsi="Times New Roman"/>
          <w:sz w:val="24"/>
          <w:szCs w:val="24"/>
          <w:lang w:eastAsia="ru-RU"/>
        </w:rPr>
        <w:t>4. Глоссарий [Электронный ресурс]. Режим доступа:www.glos-sary.</w:t>
      </w:r>
      <w:r w:rsidRPr="007B679F">
        <w:rPr>
          <w:rFonts w:ascii="Times New Roman" w:hAnsi="Times New Roman"/>
          <w:sz w:val="24"/>
          <w:szCs w:val="24"/>
        </w:rPr>
        <w:t>ru</w:t>
      </w:r>
    </w:p>
    <w:p w14:paraId="28F38DBF" w14:textId="77777777" w:rsidR="00D77F28" w:rsidRDefault="00D77F28" w:rsidP="00D77F28">
      <w:pPr>
        <w:spacing w:after="0" w:line="240" w:lineRule="auto"/>
        <w:ind w:firstLine="709"/>
        <w:jc w:val="both"/>
        <w:rPr>
          <w:rFonts w:ascii="Times New Roman" w:hAnsi="Times New Roman"/>
          <w:sz w:val="24"/>
          <w:szCs w:val="24"/>
          <w:shd w:val="clear" w:color="auto" w:fill="FFFFFF"/>
        </w:rPr>
      </w:pPr>
      <w:r w:rsidRPr="007B679F">
        <w:rPr>
          <w:rFonts w:ascii="Times New Roman" w:hAnsi="Times New Roman"/>
          <w:sz w:val="24"/>
          <w:szCs w:val="24"/>
          <w:shd w:val="clear" w:color="auto" w:fill="FFFFFF"/>
        </w:rPr>
        <w:t>5.Социальная педагогика краткий словарь понятий и терминов. РГСУ. Москва.</w:t>
      </w:r>
    </w:p>
    <w:p w14:paraId="7FD69333"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76B0B152"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62986E5F"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014A05A5"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66B5C2F1"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5873F1F0"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19851906"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68632D75"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3E5E703D"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73A8A94B"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76B32CF4"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23E38139" w14:textId="77777777" w:rsidR="00B34D7C" w:rsidRDefault="00B34D7C" w:rsidP="00D77F28">
      <w:pPr>
        <w:spacing w:after="0" w:line="240" w:lineRule="auto"/>
        <w:ind w:firstLine="709"/>
        <w:jc w:val="both"/>
        <w:rPr>
          <w:rFonts w:ascii="Times New Roman" w:hAnsi="Times New Roman"/>
          <w:sz w:val="24"/>
          <w:szCs w:val="24"/>
          <w:shd w:val="clear" w:color="auto" w:fill="FFFFFF"/>
        </w:rPr>
      </w:pPr>
    </w:p>
    <w:p w14:paraId="1939E83A" w14:textId="71A51BBD" w:rsidR="003B7380" w:rsidRDefault="003B7380" w:rsidP="00D77F28">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________________________________________________________________________</w:t>
      </w:r>
    </w:p>
    <w:p w14:paraId="4BA94A2D"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 xml:space="preserve">Жербанова Г.Н., директор </w:t>
      </w:r>
    </w:p>
    <w:p w14:paraId="388F8C52"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 xml:space="preserve">МАОУ «СОШ №57 г.Улан-Удэ </w:t>
      </w:r>
    </w:p>
    <w:p w14:paraId="7606F5CF"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имени А.Цыденжапова»;</w:t>
      </w:r>
    </w:p>
    <w:p w14:paraId="0411061B"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 xml:space="preserve">Лубсанова Д.Ж., </w:t>
      </w:r>
    </w:p>
    <w:p w14:paraId="1C23EFAF"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 xml:space="preserve">учитель русского языка и литературы </w:t>
      </w:r>
    </w:p>
    <w:p w14:paraId="29AED70E"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 xml:space="preserve">МАОУ «СОШ №57 г.Улан-Удэ </w:t>
      </w:r>
    </w:p>
    <w:p w14:paraId="337CFCB1" w14:textId="77777777" w:rsidR="003B7380" w:rsidRPr="00920111" w:rsidRDefault="003B7380" w:rsidP="003B7380">
      <w:pPr>
        <w:spacing w:after="0" w:line="240" w:lineRule="auto"/>
        <w:ind w:firstLine="709"/>
        <w:jc w:val="right"/>
        <w:rPr>
          <w:rFonts w:ascii="Times New Roman" w:hAnsi="Times New Roman"/>
          <w:i/>
          <w:iCs/>
          <w:sz w:val="24"/>
          <w:szCs w:val="24"/>
        </w:rPr>
      </w:pPr>
      <w:r w:rsidRPr="00920111">
        <w:rPr>
          <w:rFonts w:ascii="Times New Roman" w:hAnsi="Times New Roman"/>
          <w:i/>
          <w:iCs/>
          <w:sz w:val="24"/>
          <w:szCs w:val="24"/>
        </w:rPr>
        <w:t>имени А.Цыденжапова»</w:t>
      </w:r>
    </w:p>
    <w:p w14:paraId="5CF6EC83" w14:textId="77777777" w:rsidR="003B7380" w:rsidRPr="00914C42" w:rsidRDefault="003B7380" w:rsidP="003B7380">
      <w:pPr>
        <w:spacing w:after="0" w:line="240" w:lineRule="auto"/>
        <w:ind w:firstLine="709"/>
        <w:jc w:val="both"/>
        <w:rPr>
          <w:rFonts w:ascii="Times New Roman" w:hAnsi="Times New Roman"/>
          <w:sz w:val="24"/>
          <w:szCs w:val="24"/>
        </w:rPr>
      </w:pPr>
    </w:p>
    <w:p w14:paraId="07DC521B" w14:textId="77777777" w:rsidR="003B7380" w:rsidRDefault="003B7380" w:rsidP="003B7380">
      <w:pPr>
        <w:spacing w:after="0" w:line="240" w:lineRule="auto"/>
        <w:ind w:firstLine="709"/>
        <w:jc w:val="center"/>
        <w:rPr>
          <w:rFonts w:ascii="Times New Roman" w:hAnsi="Times New Roman"/>
          <w:b/>
          <w:bCs/>
          <w:sz w:val="24"/>
          <w:szCs w:val="24"/>
        </w:rPr>
      </w:pPr>
      <w:r>
        <w:rPr>
          <w:rFonts w:ascii="Times New Roman" w:hAnsi="Times New Roman"/>
          <w:b/>
          <w:bCs/>
          <w:sz w:val="24"/>
          <w:szCs w:val="24"/>
        </w:rPr>
        <w:t>ПРИУМНОЖЕНИЕ ЛУЧШИХ ТРАДИЦИЙ КАДЕТСКОГО ДВИЖЕНИЯ ЧЕРЕЗ РАЗВИТИЕ ТВОРЧЕСКИХ СПОСОБНОСТЕЙ ВОСПИТАННИКОВ</w:t>
      </w:r>
    </w:p>
    <w:p w14:paraId="2A469A98" w14:textId="77777777" w:rsidR="003B7380" w:rsidRPr="0061369C" w:rsidRDefault="003B7380" w:rsidP="003B7380">
      <w:pPr>
        <w:spacing w:after="0" w:line="240" w:lineRule="auto"/>
        <w:ind w:firstLine="709"/>
        <w:jc w:val="center"/>
        <w:rPr>
          <w:rFonts w:ascii="Times New Roman" w:hAnsi="Times New Roman"/>
          <w:b/>
          <w:bCs/>
          <w:sz w:val="24"/>
          <w:szCs w:val="24"/>
        </w:rPr>
      </w:pPr>
    </w:p>
    <w:p w14:paraId="71A58950" w14:textId="77777777" w:rsidR="003B7380" w:rsidRPr="00914C42" w:rsidRDefault="003B7380" w:rsidP="003B7380">
      <w:pPr>
        <w:pStyle w:val="futurismarkdown-paragraph"/>
        <w:shd w:val="clear" w:color="auto" w:fill="FFFFFF"/>
        <w:spacing w:before="0" w:beforeAutospacing="0" w:after="0" w:afterAutospacing="0"/>
        <w:ind w:firstLine="709"/>
        <w:jc w:val="both"/>
        <w:rPr>
          <w:color w:val="2E2F33"/>
        </w:rPr>
      </w:pPr>
      <w:r w:rsidRPr="00914C42">
        <w:rPr>
          <w:color w:val="2E2F33"/>
        </w:rPr>
        <w:t>«С достоинством нести звание кадета, быть верным сыном нашей Родины, соблюдать традиции кадетского братства, беречь честь свою и школы, хорошо учиться, расти честными, порядочными людьми,» - эти слова торжественной клятвы на церемонии «Посвящение в кадеты» произносят с замиранием сердца воспитанники кадетских классов МАОУ «СОШ №57 г.Улан-Удэ имени А.Цыденжапова».</w:t>
      </w:r>
    </w:p>
    <w:p w14:paraId="7691C8EE" w14:textId="77777777" w:rsidR="003B7380" w:rsidRPr="00914C42" w:rsidRDefault="003B7380" w:rsidP="003B7380">
      <w:pPr>
        <w:pStyle w:val="futurismarkdown-paragraph"/>
        <w:shd w:val="clear" w:color="auto" w:fill="FFFFFF"/>
        <w:spacing w:before="0" w:beforeAutospacing="0" w:after="0" w:afterAutospacing="0"/>
        <w:ind w:firstLine="709"/>
        <w:jc w:val="both"/>
        <w:rPr>
          <w:color w:val="2E2F33"/>
        </w:rPr>
      </w:pPr>
      <w:r w:rsidRPr="00914C42">
        <w:rPr>
          <w:color w:val="2E2F33"/>
        </w:rPr>
        <w:t>Кадетское движение в МАОУ «СОШ № 57 г. Улан-Удэ имени А. Цыденжапова» организовано в тесном взаимодействии с Пограничным управлением ФСБ России по Республике Бурятия, МАУ дополнительного образования «Центр допризывной подготовки и патриотического воспитания», войсковой частью 01229, Бурятским республиканским отделением Всероссийской общественной организации ветеранов «Боевое братство».</w:t>
      </w:r>
    </w:p>
    <w:p w14:paraId="51D650DD" w14:textId="77777777" w:rsidR="003B7380" w:rsidRPr="00914C42" w:rsidRDefault="003B7380" w:rsidP="003B7380">
      <w:pPr>
        <w:pStyle w:val="futurismarkdown-paragraph"/>
        <w:shd w:val="clear" w:color="auto" w:fill="FFFFFF"/>
        <w:spacing w:before="0" w:beforeAutospacing="0" w:after="0" w:afterAutospacing="0"/>
        <w:ind w:firstLine="709"/>
        <w:jc w:val="both"/>
        <w:rPr>
          <w:color w:val="333333"/>
        </w:rPr>
      </w:pPr>
      <w:r>
        <w:rPr>
          <w:color w:val="333333"/>
        </w:rPr>
        <w:t>Главной</w:t>
      </w:r>
      <w:r w:rsidRPr="00914C42">
        <w:rPr>
          <w:color w:val="333333"/>
        </w:rPr>
        <w:t xml:space="preserve"> целью кадетского движения </w:t>
      </w:r>
      <w:r>
        <w:rPr>
          <w:color w:val="333333"/>
        </w:rPr>
        <w:t xml:space="preserve">в школе №57 </w:t>
      </w:r>
      <w:r w:rsidRPr="00914C42">
        <w:rPr>
          <w:color w:val="333333"/>
        </w:rPr>
        <w:t xml:space="preserve">является создание условий для обучения и воспитания детей, а также мотивация их к дальнейшему обучению и служению Отечеству на гражданском или военном поприще.  </w:t>
      </w:r>
    </w:p>
    <w:p w14:paraId="25E9189C" w14:textId="77777777" w:rsidR="003B7380" w:rsidRDefault="003B7380" w:rsidP="003B7380">
      <w:pPr>
        <w:pStyle w:val="futurismarkdown-paragraph"/>
        <w:shd w:val="clear" w:color="auto" w:fill="FFFFFF"/>
        <w:spacing w:before="0" w:beforeAutospacing="0" w:after="0" w:afterAutospacing="0"/>
        <w:ind w:firstLine="709"/>
        <w:jc w:val="both"/>
      </w:pPr>
      <w:r w:rsidRPr="00914C42">
        <w:rPr>
          <w:color w:val="333333"/>
        </w:rPr>
        <w:t xml:space="preserve">Основные направления в воспитании и обучения кадетских классов </w:t>
      </w:r>
      <w:r>
        <w:rPr>
          <w:color w:val="333333"/>
        </w:rPr>
        <w:t xml:space="preserve">МАОУ </w:t>
      </w:r>
      <w:r w:rsidRPr="00914C42">
        <w:rPr>
          <w:color w:val="2E2F33"/>
        </w:rPr>
        <w:t xml:space="preserve">«СОШ № 57 г. Улан-Удэ имени А. Цыденжапова» </w:t>
      </w:r>
      <w:r w:rsidRPr="00914C42">
        <w:t>включают курсы внеурочной деятельности: строевая подготовка, хореография «Кадетский вальс», история кадетского движения, «Азбука морского кадета», «Патриот», «Ориентирование на местности и топография». Весомый вклад в патриотическое воспитание вносит школьный музей «Уголок Боевой славы», «Совет старшеклассников» в сотрудничестве с «Советом ветеранов п. Энергетик г. Улан-Удэ», Клуб «Серебряные нити» п. Энергетик.</w:t>
      </w:r>
    </w:p>
    <w:p w14:paraId="7A61E8D8" w14:textId="77777777" w:rsidR="003B7380" w:rsidRDefault="003B7380" w:rsidP="003B7380">
      <w:pPr>
        <w:pStyle w:val="futurismarkdown-paragraph"/>
        <w:shd w:val="clear" w:color="auto" w:fill="FFFFFF"/>
        <w:spacing w:before="0" w:beforeAutospacing="0" w:after="0" w:afterAutospacing="0"/>
        <w:ind w:firstLine="709"/>
        <w:jc w:val="both"/>
        <w:rPr>
          <w:shd w:val="clear" w:color="auto" w:fill="FFFFFF"/>
        </w:rPr>
      </w:pPr>
      <w:r>
        <w:t xml:space="preserve">В каждой   школе, где обучаются классы кадетской направленности, формируются свои традиции.  </w:t>
      </w:r>
      <w:r w:rsidRPr="00491DF9">
        <w:rPr>
          <w:color w:val="181818"/>
          <w:shd w:val="clear" w:color="auto" w:fill="FFFFFF"/>
        </w:rPr>
        <w:t xml:space="preserve">Традиции для кадетского коллектива, </w:t>
      </w:r>
      <w:r>
        <w:rPr>
          <w:color w:val="181818"/>
          <w:shd w:val="clear" w:color="auto" w:fill="FFFFFF"/>
        </w:rPr>
        <w:t xml:space="preserve">это то, </w:t>
      </w:r>
      <w:r w:rsidRPr="00491DF9">
        <w:rPr>
          <w:color w:val="181818"/>
          <w:shd w:val="clear" w:color="auto" w:fill="FFFFFF"/>
        </w:rPr>
        <w:t>что скрепляет его в единое целое, и вместе с тем придает ему своеобразие и неповторимость. Все вместе это важнейший элемент внутриколлективной атмосферы, в которой постоянно пребывает каждый воспитанник</w:t>
      </w:r>
      <w:r>
        <w:rPr>
          <w:color w:val="181818"/>
          <w:shd w:val="clear" w:color="auto" w:fill="FFFFFF"/>
        </w:rPr>
        <w:t xml:space="preserve">. </w:t>
      </w:r>
      <w:r w:rsidRPr="00491DF9">
        <w:t xml:space="preserve"> </w:t>
      </w:r>
      <w:r>
        <w:t xml:space="preserve">Эти традиции нужны для </w:t>
      </w:r>
      <w:r>
        <w:rPr>
          <w:shd w:val="clear" w:color="auto" w:fill="FFFFFF"/>
        </w:rPr>
        <w:t xml:space="preserve">воспитания </w:t>
      </w:r>
      <w:r w:rsidRPr="00AF4274">
        <w:rPr>
          <w:shd w:val="clear" w:color="auto" w:fill="FFFFFF"/>
        </w:rPr>
        <w:t>патриотизма</w:t>
      </w:r>
      <w:r>
        <w:rPr>
          <w:shd w:val="clear" w:color="auto" w:fill="FFFFFF"/>
        </w:rPr>
        <w:t xml:space="preserve"> и </w:t>
      </w:r>
      <w:r w:rsidRPr="00AF4274">
        <w:rPr>
          <w:shd w:val="clear" w:color="auto" w:fill="FFFFFF"/>
        </w:rPr>
        <w:t>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 флаг, гимн)</w:t>
      </w:r>
      <w:r>
        <w:rPr>
          <w:shd w:val="clear" w:color="auto" w:fill="FFFFFF"/>
        </w:rPr>
        <w:t xml:space="preserve">. </w:t>
      </w:r>
    </w:p>
    <w:p w14:paraId="192E8DF3" w14:textId="77777777" w:rsidR="003B7380" w:rsidRPr="00357F1E" w:rsidRDefault="003B7380" w:rsidP="003B7380">
      <w:pPr>
        <w:pStyle w:val="futurismarkdown-paragraph"/>
        <w:shd w:val="clear" w:color="auto" w:fill="FFFFFF"/>
        <w:spacing w:before="0" w:beforeAutospacing="0" w:after="0" w:afterAutospacing="0"/>
        <w:ind w:firstLine="709"/>
        <w:jc w:val="both"/>
      </w:pPr>
      <w:r>
        <w:rPr>
          <w:shd w:val="clear" w:color="auto" w:fill="FFFFFF"/>
        </w:rPr>
        <w:t xml:space="preserve"> Традиционными стали такие школьные мероприятия, как Всероссийский</w:t>
      </w:r>
      <w:r w:rsidRPr="007C649D">
        <w:rPr>
          <w:shd w:val="clear" w:color="auto" w:fill="FFFFFF"/>
        </w:rPr>
        <w:t xml:space="preserve"> челлендж «Имя Героя- школе», церемония «Посвящение в кадеты», «День Памяти Героя Российской Федерации Алдара Цыденжапова», акция «Герои среди нас», участие в торжественных митингах, посвященных Победе в Великой Отечественной войне,</w:t>
      </w:r>
      <w:r>
        <w:rPr>
          <w:shd w:val="clear" w:color="auto" w:fill="FFFFFF"/>
        </w:rPr>
        <w:t xml:space="preserve"> ежегодное вручение именной стипендии Алдара Цыденжапова для лучших кадетов школы, </w:t>
      </w:r>
      <w:r w:rsidRPr="007C649D">
        <w:rPr>
          <w:shd w:val="clear" w:color="auto" w:fill="FFFFFF"/>
        </w:rPr>
        <w:t>родительские собрания «Путь к успеху» и др.</w:t>
      </w:r>
    </w:p>
    <w:p w14:paraId="2A0850E9" w14:textId="77777777" w:rsidR="003B7380" w:rsidRPr="00914C42" w:rsidRDefault="003B7380" w:rsidP="003B7380">
      <w:pPr>
        <w:pStyle w:val="futurismarkdown-paragraph"/>
        <w:shd w:val="clear" w:color="auto" w:fill="FFFFFF"/>
        <w:spacing w:before="0" w:beforeAutospacing="0" w:after="0" w:afterAutospacing="0"/>
        <w:ind w:firstLine="709"/>
        <w:jc w:val="both"/>
      </w:pPr>
      <w:r w:rsidRPr="00914C42">
        <w:t xml:space="preserve">В рамках развития кадетского движения </w:t>
      </w:r>
      <w:r>
        <w:t xml:space="preserve">наша </w:t>
      </w:r>
      <w:r w:rsidRPr="00914C42">
        <w:t xml:space="preserve">школа </w:t>
      </w:r>
      <w:r>
        <w:t xml:space="preserve">приняла участие и стала победителем Республиканского грантового конкурса по патриотическому воспитанию с   проектом </w:t>
      </w:r>
      <w:r w:rsidRPr="00914C42">
        <w:t>«Алдар» (2023г.)</w:t>
      </w:r>
      <w:r>
        <w:t xml:space="preserve"> и вошла в список </w:t>
      </w:r>
      <w:r w:rsidRPr="00914C42">
        <w:t>инновационн</w:t>
      </w:r>
      <w:r>
        <w:t>ых</w:t>
      </w:r>
      <w:r w:rsidRPr="00914C42">
        <w:t xml:space="preserve"> площад</w:t>
      </w:r>
      <w:r>
        <w:t>ок г. Улан-Удэ по патриотическому воспитанию</w:t>
      </w:r>
      <w:r w:rsidRPr="00914C42">
        <w:t xml:space="preserve"> </w:t>
      </w:r>
      <w:r>
        <w:t xml:space="preserve">с проектом </w:t>
      </w:r>
      <w:r w:rsidRPr="00914C42">
        <w:t>«Поклон тебе, солдат России!» (2024г.).</w:t>
      </w:r>
    </w:p>
    <w:p w14:paraId="1C14C5E0" w14:textId="77777777" w:rsidR="003B7380" w:rsidRDefault="003B7380" w:rsidP="003B7380">
      <w:pPr>
        <w:pStyle w:val="futurismarkdown-paragraph"/>
        <w:shd w:val="clear" w:color="auto" w:fill="FFFFFF"/>
        <w:spacing w:before="0" w:beforeAutospacing="0" w:after="0" w:afterAutospacing="0"/>
        <w:ind w:firstLine="709"/>
        <w:jc w:val="both"/>
      </w:pPr>
      <w:r w:rsidRPr="00914C42">
        <w:t xml:space="preserve">Мероприятия </w:t>
      </w:r>
      <w:r>
        <w:t xml:space="preserve">патриотического </w:t>
      </w:r>
      <w:r w:rsidRPr="00914C42">
        <w:t>проекта «Алдар» стали для воспитанников кадетских классов новым поприщем для развития и раскрытия их творческого потенциала</w:t>
      </w:r>
      <w:r w:rsidRPr="0036728E">
        <w:t>. Творчество помогает развивать духовность, гражданственность и социальн</w:t>
      </w:r>
      <w:r>
        <w:t>ую</w:t>
      </w:r>
      <w:r w:rsidRPr="0036728E">
        <w:t xml:space="preserve"> активность.</w:t>
      </w:r>
    </w:p>
    <w:p w14:paraId="63F7E3EF" w14:textId="77777777" w:rsidR="003B7380"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914C42">
        <w:rPr>
          <w:rFonts w:ascii="Times New Roman" w:hAnsi="Times New Roman"/>
          <w:sz w:val="24"/>
          <w:szCs w:val="24"/>
        </w:rPr>
        <w:t xml:space="preserve">В рамках республиканского проекта проводился </w:t>
      </w:r>
      <w:r>
        <w:rPr>
          <w:rFonts w:ascii="Times New Roman" w:hAnsi="Times New Roman"/>
          <w:sz w:val="24"/>
          <w:szCs w:val="24"/>
        </w:rPr>
        <w:t>М</w:t>
      </w:r>
      <w:r w:rsidRPr="00914C42">
        <w:rPr>
          <w:rFonts w:ascii="Times New Roman" w:hAnsi="Times New Roman"/>
          <w:sz w:val="24"/>
          <w:szCs w:val="24"/>
        </w:rPr>
        <w:t xml:space="preserve">ежрегиональный </w:t>
      </w:r>
      <w:r>
        <w:rPr>
          <w:rFonts w:ascii="Times New Roman" w:hAnsi="Times New Roman"/>
          <w:sz w:val="24"/>
          <w:szCs w:val="24"/>
        </w:rPr>
        <w:t xml:space="preserve">онлайн- </w:t>
      </w:r>
      <w:r w:rsidRPr="00914C42">
        <w:rPr>
          <w:rFonts w:ascii="Times New Roman" w:hAnsi="Times New Roman"/>
          <w:sz w:val="24"/>
          <w:szCs w:val="24"/>
        </w:rPr>
        <w:t xml:space="preserve">конкурс стихов и песен среди кадетских классов, в котором приняли участие 20 </w:t>
      </w:r>
      <w:r>
        <w:rPr>
          <w:rFonts w:ascii="Times New Roman" w:hAnsi="Times New Roman"/>
          <w:sz w:val="24"/>
          <w:szCs w:val="24"/>
        </w:rPr>
        <w:t>команд</w:t>
      </w:r>
      <w:r w:rsidRPr="00914C42">
        <w:rPr>
          <w:rFonts w:ascii="Times New Roman" w:hAnsi="Times New Roman"/>
          <w:sz w:val="24"/>
          <w:szCs w:val="24"/>
        </w:rPr>
        <w:t xml:space="preserve"> из разных регионов Российской Федерации: </w:t>
      </w:r>
      <w:r w:rsidRPr="00914C42">
        <w:rPr>
          <w:rFonts w:ascii="Times New Roman" w:eastAsia="Times New Roman" w:hAnsi="Times New Roman"/>
          <w:color w:val="1A1A1A"/>
          <w:sz w:val="24"/>
          <w:szCs w:val="24"/>
          <w:lang w:eastAsia="ru-RU"/>
        </w:rPr>
        <w:t>Бурятия (Кабанский, Закаменский районы, г.</w:t>
      </w:r>
      <w:r>
        <w:rPr>
          <w:rFonts w:ascii="Times New Roman" w:eastAsia="Times New Roman" w:hAnsi="Times New Roman"/>
          <w:color w:val="1A1A1A"/>
          <w:sz w:val="24"/>
          <w:szCs w:val="24"/>
          <w:lang w:eastAsia="ru-RU"/>
        </w:rPr>
        <w:t xml:space="preserve"> </w:t>
      </w:r>
      <w:r w:rsidRPr="00914C42">
        <w:rPr>
          <w:rFonts w:ascii="Times New Roman" w:eastAsia="Times New Roman" w:hAnsi="Times New Roman"/>
          <w:color w:val="1A1A1A"/>
          <w:sz w:val="24"/>
          <w:szCs w:val="24"/>
          <w:lang w:eastAsia="ru-RU"/>
        </w:rPr>
        <w:t>Улан-Удэ), г.</w:t>
      </w:r>
      <w:r>
        <w:rPr>
          <w:rFonts w:ascii="Times New Roman" w:eastAsia="Times New Roman" w:hAnsi="Times New Roman"/>
          <w:color w:val="1A1A1A"/>
          <w:sz w:val="24"/>
          <w:szCs w:val="24"/>
          <w:lang w:eastAsia="ru-RU"/>
        </w:rPr>
        <w:t xml:space="preserve"> </w:t>
      </w:r>
      <w:r w:rsidRPr="00914C42">
        <w:rPr>
          <w:rFonts w:ascii="Times New Roman" w:eastAsia="Times New Roman" w:hAnsi="Times New Roman"/>
          <w:color w:val="1A1A1A"/>
          <w:sz w:val="24"/>
          <w:szCs w:val="24"/>
          <w:lang w:eastAsia="ru-RU"/>
        </w:rPr>
        <w:t>Мурманск (Нахимовское военно-морское училище Министерства обороны), г. Устюжна Волгоградской области(МОУ «СОШ №2») , Ставропольский край (Ставропольское президентское кадетское училище), г. Воронеж, Республика Карелия.</w:t>
      </w:r>
    </w:p>
    <w:p w14:paraId="37F0458E" w14:textId="77777777" w:rsidR="003B7380" w:rsidRPr="00914C42"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914C42">
        <w:rPr>
          <w:rFonts w:ascii="Times New Roman" w:eastAsia="Times New Roman" w:hAnsi="Times New Roman"/>
          <w:color w:val="1A1A1A"/>
          <w:sz w:val="24"/>
          <w:szCs w:val="24"/>
          <w:lang w:eastAsia="ru-RU"/>
        </w:rPr>
        <w:t>Основные задачи конкурса</w:t>
      </w:r>
      <w:r>
        <w:rPr>
          <w:rFonts w:ascii="Times New Roman" w:eastAsia="Times New Roman" w:hAnsi="Times New Roman"/>
          <w:color w:val="1A1A1A"/>
          <w:sz w:val="24"/>
          <w:szCs w:val="24"/>
          <w:lang w:eastAsia="ru-RU"/>
        </w:rPr>
        <w:t xml:space="preserve"> стихов и песен – это </w:t>
      </w:r>
      <w:r w:rsidRPr="00914C42">
        <w:rPr>
          <w:rFonts w:ascii="Times New Roman" w:eastAsia="Times New Roman" w:hAnsi="Times New Roman"/>
          <w:color w:val="1A1A1A"/>
          <w:sz w:val="24"/>
          <w:szCs w:val="24"/>
          <w:lang w:eastAsia="ru-RU"/>
        </w:rPr>
        <w:t xml:space="preserve">патриотическое воспитание кадетов через вовлечение в творческую деятельность, поддержка талантливой молодежи и творческих педагогов-наставников. </w:t>
      </w:r>
    </w:p>
    <w:p w14:paraId="17A92A7C" w14:textId="77777777" w:rsidR="003B7380"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914C42">
        <w:rPr>
          <w:rFonts w:ascii="Times New Roman" w:eastAsia="Times New Roman" w:hAnsi="Times New Roman"/>
          <w:color w:val="1A1A1A"/>
          <w:sz w:val="24"/>
          <w:szCs w:val="24"/>
          <w:lang w:eastAsia="ru-RU"/>
        </w:rPr>
        <w:t>Обучающиеся кадетских классов представили вниманию компетентного жюри декламацию стихов о Родине, песни о героизме и доблести русских солдат</w:t>
      </w:r>
      <w:r>
        <w:rPr>
          <w:rFonts w:ascii="Times New Roman" w:eastAsia="Times New Roman" w:hAnsi="Times New Roman"/>
          <w:color w:val="1A1A1A"/>
          <w:sz w:val="24"/>
          <w:szCs w:val="24"/>
          <w:lang w:eastAsia="ru-RU"/>
        </w:rPr>
        <w:t>, о красоте родного края</w:t>
      </w:r>
      <w:r w:rsidRPr="00914C42">
        <w:rPr>
          <w:rFonts w:ascii="Times New Roman" w:eastAsia="Times New Roman" w:hAnsi="Times New Roman"/>
          <w:color w:val="1A1A1A"/>
          <w:sz w:val="24"/>
          <w:szCs w:val="24"/>
          <w:lang w:eastAsia="ru-RU"/>
        </w:rPr>
        <w:t xml:space="preserve">. Благодаря участию в творческих конкурсах </w:t>
      </w:r>
      <w:r>
        <w:rPr>
          <w:rFonts w:ascii="Times New Roman" w:eastAsia="Times New Roman" w:hAnsi="Times New Roman"/>
          <w:color w:val="1A1A1A"/>
          <w:sz w:val="24"/>
          <w:szCs w:val="24"/>
          <w:lang w:eastAsia="ru-RU"/>
        </w:rPr>
        <w:t xml:space="preserve">кадеты </w:t>
      </w:r>
      <w:r w:rsidRPr="00914C42">
        <w:rPr>
          <w:rFonts w:ascii="Times New Roman" w:eastAsia="Times New Roman" w:hAnsi="Times New Roman"/>
          <w:color w:val="1A1A1A"/>
          <w:sz w:val="24"/>
          <w:szCs w:val="24"/>
          <w:lang w:eastAsia="ru-RU"/>
        </w:rPr>
        <w:t xml:space="preserve">  смогли приобщиться к истории Родины, познакомиться с новыми поэтами, композиторами, научились выступать </w:t>
      </w:r>
      <w:r>
        <w:rPr>
          <w:rFonts w:ascii="Times New Roman" w:eastAsia="Times New Roman" w:hAnsi="Times New Roman"/>
          <w:color w:val="1A1A1A"/>
          <w:sz w:val="24"/>
          <w:szCs w:val="24"/>
          <w:lang w:eastAsia="ru-RU"/>
        </w:rPr>
        <w:t>перед аудиторией</w:t>
      </w:r>
      <w:r w:rsidRPr="00914C42">
        <w:rPr>
          <w:rFonts w:ascii="Times New Roman" w:eastAsia="Times New Roman" w:hAnsi="Times New Roman"/>
          <w:color w:val="1A1A1A"/>
          <w:sz w:val="24"/>
          <w:szCs w:val="24"/>
          <w:lang w:eastAsia="ru-RU"/>
        </w:rPr>
        <w:t xml:space="preserve">, что </w:t>
      </w:r>
      <w:r>
        <w:rPr>
          <w:rFonts w:ascii="Times New Roman" w:eastAsia="Times New Roman" w:hAnsi="Times New Roman"/>
          <w:color w:val="1A1A1A"/>
          <w:sz w:val="24"/>
          <w:szCs w:val="24"/>
          <w:lang w:eastAsia="ru-RU"/>
        </w:rPr>
        <w:t xml:space="preserve">непосредственно </w:t>
      </w:r>
      <w:r w:rsidRPr="00914C42">
        <w:rPr>
          <w:rFonts w:ascii="Times New Roman" w:eastAsia="Times New Roman" w:hAnsi="Times New Roman"/>
          <w:color w:val="1A1A1A"/>
          <w:sz w:val="24"/>
          <w:szCs w:val="24"/>
          <w:lang w:eastAsia="ru-RU"/>
        </w:rPr>
        <w:t>помогает становлению</w:t>
      </w:r>
      <w:r w:rsidRPr="00914C42">
        <w:rPr>
          <w:rFonts w:ascii="Times New Roman" w:hAnsi="Times New Roman"/>
          <w:sz w:val="24"/>
          <w:szCs w:val="24"/>
        </w:rPr>
        <w:t xml:space="preserve"> и развитию высоконравственного, творческого гражданина России через вовлечение обучающихся в систему патриотических мероприятий творческого характера</w:t>
      </w:r>
      <w:r>
        <w:rPr>
          <w:rFonts w:ascii="Times New Roman" w:hAnsi="Times New Roman"/>
          <w:sz w:val="24"/>
          <w:szCs w:val="24"/>
        </w:rPr>
        <w:t>.</w:t>
      </w:r>
    </w:p>
    <w:p w14:paraId="4FCF9EFA" w14:textId="77777777" w:rsidR="003B7380"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914C42">
        <w:rPr>
          <w:rFonts w:ascii="Times New Roman" w:eastAsia="Times New Roman" w:hAnsi="Times New Roman"/>
          <w:color w:val="1A1A1A"/>
          <w:sz w:val="24"/>
          <w:szCs w:val="24"/>
          <w:lang w:eastAsia="ru-RU"/>
        </w:rPr>
        <w:t xml:space="preserve">Таким образом, </w:t>
      </w:r>
      <w:r>
        <w:rPr>
          <w:rFonts w:ascii="Times New Roman" w:eastAsia="Times New Roman" w:hAnsi="Times New Roman"/>
          <w:color w:val="1A1A1A"/>
          <w:sz w:val="24"/>
          <w:szCs w:val="24"/>
          <w:lang w:eastAsia="ru-RU"/>
        </w:rPr>
        <w:t>конкурс стихов и песен вошел в перечень лучших традиций кадетского движения нашей школы, способствовал развитию</w:t>
      </w:r>
      <w:r w:rsidRPr="00914C42">
        <w:rPr>
          <w:rFonts w:ascii="Times New Roman" w:eastAsia="Times New Roman" w:hAnsi="Times New Roman"/>
          <w:color w:val="1A1A1A"/>
          <w:sz w:val="24"/>
          <w:szCs w:val="24"/>
          <w:lang w:eastAsia="ru-RU"/>
        </w:rPr>
        <w:t xml:space="preserve"> творческих способностей воспитанников кадетских классов</w:t>
      </w:r>
      <w:r>
        <w:rPr>
          <w:rFonts w:ascii="Times New Roman" w:eastAsia="Times New Roman" w:hAnsi="Times New Roman"/>
          <w:color w:val="1A1A1A"/>
          <w:sz w:val="24"/>
          <w:szCs w:val="24"/>
          <w:lang w:eastAsia="ru-RU"/>
        </w:rPr>
        <w:t xml:space="preserve"> и формированию их духовно-нравственного облика, помог получить необходимый опыт сотворчества</w:t>
      </w:r>
      <w:r w:rsidRPr="00914C42">
        <w:rPr>
          <w:rFonts w:ascii="Times New Roman" w:eastAsia="Times New Roman" w:hAnsi="Times New Roman"/>
          <w:color w:val="1A1A1A"/>
          <w:sz w:val="24"/>
          <w:szCs w:val="24"/>
          <w:lang w:eastAsia="ru-RU"/>
        </w:rPr>
        <w:t>.</w:t>
      </w:r>
    </w:p>
    <w:p w14:paraId="6B12C50B" w14:textId="77777777" w:rsidR="003B7380" w:rsidRPr="00914C42"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914C42">
        <w:rPr>
          <w:rFonts w:ascii="Times New Roman" w:eastAsia="Times New Roman" w:hAnsi="Times New Roman"/>
          <w:color w:val="1A1A1A"/>
          <w:sz w:val="24"/>
          <w:szCs w:val="24"/>
          <w:lang w:eastAsia="ru-RU"/>
        </w:rPr>
        <w:t xml:space="preserve"> Мы наблюдали положительную динамику </w:t>
      </w:r>
      <w:r>
        <w:rPr>
          <w:rFonts w:ascii="Times New Roman" w:eastAsia="Times New Roman" w:hAnsi="Times New Roman"/>
          <w:color w:val="1A1A1A"/>
          <w:sz w:val="24"/>
          <w:szCs w:val="24"/>
          <w:lang w:eastAsia="ru-RU"/>
        </w:rPr>
        <w:t xml:space="preserve">развития </w:t>
      </w:r>
      <w:r w:rsidRPr="00914C42">
        <w:rPr>
          <w:rFonts w:ascii="Times New Roman" w:eastAsia="Times New Roman" w:hAnsi="Times New Roman"/>
          <w:color w:val="1A1A1A"/>
          <w:sz w:val="24"/>
          <w:szCs w:val="24"/>
          <w:lang w:eastAsia="ru-RU"/>
        </w:rPr>
        <w:t>активной жизненн</w:t>
      </w:r>
      <w:r>
        <w:rPr>
          <w:rFonts w:ascii="Times New Roman" w:eastAsia="Times New Roman" w:hAnsi="Times New Roman"/>
          <w:color w:val="1A1A1A"/>
          <w:sz w:val="24"/>
          <w:szCs w:val="24"/>
          <w:lang w:eastAsia="ru-RU"/>
        </w:rPr>
        <w:t>ой</w:t>
      </w:r>
      <w:r w:rsidRPr="00914C42">
        <w:rPr>
          <w:rFonts w:ascii="Times New Roman" w:eastAsia="Times New Roman" w:hAnsi="Times New Roman"/>
          <w:color w:val="1A1A1A"/>
          <w:sz w:val="24"/>
          <w:szCs w:val="24"/>
          <w:lang w:eastAsia="ru-RU"/>
        </w:rPr>
        <w:t xml:space="preserve"> позици</w:t>
      </w:r>
      <w:r>
        <w:rPr>
          <w:rFonts w:ascii="Times New Roman" w:eastAsia="Times New Roman" w:hAnsi="Times New Roman"/>
          <w:color w:val="1A1A1A"/>
          <w:sz w:val="24"/>
          <w:szCs w:val="24"/>
          <w:lang w:eastAsia="ru-RU"/>
        </w:rPr>
        <w:t>и обучающихся</w:t>
      </w:r>
      <w:r w:rsidRPr="00914C42">
        <w:rPr>
          <w:rFonts w:ascii="Times New Roman" w:eastAsia="Times New Roman" w:hAnsi="Times New Roman"/>
          <w:color w:val="1A1A1A"/>
          <w:sz w:val="24"/>
          <w:szCs w:val="24"/>
          <w:lang w:eastAsia="ru-RU"/>
        </w:rPr>
        <w:t xml:space="preserve">, </w:t>
      </w:r>
      <w:r>
        <w:rPr>
          <w:rFonts w:ascii="Times New Roman" w:eastAsia="Times New Roman" w:hAnsi="Times New Roman"/>
          <w:color w:val="1A1A1A"/>
          <w:sz w:val="24"/>
          <w:szCs w:val="24"/>
          <w:lang w:eastAsia="ru-RU"/>
        </w:rPr>
        <w:t xml:space="preserve">их </w:t>
      </w:r>
      <w:r w:rsidRPr="00914C42">
        <w:rPr>
          <w:rFonts w:ascii="Times New Roman" w:eastAsia="Times New Roman" w:hAnsi="Times New Roman"/>
          <w:color w:val="1A1A1A"/>
          <w:sz w:val="24"/>
          <w:szCs w:val="24"/>
          <w:lang w:eastAsia="ru-RU"/>
        </w:rPr>
        <w:t>самостоятельность и творческую инициативу</w:t>
      </w:r>
      <w:r>
        <w:rPr>
          <w:rFonts w:ascii="Times New Roman" w:eastAsia="Times New Roman" w:hAnsi="Times New Roman"/>
          <w:color w:val="1A1A1A"/>
          <w:sz w:val="24"/>
          <w:szCs w:val="24"/>
          <w:lang w:eastAsia="ru-RU"/>
        </w:rPr>
        <w:t xml:space="preserve">. </w:t>
      </w:r>
      <w:r w:rsidRPr="00914C42">
        <w:rPr>
          <w:rFonts w:ascii="Times New Roman" w:eastAsia="Times New Roman" w:hAnsi="Times New Roman"/>
          <w:color w:val="1A1A1A"/>
          <w:sz w:val="24"/>
          <w:szCs w:val="24"/>
          <w:lang w:eastAsia="ru-RU"/>
        </w:rPr>
        <w:t xml:space="preserve"> Благодаря сетевому взаимодействию с кадетскими классами </w:t>
      </w:r>
      <w:r>
        <w:rPr>
          <w:rFonts w:ascii="Times New Roman" w:eastAsia="Times New Roman" w:hAnsi="Times New Roman"/>
          <w:color w:val="1A1A1A"/>
          <w:sz w:val="24"/>
          <w:szCs w:val="24"/>
          <w:lang w:eastAsia="ru-RU"/>
        </w:rPr>
        <w:t xml:space="preserve">других регионов </w:t>
      </w:r>
      <w:r w:rsidRPr="00914C42">
        <w:rPr>
          <w:rFonts w:ascii="Times New Roman" w:eastAsia="Times New Roman" w:hAnsi="Times New Roman"/>
          <w:color w:val="1A1A1A"/>
          <w:sz w:val="24"/>
          <w:szCs w:val="24"/>
          <w:lang w:eastAsia="ru-RU"/>
        </w:rPr>
        <w:t>расшир</w:t>
      </w:r>
      <w:r>
        <w:rPr>
          <w:rFonts w:ascii="Times New Roman" w:eastAsia="Times New Roman" w:hAnsi="Times New Roman"/>
          <w:color w:val="1A1A1A"/>
          <w:sz w:val="24"/>
          <w:szCs w:val="24"/>
          <w:lang w:eastAsia="ru-RU"/>
        </w:rPr>
        <w:t>ился</w:t>
      </w:r>
      <w:r w:rsidRPr="00914C42">
        <w:rPr>
          <w:rFonts w:ascii="Times New Roman" w:eastAsia="Times New Roman" w:hAnsi="Times New Roman"/>
          <w:color w:val="1A1A1A"/>
          <w:sz w:val="24"/>
          <w:szCs w:val="24"/>
          <w:lang w:eastAsia="ru-RU"/>
        </w:rPr>
        <w:t xml:space="preserve"> круг общения обучающихся</w:t>
      </w:r>
      <w:r>
        <w:rPr>
          <w:rFonts w:ascii="Times New Roman" w:eastAsia="Times New Roman" w:hAnsi="Times New Roman"/>
          <w:color w:val="1A1A1A"/>
          <w:sz w:val="24"/>
          <w:szCs w:val="24"/>
          <w:lang w:eastAsia="ru-RU"/>
        </w:rPr>
        <w:t xml:space="preserve">, </w:t>
      </w:r>
      <w:r w:rsidRPr="00914C42">
        <w:rPr>
          <w:rFonts w:ascii="Times New Roman" w:eastAsia="Times New Roman" w:hAnsi="Times New Roman"/>
          <w:color w:val="1A1A1A"/>
          <w:sz w:val="24"/>
          <w:szCs w:val="24"/>
          <w:lang w:eastAsia="ru-RU"/>
        </w:rPr>
        <w:t>получили позитивн</w:t>
      </w:r>
      <w:r>
        <w:rPr>
          <w:rFonts w:ascii="Times New Roman" w:eastAsia="Times New Roman" w:hAnsi="Times New Roman"/>
          <w:color w:val="1A1A1A"/>
          <w:sz w:val="24"/>
          <w:szCs w:val="24"/>
          <w:lang w:eastAsia="ru-RU"/>
        </w:rPr>
        <w:t>ый</w:t>
      </w:r>
      <w:r w:rsidRPr="00914C42">
        <w:rPr>
          <w:rFonts w:ascii="Times New Roman" w:eastAsia="Times New Roman" w:hAnsi="Times New Roman"/>
          <w:color w:val="1A1A1A"/>
          <w:sz w:val="24"/>
          <w:szCs w:val="24"/>
          <w:lang w:eastAsia="ru-RU"/>
        </w:rPr>
        <w:t xml:space="preserve"> социальн</w:t>
      </w:r>
      <w:r>
        <w:rPr>
          <w:rFonts w:ascii="Times New Roman" w:eastAsia="Times New Roman" w:hAnsi="Times New Roman"/>
          <w:color w:val="1A1A1A"/>
          <w:sz w:val="24"/>
          <w:szCs w:val="24"/>
          <w:lang w:eastAsia="ru-RU"/>
        </w:rPr>
        <w:t>ый</w:t>
      </w:r>
      <w:r w:rsidRPr="00914C42">
        <w:rPr>
          <w:rFonts w:ascii="Times New Roman" w:eastAsia="Times New Roman" w:hAnsi="Times New Roman"/>
          <w:color w:val="1A1A1A"/>
          <w:sz w:val="24"/>
          <w:szCs w:val="24"/>
          <w:lang w:eastAsia="ru-RU"/>
        </w:rPr>
        <w:t xml:space="preserve"> опыт</w:t>
      </w:r>
      <w:r>
        <w:rPr>
          <w:rFonts w:ascii="Times New Roman" w:eastAsia="Times New Roman" w:hAnsi="Times New Roman"/>
          <w:color w:val="1A1A1A"/>
          <w:sz w:val="24"/>
          <w:szCs w:val="24"/>
          <w:lang w:eastAsia="ru-RU"/>
        </w:rPr>
        <w:t>, появились новые идеи для формирования и развития традиций кадетских классов.</w:t>
      </w:r>
    </w:p>
    <w:p w14:paraId="4A1E2A3C" w14:textId="77777777" w:rsidR="003B7380" w:rsidRDefault="003B7380"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p>
    <w:p w14:paraId="5A56B2A7" w14:textId="2B4FFC85" w:rsidR="00E24B89" w:rsidRDefault="00E24B89" w:rsidP="003B7380">
      <w:pPr>
        <w:shd w:val="clear" w:color="auto" w:fill="FFFFFF"/>
        <w:spacing w:after="0" w:line="240" w:lineRule="auto"/>
        <w:ind w:firstLine="709"/>
        <w:jc w:val="both"/>
        <w:rPr>
          <w:rFonts w:ascii="Times New Roman" w:eastAsia="Times New Roman" w:hAnsi="Times New Roman"/>
          <w:color w:val="1A1A1A"/>
          <w:sz w:val="24"/>
          <w:szCs w:val="24"/>
          <w:lang w:eastAsia="ru-RU"/>
        </w:rPr>
      </w:pPr>
      <w:r>
        <w:rPr>
          <w:rFonts w:ascii="Times New Roman" w:eastAsia="Times New Roman" w:hAnsi="Times New Roman"/>
          <w:color w:val="1A1A1A"/>
          <w:sz w:val="24"/>
          <w:szCs w:val="24"/>
          <w:lang w:eastAsia="ru-RU"/>
        </w:rPr>
        <w:t xml:space="preserve">________________________________________________________________________ </w:t>
      </w:r>
    </w:p>
    <w:p w14:paraId="601EE277" w14:textId="77777777" w:rsidR="00E24B89" w:rsidRDefault="00E24B89" w:rsidP="00E24B89">
      <w:pPr>
        <w:spacing w:after="0"/>
        <w:ind w:firstLine="709"/>
        <w:jc w:val="right"/>
        <w:rPr>
          <w:rFonts w:ascii="Times New Roman" w:hAnsi="Times New Roman"/>
          <w:bCs/>
          <w:i/>
          <w:sz w:val="24"/>
          <w:szCs w:val="24"/>
        </w:rPr>
      </w:pPr>
      <w:r>
        <w:rPr>
          <w:rFonts w:ascii="Times New Roman" w:hAnsi="Times New Roman"/>
          <w:bCs/>
          <w:i/>
          <w:sz w:val="24"/>
          <w:szCs w:val="24"/>
        </w:rPr>
        <w:t>Русанова Е.А., педагог</w:t>
      </w:r>
    </w:p>
    <w:p w14:paraId="1BE2DC54" w14:textId="77777777" w:rsidR="00E24B89" w:rsidRDefault="00E24B89" w:rsidP="00E24B89">
      <w:pPr>
        <w:spacing w:after="0"/>
        <w:ind w:firstLine="709"/>
        <w:jc w:val="right"/>
        <w:rPr>
          <w:rFonts w:ascii="Times New Roman" w:hAnsi="Times New Roman"/>
          <w:bCs/>
          <w:i/>
          <w:sz w:val="24"/>
          <w:szCs w:val="24"/>
        </w:rPr>
      </w:pPr>
      <w:r>
        <w:rPr>
          <w:rFonts w:ascii="Times New Roman" w:hAnsi="Times New Roman"/>
          <w:bCs/>
          <w:i/>
          <w:sz w:val="24"/>
          <w:szCs w:val="24"/>
        </w:rPr>
        <w:t xml:space="preserve"> МАОУ ДО ЦДО «Эдельвейс»</w:t>
      </w:r>
    </w:p>
    <w:p w14:paraId="692B47F9" w14:textId="77777777" w:rsidR="00E24B89" w:rsidRPr="0076138B" w:rsidRDefault="00E24B89" w:rsidP="00E24B89">
      <w:pPr>
        <w:spacing w:after="0" w:line="259" w:lineRule="auto"/>
        <w:ind w:firstLine="709"/>
        <w:jc w:val="right"/>
        <w:rPr>
          <w:rFonts w:ascii="Times New Roman" w:hAnsi="Times New Roman"/>
          <w:bCs/>
          <w:i/>
          <w:sz w:val="24"/>
          <w:szCs w:val="24"/>
        </w:rPr>
      </w:pPr>
    </w:p>
    <w:p w14:paraId="3C7503E8" w14:textId="77777777" w:rsidR="00E24B89" w:rsidRPr="0076138B" w:rsidRDefault="00E24B89" w:rsidP="00E24B89">
      <w:pPr>
        <w:spacing w:after="0" w:line="259" w:lineRule="auto"/>
        <w:ind w:firstLine="709"/>
        <w:jc w:val="center"/>
        <w:rPr>
          <w:rFonts w:ascii="Times New Roman" w:hAnsi="Times New Roman"/>
          <w:b/>
          <w:bCs/>
          <w:sz w:val="24"/>
          <w:szCs w:val="24"/>
        </w:rPr>
      </w:pPr>
      <w:bookmarkStart w:id="5" w:name="_Hlk187411187"/>
      <w:r w:rsidRPr="0076138B">
        <w:rPr>
          <w:rFonts w:ascii="Times New Roman" w:hAnsi="Times New Roman"/>
          <w:b/>
          <w:bCs/>
          <w:sz w:val="24"/>
          <w:szCs w:val="24"/>
        </w:rPr>
        <w:t>НРАВСТВЕННО – ПАТРИОТИЧЕСКОЕ ВОСПИТАНИЕ МЛАДШИХ ШКОЛЬНИКОВ НА ОСНОВЕ ДЕКОРАТИВНО-</w:t>
      </w:r>
    </w:p>
    <w:p w14:paraId="7023BD0F" w14:textId="77777777" w:rsidR="00E24B89" w:rsidRPr="0076138B" w:rsidRDefault="00E24B89" w:rsidP="00E24B89">
      <w:pPr>
        <w:spacing w:after="0" w:line="259" w:lineRule="auto"/>
        <w:ind w:firstLine="709"/>
        <w:jc w:val="center"/>
        <w:rPr>
          <w:rFonts w:ascii="Times New Roman" w:hAnsi="Times New Roman"/>
          <w:b/>
          <w:bCs/>
          <w:sz w:val="24"/>
          <w:szCs w:val="24"/>
        </w:rPr>
      </w:pPr>
      <w:r w:rsidRPr="0076138B">
        <w:rPr>
          <w:rFonts w:ascii="Times New Roman" w:hAnsi="Times New Roman"/>
          <w:b/>
          <w:bCs/>
          <w:sz w:val="24"/>
          <w:szCs w:val="24"/>
        </w:rPr>
        <w:t>ПРИКЛАДНОГО ТВОРЧЕСТВА</w:t>
      </w:r>
    </w:p>
    <w:p w14:paraId="2618EA3A" w14:textId="77777777" w:rsidR="00E24B89" w:rsidRPr="0076138B" w:rsidRDefault="00E24B89" w:rsidP="00E24B89">
      <w:pPr>
        <w:spacing w:after="0" w:line="259" w:lineRule="auto"/>
        <w:ind w:firstLine="709"/>
        <w:jc w:val="both"/>
        <w:rPr>
          <w:rFonts w:ascii="Times New Roman" w:hAnsi="Times New Roman"/>
          <w:b/>
          <w:sz w:val="24"/>
          <w:szCs w:val="24"/>
        </w:rPr>
      </w:pPr>
    </w:p>
    <w:p w14:paraId="24DE7DA0" w14:textId="77777777" w:rsidR="00E24B89" w:rsidRPr="0076138B" w:rsidRDefault="00E24B89" w:rsidP="00E24B89">
      <w:pPr>
        <w:spacing w:after="0" w:line="259" w:lineRule="auto"/>
        <w:ind w:firstLine="709"/>
        <w:jc w:val="both"/>
        <w:rPr>
          <w:rFonts w:ascii="Times New Roman" w:hAnsi="Times New Roman"/>
          <w:b/>
          <w:sz w:val="24"/>
          <w:szCs w:val="24"/>
        </w:rPr>
      </w:pPr>
    </w:p>
    <w:p w14:paraId="068632B4"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b/>
          <w:iCs/>
          <w:sz w:val="24"/>
          <w:szCs w:val="24"/>
        </w:rPr>
        <w:t>Аннотация:</w:t>
      </w:r>
      <w:r w:rsidRPr="0076138B">
        <w:rPr>
          <w:rFonts w:ascii="Times New Roman" w:hAnsi="Times New Roman"/>
          <w:b/>
          <w:i/>
          <w:sz w:val="24"/>
          <w:szCs w:val="24"/>
        </w:rPr>
        <w:t xml:space="preserve"> </w:t>
      </w:r>
      <w:r w:rsidRPr="0076138B">
        <w:rPr>
          <w:rFonts w:ascii="Times New Roman" w:hAnsi="Times New Roman"/>
          <w:bCs/>
          <w:iCs/>
          <w:sz w:val="24"/>
          <w:szCs w:val="24"/>
        </w:rPr>
        <w:t>статья посвящена</w:t>
      </w:r>
      <w:r w:rsidRPr="0076138B">
        <w:rPr>
          <w:rFonts w:ascii="Times New Roman" w:hAnsi="Times New Roman"/>
          <w:i/>
          <w:sz w:val="24"/>
          <w:szCs w:val="24"/>
        </w:rPr>
        <w:t xml:space="preserve"> </w:t>
      </w:r>
      <w:r w:rsidRPr="0076138B">
        <w:rPr>
          <w:rFonts w:ascii="Times New Roman" w:hAnsi="Times New Roman"/>
          <w:sz w:val="24"/>
          <w:szCs w:val="24"/>
        </w:rPr>
        <w:t>проблеме патриотического воспитания подрастающего поколения через разнообразные формы обучения, приобщению к достижениям мировой культуры и общечеловеческим ценностям через постижение своей родной культуры и национальных ценностей. Патриотизм предполагает, в первую очередь, любовь к родной земле и той самобытной культуре, которую создали народы, проживающие в её пре делах.</w:t>
      </w:r>
    </w:p>
    <w:p w14:paraId="6553D31E" w14:textId="77777777" w:rsidR="00E24B89" w:rsidRDefault="00E24B89" w:rsidP="00E24B89">
      <w:pPr>
        <w:spacing w:after="0"/>
        <w:ind w:firstLine="709"/>
        <w:jc w:val="both"/>
        <w:rPr>
          <w:rFonts w:ascii="Times New Roman" w:hAnsi="Times New Roman"/>
          <w:sz w:val="24"/>
          <w:szCs w:val="24"/>
        </w:rPr>
      </w:pPr>
      <w:r w:rsidRPr="0076138B">
        <w:rPr>
          <w:rFonts w:ascii="Times New Roman" w:hAnsi="Times New Roman"/>
          <w:b/>
          <w:iCs/>
          <w:sz w:val="24"/>
          <w:szCs w:val="24"/>
        </w:rPr>
        <w:t>Ключевые слова</w:t>
      </w:r>
      <w:r w:rsidRPr="0076138B">
        <w:rPr>
          <w:rFonts w:ascii="Times New Roman" w:hAnsi="Times New Roman"/>
          <w:iCs/>
          <w:sz w:val="24"/>
          <w:szCs w:val="24"/>
        </w:rPr>
        <w:t>:</w:t>
      </w:r>
      <w:r w:rsidRPr="0076138B">
        <w:rPr>
          <w:rFonts w:ascii="Times New Roman" w:hAnsi="Times New Roman"/>
          <w:sz w:val="24"/>
          <w:szCs w:val="24"/>
        </w:rPr>
        <w:t xml:space="preserve"> концепция духовно-нравственного развития, патриотизм, региональный компонент, позитивный центризм, дифференцированный подход.</w:t>
      </w:r>
    </w:p>
    <w:p w14:paraId="5BD71AC9" w14:textId="77777777" w:rsidR="00E24B89" w:rsidRPr="0076138B" w:rsidRDefault="00E24B89" w:rsidP="00E24B89">
      <w:pPr>
        <w:spacing w:after="0" w:line="259" w:lineRule="auto"/>
        <w:ind w:firstLine="709"/>
        <w:jc w:val="both"/>
        <w:rPr>
          <w:rFonts w:ascii="Times New Roman" w:hAnsi="Times New Roman"/>
          <w:sz w:val="24"/>
          <w:szCs w:val="24"/>
        </w:rPr>
      </w:pPr>
    </w:p>
    <w:p w14:paraId="662B78A5"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 xml:space="preserve">В разные времена в обществе формируются свои, присуще только данной эпохе ценности. Любовь к Родине, к своему народу, к его традициям — это основа любого общества. А любовь к Родине начинается с любви к родному краю, родному дому, родному селу. То, что ребёнок узнает в школьном возрасте, на всю жизнь врезается в память. </w:t>
      </w:r>
      <w:bookmarkStart w:id="6" w:name="_Hlk187411253"/>
      <w:bookmarkEnd w:id="5"/>
    </w:p>
    <w:p w14:paraId="2CC033CD"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Федеральные Государственные Образовательные Стандарты второго поколения, Закон Российской Федерации « Об образовании», Концепция духовно- нравственного развития и воспитания личности гражданина России в качестве одного из приоритетных направлений работы современной школы определяет духовно-нравственное развитие обучающихся, одним из аспектов которого является воспитание любви к своему краю и ответственности за него, воспитание толерантного отношения к разным культурам, традициям, вероисповеданиям людей проживающих на территории края.</w:t>
      </w:r>
    </w:p>
    <w:p w14:paraId="648FFB7D"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Чувство патриотизма – устойчивое переживание человеком своего положительного отношения к Родине, а для того, чтобы оно возникло, человек должен получить знания об истории и культуре не только своей большой Родины, но и своего края. Изучение окружающего мира на основе знаний о родном крае, его природе, истории, культуре, традициях населяющих его народностей, является определяющим подходом к образовательному и воспитательному процессу, особенно для младших школьников, которые наиболее восприимчивы к этой деятельности в силу своих возрастных особенностей.</w:t>
      </w:r>
    </w:p>
    <w:p w14:paraId="02AFD736"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Формирование у младших школьников целостной картины окружающего мира в его единстве и разнообразии природы, народов, культур и религий, духовно - нравственное, гражданское, личностное развитие обучающихся, привитие любви к малой Родине.</w:t>
      </w:r>
    </w:p>
    <w:p w14:paraId="2EDFDC34"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14:paraId="5D0F8976"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"позитивный центризм" (отбор знаний, наиболее актуальных для ребенка данного возраста);</w:t>
      </w:r>
    </w:p>
    <w:p w14:paraId="38196B27"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непрерывность и преемственность педагогического процесса;</w:t>
      </w:r>
    </w:p>
    <w:p w14:paraId="4230979A"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дифференцированный подход к каждому ребенку, максимальный учет его психологических особенностей, возможностей и интересов;</w:t>
      </w:r>
    </w:p>
    <w:p w14:paraId="5D34C004"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рациональное сочетание разных видов деятельности, адекватный возрасту баланс интеллектуальных, эмоциональных и двигательных нагрузок;</w:t>
      </w:r>
    </w:p>
    <w:p w14:paraId="4BB747D2"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В числе основных качеств личности гражданина, которые должны формироваться у младших школьников в процессе обучения и воспитания в российской школе, можно выделить следующие:</w:t>
      </w:r>
    </w:p>
    <w:p w14:paraId="514B327B"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 любовь к Родине, уважение отечественной истории и культуры, знание и почитание общенациональных идеалов;</w:t>
      </w:r>
    </w:p>
    <w:p w14:paraId="4CDC87CD"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любовь к своей семье, уважение института семьи в обществе;</w:t>
      </w:r>
    </w:p>
    <w:p w14:paraId="4352ABA0"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бережное отношение к окружающей природе, стремление сохранять и благоустраивать природную среду в окружающем мире;</w:t>
      </w:r>
    </w:p>
    <w:p w14:paraId="558EDF08"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желание активно участвовать в труде для личной самореализации и процветания общества;</w:t>
      </w:r>
    </w:p>
    <w:p w14:paraId="650F21CD" w14:textId="77777777" w:rsidR="00E24B89" w:rsidRPr="0076138B" w:rsidRDefault="00E24B89">
      <w:pPr>
        <w:numPr>
          <w:ilvl w:val="0"/>
          <w:numId w:val="49"/>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уважение ценностей российской национальной культуры, культуры своего этноса и культуры других народов России;</w:t>
      </w:r>
    </w:p>
    <w:p w14:paraId="1090A4E5"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Немалое значение для воспитания у детей интереса и любви к родному краю имеет ближайшее окружение. Постепенно ребенок знакомится со школой, своей улицей, городом, а затем и со страной, ее столицей и символами.</w:t>
      </w:r>
    </w:p>
    <w:p w14:paraId="18129C7E"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Задача педагога – отобрать из массы впечатлений, получаемых ребенком, наиболее доступные ему: природа и мир животных, дома, школы,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w:t>
      </w:r>
    </w:p>
    <w:p w14:paraId="1D0A4333"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Любой край, область, даже небольшая деревня, неповторимы. В каждом месте своя природа, свои традиции и свой быт. Отбор соответствующего материала позволяет формировать у школьников представление о том, чем славен родной край.</w:t>
      </w:r>
    </w:p>
    <w:p w14:paraId="2DC0C290"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Деятельность по воспитанию гражданина может быть самой разнообразной, но я постараюсь показать это на примере своих занятий по декоративно-прикладному творчеству.</w:t>
      </w:r>
    </w:p>
    <w:p w14:paraId="56F4C948"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Народное декоративно-прикладное искусство воспитывает чуткое отношение к прекрасному, способствует становлению гармонично развитой</w:t>
      </w:r>
    </w:p>
    <w:p w14:paraId="07DAA720"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Личности, основанное на глубоких художественных традициях, благотворно влияет</w:t>
      </w:r>
      <w:r w:rsidRPr="0076138B">
        <w:rPr>
          <w:rFonts w:ascii="Times New Roman" w:hAnsi="Times New Roman"/>
          <w:sz w:val="24"/>
          <w:szCs w:val="24"/>
        </w:rPr>
        <w:tab/>
        <w:t>на</w:t>
      </w:r>
      <w:r w:rsidRPr="0076138B">
        <w:rPr>
          <w:rFonts w:ascii="Times New Roman" w:hAnsi="Times New Roman"/>
          <w:sz w:val="24"/>
          <w:szCs w:val="24"/>
        </w:rPr>
        <w:tab/>
        <w:t>формирование</w:t>
      </w:r>
      <w:r w:rsidRPr="0076138B">
        <w:rPr>
          <w:rFonts w:ascii="Times New Roman" w:hAnsi="Times New Roman"/>
          <w:sz w:val="24"/>
          <w:szCs w:val="24"/>
        </w:rPr>
        <w:tab/>
        <w:t>человека</w:t>
      </w:r>
      <w:r w:rsidRPr="0076138B">
        <w:rPr>
          <w:rFonts w:ascii="Times New Roman" w:hAnsi="Times New Roman"/>
          <w:sz w:val="24"/>
          <w:szCs w:val="24"/>
        </w:rPr>
        <w:tab/>
        <w:t>будущего.</w:t>
      </w:r>
    </w:p>
    <w:p w14:paraId="6A4A338A"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Произведения декоративно-прикладного искусства формируют художественный вкус, создают эстетически полноценную среду, определяющую творческий потенциал личности. В педагогике и этнопедагогике они характеризуются как эффективное средство, необходимое для реализации образовательных (история, культура, география, социология) и воспитательных задач эстетического, патриотического, интернационального, трудового направлений.</w:t>
      </w:r>
    </w:p>
    <w:p w14:paraId="3BA828D3"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Многие дети узнают свою национальную принадлежность только при изучении данной темы, что говорит о снижении патриотического воспитания в семье, утраты своих этнических корней.</w:t>
      </w:r>
    </w:p>
    <w:p w14:paraId="3D32EB83"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 xml:space="preserve">Ознакомление с произведениями народного творчества способствует воспитанию у детей патриотических и интернациональных чувств, приобщает к миру прекрасного, формирует у младших школьников художественный вкус, эстетическое восприятие, способность видеть, чувствовать красоту и гармонию. Степень развитости всех этих проявлений эстетического познания непрерывно совершенствуется в течении всей жизни человека. Воспитывается уважение ценностей российской национальной культуры, культуры своего этноса и культуры других народов России. На занятиях у обучающихся формируется потребность сохранить и приумножить исторические, культурные, природные ценности родного края. В качестве условий, обеспечивающих воспитание учащихся на занятиях можно выделить следующее: создание положительного микроклимата в процессе обучения, использование ценностного подхода в преподавании, сочетание традиционных и нетрадиционных форм ведения занятий. </w:t>
      </w:r>
    </w:p>
    <w:p w14:paraId="6581D7A8"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Использованные в работе с детьми разнообразные методы, приемы и средства позволили сформировать у них эстетическое восприятие, развить</w:t>
      </w:r>
    </w:p>
    <w:p w14:paraId="413B246B"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творческую активность, выразившуюся в стремлении детей использовать созданные ими по народным мотивам декоративные изделия, в желании исполнять народные песни, танцы, хороводы, играть в народные игры.</w:t>
      </w:r>
    </w:p>
    <w:p w14:paraId="14F0F54A"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 xml:space="preserve">Нравственно-патриотическое воспитание младших школьников на основе декоративно-прикладного творчества можно широко использовать на любых занятиях, а также в проектной деятельности. </w:t>
      </w:r>
    </w:p>
    <w:p w14:paraId="7AFED83E"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Формирование чувства патриотизма к своей стране, к своей малой родине сложный и длительный процесс, который обычно начинается в семье и продолжается как в школе, так и за её пределами.</w:t>
      </w:r>
    </w:p>
    <w:p w14:paraId="1DBAC3DA" w14:textId="77777777" w:rsidR="00E24B89" w:rsidRPr="0076138B" w:rsidRDefault="00E24B89" w:rsidP="00E24B89">
      <w:pPr>
        <w:spacing w:after="0" w:line="259" w:lineRule="auto"/>
        <w:ind w:firstLine="709"/>
        <w:jc w:val="both"/>
        <w:rPr>
          <w:rFonts w:ascii="Times New Roman" w:hAnsi="Times New Roman"/>
          <w:sz w:val="24"/>
          <w:szCs w:val="24"/>
        </w:rPr>
      </w:pPr>
      <w:r w:rsidRPr="0076138B">
        <w:rPr>
          <w:rFonts w:ascii="Times New Roman" w:hAnsi="Times New Roman"/>
          <w:sz w:val="24"/>
          <w:szCs w:val="24"/>
        </w:rPr>
        <w:t>Показать через малое большое, зависимость между деятельностью одного человека и жизнью всех людей – вот что важно для воспитания нравственно-патриотических чувств. И если с детства ребёнок будет приучен заботиться о своём крае, о своём селе, говорить о природе, как о живой, о том, что она может грустить и радоваться, то вдумчивое отношение новых поколений поможет избежать глобальных экологических проблем.</w:t>
      </w:r>
    </w:p>
    <w:p w14:paraId="20F84974" w14:textId="77777777" w:rsidR="00E24B89" w:rsidRPr="0076138B" w:rsidRDefault="00E24B89" w:rsidP="00E24B89">
      <w:pPr>
        <w:spacing w:after="0" w:line="259" w:lineRule="auto"/>
        <w:ind w:firstLine="709"/>
        <w:jc w:val="both"/>
        <w:rPr>
          <w:rFonts w:ascii="Times New Roman" w:hAnsi="Times New Roman"/>
          <w:sz w:val="24"/>
          <w:szCs w:val="24"/>
        </w:rPr>
      </w:pPr>
    </w:p>
    <w:p w14:paraId="7026B703" w14:textId="77777777" w:rsidR="00E24B89" w:rsidRDefault="00E24B89" w:rsidP="00E24B89">
      <w:pPr>
        <w:spacing w:after="0"/>
        <w:ind w:firstLine="709"/>
        <w:jc w:val="both"/>
        <w:rPr>
          <w:rFonts w:ascii="Times New Roman" w:hAnsi="Times New Roman"/>
          <w:bCs/>
          <w:iCs/>
          <w:sz w:val="24"/>
          <w:szCs w:val="24"/>
        </w:rPr>
      </w:pPr>
      <w:r>
        <w:rPr>
          <w:rFonts w:ascii="Times New Roman" w:hAnsi="Times New Roman"/>
          <w:b/>
          <w:iCs/>
          <w:sz w:val="24"/>
          <w:szCs w:val="24"/>
        </w:rPr>
        <w:t>СПИСОК ЛИТЕРАТУРЫ:</w:t>
      </w:r>
    </w:p>
    <w:p w14:paraId="1847E00F" w14:textId="77777777" w:rsidR="00E24B89" w:rsidRPr="0076138B" w:rsidRDefault="00E24B89" w:rsidP="00E24B89">
      <w:pPr>
        <w:spacing w:after="0" w:line="259" w:lineRule="auto"/>
        <w:ind w:firstLine="709"/>
        <w:jc w:val="both"/>
        <w:rPr>
          <w:rFonts w:ascii="Times New Roman" w:hAnsi="Times New Roman"/>
          <w:bCs/>
          <w:iCs/>
          <w:sz w:val="24"/>
          <w:szCs w:val="24"/>
        </w:rPr>
      </w:pPr>
    </w:p>
    <w:p w14:paraId="186B5D91" w14:textId="77777777" w:rsidR="00E24B89" w:rsidRPr="0076138B" w:rsidRDefault="00E24B89">
      <w:pPr>
        <w:numPr>
          <w:ilvl w:val="0"/>
          <w:numId w:val="50"/>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Афанасова И.М., Певчева Т.В. Исследование проявлений патриотизма как духовной ценности у учащихся современной школы // Отечественная педагогическая культура в национально-региональном компоненте образования. 2004г.</w:t>
      </w:r>
    </w:p>
    <w:p w14:paraId="69F14D67" w14:textId="77777777" w:rsidR="00E24B89" w:rsidRPr="0076138B" w:rsidRDefault="00E24B89">
      <w:pPr>
        <w:numPr>
          <w:ilvl w:val="0"/>
          <w:numId w:val="50"/>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Вохринцева С. А. «Познавательно-речевое развитие детей» - М.: Страна Фантазий, 2013.</w:t>
      </w:r>
    </w:p>
    <w:p w14:paraId="69335E6E" w14:textId="1342D347" w:rsidR="00E24B89" w:rsidRPr="0076138B" w:rsidRDefault="00E24B89">
      <w:pPr>
        <w:numPr>
          <w:ilvl w:val="0"/>
          <w:numId w:val="50"/>
        </w:numPr>
        <w:spacing w:after="0" w:line="259" w:lineRule="auto"/>
        <w:ind w:left="0" w:firstLine="709"/>
        <w:jc w:val="both"/>
        <w:rPr>
          <w:rFonts w:ascii="Times New Roman" w:hAnsi="Times New Roman"/>
          <w:sz w:val="24"/>
          <w:szCs w:val="24"/>
        </w:rPr>
      </w:pPr>
      <w:r w:rsidRPr="0076138B">
        <w:rPr>
          <w:rFonts w:ascii="Times New Roman" w:hAnsi="Times New Roman"/>
          <w:sz w:val="24"/>
          <w:szCs w:val="24"/>
        </w:rPr>
        <w:t>Ивашкина Н.А. Патриотическое воспитание младших школьников. / Начальная школа. 2007г. № 7.</w:t>
      </w:r>
      <w:bookmarkEnd w:id="6"/>
    </w:p>
    <w:p w14:paraId="2F548179" w14:textId="3E17D099" w:rsidR="00EE3212" w:rsidRDefault="00EE3212" w:rsidP="00EE3212">
      <w:pPr>
        <w:spacing w:after="0" w:line="240" w:lineRule="auto"/>
        <w:jc w:val="right"/>
        <w:rPr>
          <w:rFonts w:ascii="Times New Roman" w:hAnsi="Times New Roman"/>
          <w:i/>
          <w:iCs/>
          <w:sz w:val="24"/>
          <w:szCs w:val="24"/>
        </w:rPr>
      </w:pPr>
      <w:r>
        <w:rPr>
          <w:rFonts w:ascii="Times New Roman" w:hAnsi="Times New Roman"/>
          <w:i/>
          <w:iCs/>
          <w:sz w:val="24"/>
          <w:szCs w:val="24"/>
        </w:rPr>
        <w:t>_____________________________________________________________________________</w:t>
      </w:r>
    </w:p>
    <w:p w14:paraId="29A2D2BD" w14:textId="30D9D1DB" w:rsidR="00EE3212" w:rsidRPr="005066AC" w:rsidRDefault="00EE3212" w:rsidP="00EE3212">
      <w:pPr>
        <w:spacing w:after="0" w:line="240" w:lineRule="auto"/>
        <w:jc w:val="right"/>
        <w:rPr>
          <w:rFonts w:ascii="Times New Roman" w:hAnsi="Times New Roman"/>
          <w:i/>
          <w:iCs/>
          <w:sz w:val="24"/>
          <w:szCs w:val="24"/>
        </w:rPr>
      </w:pPr>
      <w:r w:rsidRPr="005066AC">
        <w:rPr>
          <w:rFonts w:ascii="Times New Roman" w:hAnsi="Times New Roman"/>
          <w:i/>
          <w:iCs/>
          <w:sz w:val="24"/>
          <w:szCs w:val="24"/>
        </w:rPr>
        <w:t xml:space="preserve">Дагбаева И.В., педагог дополнительного образования </w:t>
      </w:r>
    </w:p>
    <w:p w14:paraId="667B6590" w14:textId="77777777" w:rsidR="00EE3212" w:rsidRPr="005066AC" w:rsidRDefault="00EE3212" w:rsidP="00EE3212">
      <w:pPr>
        <w:spacing w:after="0" w:line="240" w:lineRule="auto"/>
        <w:jc w:val="right"/>
        <w:rPr>
          <w:rFonts w:ascii="Times New Roman" w:hAnsi="Times New Roman"/>
          <w:i/>
          <w:iCs/>
          <w:sz w:val="24"/>
          <w:szCs w:val="24"/>
        </w:rPr>
      </w:pPr>
      <w:r w:rsidRPr="005066AC">
        <w:rPr>
          <w:rFonts w:ascii="Times New Roman" w:hAnsi="Times New Roman"/>
          <w:i/>
          <w:iCs/>
          <w:sz w:val="24"/>
          <w:szCs w:val="24"/>
        </w:rPr>
        <w:t>первой квалификационной категории</w:t>
      </w:r>
    </w:p>
    <w:p w14:paraId="26F43B67" w14:textId="77777777" w:rsidR="00EE3212" w:rsidRPr="005066AC" w:rsidRDefault="00EE3212" w:rsidP="00EE3212">
      <w:pPr>
        <w:spacing w:after="0" w:line="240" w:lineRule="auto"/>
        <w:jc w:val="right"/>
        <w:rPr>
          <w:rFonts w:ascii="Times New Roman" w:hAnsi="Times New Roman"/>
          <w:i/>
          <w:iCs/>
          <w:sz w:val="24"/>
          <w:szCs w:val="24"/>
        </w:rPr>
      </w:pPr>
      <w:r w:rsidRPr="005066AC">
        <w:rPr>
          <w:rFonts w:ascii="Times New Roman" w:hAnsi="Times New Roman"/>
          <w:i/>
          <w:iCs/>
          <w:sz w:val="24"/>
          <w:szCs w:val="24"/>
        </w:rPr>
        <w:t>МАУ ДО «Сэлэнгэ»</w:t>
      </w:r>
    </w:p>
    <w:p w14:paraId="02979C17" w14:textId="77777777" w:rsidR="00EE3212" w:rsidRDefault="00EE3212" w:rsidP="00EE3212">
      <w:pPr>
        <w:spacing w:after="0" w:line="240" w:lineRule="auto"/>
        <w:jc w:val="center"/>
        <w:rPr>
          <w:rFonts w:ascii="Times New Roman" w:hAnsi="Times New Roman"/>
          <w:sz w:val="24"/>
          <w:szCs w:val="24"/>
        </w:rPr>
      </w:pPr>
    </w:p>
    <w:p w14:paraId="0D4BBE47" w14:textId="77777777" w:rsidR="00EE3212" w:rsidRDefault="00EE3212" w:rsidP="00EE3212">
      <w:pPr>
        <w:spacing w:after="0" w:line="240" w:lineRule="auto"/>
        <w:ind w:firstLine="709"/>
        <w:jc w:val="center"/>
        <w:rPr>
          <w:rFonts w:ascii="Times New Roman" w:hAnsi="Times New Roman"/>
          <w:b/>
          <w:bCs/>
          <w:sz w:val="24"/>
          <w:szCs w:val="24"/>
        </w:rPr>
      </w:pPr>
      <w:r w:rsidRPr="00B20B8C">
        <w:rPr>
          <w:rFonts w:ascii="Times New Roman" w:hAnsi="Times New Roman"/>
          <w:b/>
          <w:bCs/>
          <w:sz w:val="24"/>
          <w:szCs w:val="24"/>
        </w:rPr>
        <w:t>ПАТРИОТИЧЕСКОЕ ВОСПИТАНИЕ НА ОСНОВЕ ХУДОЖЕСТВЕННОЙ ДЕЯТЕЛЬНОСТИ ЧЕРЕЗ ПЕСОЧНУЮ АНИМАЦИЮ И ОРИГАМИ</w:t>
      </w:r>
    </w:p>
    <w:p w14:paraId="2DCF6BCF" w14:textId="77777777" w:rsidR="00EE3212" w:rsidRDefault="00EE3212" w:rsidP="00EE3212">
      <w:pPr>
        <w:spacing w:after="0" w:line="240" w:lineRule="auto"/>
        <w:jc w:val="center"/>
        <w:rPr>
          <w:rFonts w:ascii="Times New Roman" w:hAnsi="Times New Roman"/>
          <w:sz w:val="24"/>
          <w:szCs w:val="24"/>
        </w:rPr>
      </w:pPr>
    </w:p>
    <w:p w14:paraId="69CA1429" w14:textId="77777777" w:rsidR="00EE3212" w:rsidRDefault="00EE3212" w:rsidP="00EE3212">
      <w:pPr>
        <w:spacing w:after="0" w:line="240" w:lineRule="auto"/>
        <w:jc w:val="center"/>
        <w:rPr>
          <w:rFonts w:ascii="Times New Roman" w:hAnsi="Times New Roman"/>
          <w:sz w:val="24"/>
          <w:szCs w:val="24"/>
        </w:rPr>
      </w:pPr>
    </w:p>
    <w:p w14:paraId="08744878" w14:textId="77777777" w:rsidR="00EE3212" w:rsidRPr="005066AC" w:rsidRDefault="00EE3212" w:rsidP="00EE3212">
      <w:pPr>
        <w:spacing w:after="0" w:line="240" w:lineRule="auto"/>
        <w:ind w:firstLine="708"/>
        <w:jc w:val="both"/>
        <w:rPr>
          <w:rFonts w:ascii="Times New Roman" w:hAnsi="Times New Roman"/>
          <w:sz w:val="24"/>
          <w:szCs w:val="24"/>
        </w:rPr>
      </w:pPr>
      <w:r w:rsidRPr="005066AC">
        <w:rPr>
          <w:rFonts w:ascii="Times New Roman" w:hAnsi="Times New Roman"/>
          <w:b/>
          <w:bCs/>
          <w:sz w:val="24"/>
          <w:szCs w:val="24"/>
        </w:rPr>
        <w:t>Аннотация:</w:t>
      </w:r>
      <w:r>
        <w:rPr>
          <w:rFonts w:ascii="Times New Roman" w:hAnsi="Times New Roman"/>
          <w:sz w:val="24"/>
          <w:szCs w:val="24"/>
        </w:rPr>
        <w:t xml:space="preserve"> в </w:t>
      </w:r>
      <w:r w:rsidRPr="005066AC">
        <w:rPr>
          <w:rFonts w:ascii="Times New Roman" w:hAnsi="Times New Roman"/>
          <w:sz w:val="24"/>
          <w:szCs w:val="24"/>
        </w:rPr>
        <w:t>статье рассматривается роль художественной деятельности, в частности песочной анимации и оригами, в патриотическом воспитании молодежи. Автор подчеркивает, что патриотизм — это не только любовь к родине, но и активное участие в её жизни, уважение к культуре и истории. Песочная анимация позволяет визуализировать исторические события, использовать национальные символы и рассказывать о героях, что способствует эмоциональному и образовательному воздействию. Оригами, в свою очередь, помогает детям через создание национальных символов развивать мелкую моторику, терпение и чувство гордости за свою страну. В статье также описывается опыт реализации данных направлений в образовательном учреждении МАУ ДО «Сэлэнгэ» (г. Гусиноозерск), где дети активно участвуют в конкурсах, создают авторские работы и развивают патриотические чувства. Автор призывает педагогов и родителей внедрять подобные методы в образовательный процесс для формирования у молодежи гражданской позиции и уважения к своей стране.</w:t>
      </w:r>
    </w:p>
    <w:p w14:paraId="700CDE09" w14:textId="77777777" w:rsidR="00EE3212" w:rsidRPr="005066AC" w:rsidRDefault="00EE3212" w:rsidP="00EE3212">
      <w:pPr>
        <w:spacing w:after="0" w:line="240" w:lineRule="auto"/>
        <w:ind w:firstLine="708"/>
        <w:jc w:val="both"/>
        <w:rPr>
          <w:rFonts w:ascii="Times New Roman" w:hAnsi="Times New Roman"/>
          <w:sz w:val="24"/>
          <w:szCs w:val="24"/>
        </w:rPr>
      </w:pPr>
      <w:r w:rsidRPr="005066AC">
        <w:rPr>
          <w:rFonts w:ascii="Times New Roman" w:hAnsi="Times New Roman"/>
          <w:b/>
          <w:bCs/>
          <w:sz w:val="24"/>
          <w:szCs w:val="24"/>
        </w:rPr>
        <w:t>Ключевые слова:</w:t>
      </w:r>
      <w:r>
        <w:rPr>
          <w:rFonts w:ascii="Times New Roman" w:hAnsi="Times New Roman"/>
          <w:sz w:val="24"/>
          <w:szCs w:val="24"/>
        </w:rPr>
        <w:t xml:space="preserve"> </w:t>
      </w:r>
      <w:r w:rsidRPr="005066AC">
        <w:rPr>
          <w:rFonts w:ascii="Times New Roman" w:hAnsi="Times New Roman"/>
          <w:sz w:val="24"/>
          <w:szCs w:val="24"/>
        </w:rPr>
        <w:t>патриотическое воспитание, песочная анимация, оригами, художественная деятельность, молодежь, национальные символы, исторические события, творчество, гражданская позиция, образовательные программы, МАУ ДО «Сэлэнгэ», патриотические чувства, культура, история.</w:t>
      </w:r>
    </w:p>
    <w:p w14:paraId="38AEF32F" w14:textId="77777777" w:rsidR="00EE3212" w:rsidRPr="00643EAA" w:rsidRDefault="00EE3212" w:rsidP="00EE3212">
      <w:pPr>
        <w:spacing w:after="0" w:line="240" w:lineRule="auto"/>
        <w:jc w:val="center"/>
        <w:rPr>
          <w:rFonts w:ascii="Times New Roman" w:hAnsi="Times New Roman"/>
          <w:sz w:val="24"/>
          <w:szCs w:val="24"/>
        </w:rPr>
      </w:pPr>
    </w:p>
    <w:p w14:paraId="2AB42BEA" w14:textId="77777777" w:rsidR="00EE3212" w:rsidRPr="00643EAA" w:rsidRDefault="00EE3212" w:rsidP="00EE3212">
      <w:pPr>
        <w:spacing w:after="0" w:line="240" w:lineRule="auto"/>
        <w:rPr>
          <w:rFonts w:ascii="Times New Roman" w:hAnsi="Times New Roman"/>
          <w:b/>
          <w:sz w:val="24"/>
          <w:szCs w:val="24"/>
        </w:rPr>
      </w:pPr>
    </w:p>
    <w:p w14:paraId="5D0581AE" w14:textId="77777777" w:rsidR="00EE3212" w:rsidRPr="00643EAA" w:rsidRDefault="00EE3212" w:rsidP="00EE3212">
      <w:pPr>
        <w:spacing w:after="0" w:line="240" w:lineRule="auto"/>
        <w:ind w:firstLine="709"/>
        <w:jc w:val="both"/>
        <w:rPr>
          <w:rFonts w:ascii="Times New Roman" w:hAnsi="Times New Roman"/>
          <w:sz w:val="24"/>
          <w:szCs w:val="24"/>
        </w:rPr>
      </w:pPr>
      <w:r w:rsidRPr="00D41DF7">
        <w:rPr>
          <w:rFonts w:ascii="Times New Roman" w:hAnsi="Times New Roman"/>
          <w:sz w:val="24"/>
          <w:szCs w:val="24"/>
        </w:rPr>
        <w:t>Патриотизм — это не просто любовь к родине, но и активное участие в её жизни, уважение к её культуре и истории.</w:t>
      </w:r>
    </w:p>
    <w:p w14:paraId="374CC99A" w14:textId="77777777" w:rsidR="00EE3212" w:rsidRPr="00D41DF7" w:rsidRDefault="00EE3212" w:rsidP="00EE3212">
      <w:pPr>
        <w:spacing w:after="0" w:line="240" w:lineRule="auto"/>
        <w:ind w:firstLine="709"/>
        <w:jc w:val="both"/>
        <w:rPr>
          <w:rFonts w:ascii="Times New Roman" w:hAnsi="Times New Roman"/>
          <w:sz w:val="24"/>
          <w:szCs w:val="24"/>
        </w:rPr>
      </w:pPr>
      <w:r w:rsidRPr="00D41DF7">
        <w:rPr>
          <w:rFonts w:ascii="Times New Roman" w:hAnsi="Times New Roman"/>
          <w:sz w:val="24"/>
          <w:szCs w:val="24"/>
        </w:rPr>
        <w:t>Патриотическое воспитание — это многогранный процесс, который включает в себя различные аспекты: знание истории своей страны, уважение к её символам, традициям и культуре. Художественная деятельность, такая как песочная анимация и оригами, предоставляет уникальные возможности для реализации этих целей.</w:t>
      </w:r>
    </w:p>
    <w:p w14:paraId="17DEE72C" w14:textId="77777777" w:rsidR="00EE3212" w:rsidRPr="00643EAA" w:rsidRDefault="00EE3212" w:rsidP="00EE3212">
      <w:pPr>
        <w:spacing w:after="0" w:line="240" w:lineRule="auto"/>
        <w:jc w:val="both"/>
        <w:rPr>
          <w:rFonts w:ascii="Times New Roman" w:hAnsi="Times New Roman"/>
          <w:b/>
          <w:i/>
          <w:sz w:val="24"/>
          <w:szCs w:val="24"/>
        </w:rPr>
      </w:pPr>
      <w:r w:rsidRPr="00643EAA">
        <w:rPr>
          <w:rFonts w:ascii="Times New Roman" w:hAnsi="Times New Roman"/>
          <w:b/>
          <w:i/>
          <w:sz w:val="24"/>
          <w:szCs w:val="24"/>
        </w:rPr>
        <w:t>Песочная анимация:</w:t>
      </w:r>
    </w:p>
    <w:p w14:paraId="5D574EBC" w14:textId="77777777" w:rsidR="00EE3212" w:rsidRPr="00D41DF7" w:rsidRDefault="00EE3212" w:rsidP="00EE3212">
      <w:pPr>
        <w:spacing w:after="0" w:line="240" w:lineRule="auto"/>
        <w:ind w:firstLine="709"/>
        <w:jc w:val="both"/>
        <w:rPr>
          <w:rFonts w:ascii="Times New Roman" w:hAnsi="Times New Roman"/>
          <w:sz w:val="24"/>
          <w:szCs w:val="24"/>
        </w:rPr>
      </w:pPr>
      <w:r w:rsidRPr="00D41DF7">
        <w:rPr>
          <w:rFonts w:ascii="Times New Roman" w:hAnsi="Times New Roman"/>
          <w:sz w:val="24"/>
          <w:szCs w:val="24"/>
        </w:rPr>
        <w:t>Песочная анимация — это искусство создания изображений на песке, которое затем фиксируется на видео. Этот вид искусства позволяет детям и подросткам не только развивать свои творческие способности, но и погружаться в историю своей страны. Например, создавая анимацию на тему исторических событий, они могут лучше понять и прочувствовать значимость этих событий.</w:t>
      </w:r>
    </w:p>
    <w:p w14:paraId="797474A2" w14:textId="77777777" w:rsidR="00EE3212" w:rsidRPr="00D41DF7" w:rsidRDefault="00EE3212" w:rsidP="00EE3212">
      <w:pPr>
        <w:spacing w:after="0" w:line="240" w:lineRule="auto"/>
        <w:ind w:firstLine="709"/>
        <w:jc w:val="both"/>
        <w:rPr>
          <w:rFonts w:ascii="Times New Roman" w:hAnsi="Times New Roman"/>
          <w:sz w:val="24"/>
          <w:szCs w:val="24"/>
        </w:rPr>
      </w:pPr>
      <w:r w:rsidRPr="00D41DF7">
        <w:rPr>
          <w:rFonts w:ascii="Times New Roman" w:hAnsi="Times New Roman"/>
          <w:sz w:val="24"/>
          <w:szCs w:val="24"/>
        </w:rPr>
        <w:t>В процессе работы с песком дети учатся работать в команде, обсуждать идеи и делиться мнениями, что способствует формированию гражданской позиции.</w:t>
      </w:r>
    </w:p>
    <w:p w14:paraId="03AB721A" w14:textId="77777777" w:rsidR="00EE3212" w:rsidRPr="0091725D" w:rsidRDefault="00EE3212" w:rsidP="00EE3212">
      <w:pPr>
        <w:spacing w:after="0" w:line="240" w:lineRule="auto"/>
        <w:ind w:firstLine="709"/>
        <w:jc w:val="both"/>
        <w:rPr>
          <w:rFonts w:ascii="Times New Roman" w:hAnsi="Times New Roman"/>
          <w:sz w:val="24"/>
          <w:szCs w:val="24"/>
        </w:rPr>
      </w:pPr>
      <w:r w:rsidRPr="00A759FE">
        <w:rPr>
          <w:rFonts w:ascii="Times New Roman" w:hAnsi="Times New Roman"/>
          <w:i/>
          <w:sz w:val="24"/>
          <w:szCs w:val="24"/>
          <w:shd w:val="clear" w:color="auto" w:fill="FFFFFF"/>
        </w:rPr>
        <w:t>Песочная анимация</w:t>
      </w:r>
      <w:r w:rsidRPr="0091725D">
        <w:rPr>
          <w:rFonts w:ascii="Times New Roman" w:hAnsi="Times New Roman"/>
          <w:sz w:val="24"/>
          <w:szCs w:val="24"/>
          <w:shd w:val="clear" w:color="auto" w:fill="FFFFFF"/>
        </w:rPr>
        <w:t xml:space="preserve"> может передавать патриотическое воспитание несколькими способами:</w:t>
      </w:r>
    </w:p>
    <w:p w14:paraId="6344FDAD" w14:textId="77777777" w:rsidR="00EE3212" w:rsidRPr="0091725D" w:rsidRDefault="00EE3212">
      <w:pPr>
        <w:pStyle w:val="a7"/>
        <w:numPr>
          <w:ilvl w:val="0"/>
          <w:numId w:val="60"/>
        </w:numPr>
        <w:spacing w:after="0" w:line="240" w:lineRule="auto"/>
        <w:jc w:val="both"/>
        <w:rPr>
          <w:rFonts w:ascii="Times New Roman" w:hAnsi="Times New Roman" w:cs="Times New Roman"/>
          <w:sz w:val="24"/>
          <w:szCs w:val="24"/>
        </w:rPr>
      </w:pPr>
      <w:r w:rsidRPr="0091725D">
        <w:rPr>
          <w:rFonts w:ascii="Times New Roman" w:hAnsi="Times New Roman" w:cs="Times New Roman"/>
          <w:sz w:val="24"/>
          <w:szCs w:val="24"/>
          <w:u w:val="single"/>
          <w:shd w:val="clear" w:color="auto" w:fill="FFFFFF"/>
        </w:rPr>
        <w:t>Визуализация исторических событий:</w:t>
      </w:r>
      <w:r w:rsidRPr="0091725D">
        <w:rPr>
          <w:rFonts w:ascii="Times New Roman" w:hAnsi="Times New Roman" w:cs="Times New Roman"/>
          <w:sz w:val="24"/>
          <w:szCs w:val="24"/>
          <w:shd w:val="clear" w:color="auto" w:fill="FFFFFF"/>
        </w:rPr>
        <w:t xml:space="preserve"> Песочная анимация может использоваться для создания визуальных рассказов о значимых исторических событиях, связанных с патриотизмом, таких как войны, победы, национальные праздники и т.д. Это помогает зрителям лучше понять и почувствовать важность этих событий.</w:t>
      </w:r>
    </w:p>
    <w:p w14:paraId="68C4B275" w14:textId="77777777" w:rsidR="00EE3212" w:rsidRPr="0091725D" w:rsidRDefault="00EE3212">
      <w:pPr>
        <w:pStyle w:val="a7"/>
        <w:numPr>
          <w:ilvl w:val="0"/>
          <w:numId w:val="60"/>
        </w:numPr>
        <w:spacing w:after="0" w:line="240" w:lineRule="auto"/>
        <w:jc w:val="both"/>
        <w:rPr>
          <w:rFonts w:ascii="Times New Roman" w:hAnsi="Times New Roman" w:cs="Times New Roman"/>
          <w:sz w:val="24"/>
          <w:szCs w:val="24"/>
        </w:rPr>
      </w:pPr>
      <w:r w:rsidRPr="0091725D">
        <w:rPr>
          <w:rFonts w:ascii="Times New Roman" w:hAnsi="Times New Roman" w:cs="Times New Roman"/>
          <w:sz w:val="24"/>
          <w:szCs w:val="24"/>
          <w:u w:val="single"/>
          <w:shd w:val="clear" w:color="auto" w:fill="FFFFFF"/>
        </w:rPr>
        <w:t>Символика и образы:</w:t>
      </w:r>
      <w:r w:rsidRPr="0091725D">
        <w:rPr>
          <w:rFonts w:ascii="Times New Roman" w:hAnsi="Times New Roman" w:cs="Times New Roman"/>
          <w:sz w:val="24"/>
          <w:szCs w:val="24"/>
          <w:shd w:val="clear" w:color="auto" w:fill="FFFFFF"/>
        </w:rPr>
        <w:t xml:space="preserve"> в анимации можно использовать символы, которые ассоциируются с патриотизмом, такие как флаги, гербы, памятники и другие культурные артефакты. Это создает эмоциональную связь и углубляет понимание национальной идентичности.</w:t>
      </w:r>
    </w:p>
    <w:p w14:paraId="5CFF1FD3" w14:textId="77777777" w:rsidR="00EE3212" w:rsidRPr="0091725D" w:rsidRDefault="00EE3212">
      <w:pPr>
        <w:pStyle w:val="a7"/>
        <w:numPr>
          <w:ilvl w:val="0"/>
          <w:numId w:val="60"/>
        </w:numPr>
        <w:spacing w:after="0" w:line="240" w:lineRule="auto"/>
        <w:jc w:val="both"/>
        <w:rPr>
          <w:rFonts w:ascii="Times New Roman" w:hAnsi="Times New Roman" w:cs="Times New Roman"/>
          <w:sz w:val="24"/>
          <w:szCs w:val="24"/>
        </w:rPr>
      </w:pPr>
      <w:r w:rsidRPr="0091725D">
        <w:rPr>
          <w:rFonts w:ascii="Times New Roman" w:hAnsi="Times New Roman" w:cs="Times New Roman"/>
          <w:sz w:val="24"/>
          <w:szCs w:val="24"/>
          <w:u w:val="single"/>
          <w:shd w:val="clear" w:color="auto" w:fill="FFFFFF"/>
        </w:rPr>
        <w:t>Рассказы о героях:</w:t>
      </w:r>
      <w:r w:rsidRPr="0091725D">
        <w:rPr>
          <w:rFonts w:ascii="Times New Roman" w:hAnsi="Times New Roman" w:cs="Times New Roman"/>
          <w:sz w:val="24"/>
          <w:szCs w:val="24"/>
          <w:shd w:val="clear" w:color="auto" w:fill="FFFFFF"/>
        </w:rPr>
        <w:t xml:space="preserve"> Песочная анимация может рассказывать истории о национальных героях, их подвигах и жертвах. Это вдохновляет зрителей и формирует уважение к тем, кто боролся за свободу и независимость страны.</w:t>
      </w:r>
    </w:p>
    <w:p w14:paraId="4274BC04" w14:textId="77777777" w:rsidR="00EE3212" w:rsidRPr="0091725D" w:rsidRDefault="00EE3212">
      <w:pPr>
        <w:pStyle w:val="a7"/>
        <w:numPr>
          <w:ilvl w:val="0"/>
          <w:numId w:val="60"/>
        </w:numPr>
        <w:spacing w:after="0" w:line="240" w:lineRule="auto"/>
        <w:jc w:val="both"/>
        <w:rPr>
          <w:rFonts w:ascii="Times New Roman" w:hAnsi="Times New Roman" w:cs="Times New Roman"/>
          <w:sz w:val="24"/>
          <w:szCs w:val="24"/>
        </w:rPr>
      </w:pPr>
      <w:r w:rsidRPr="0091725D">
        <w:rPr>
          <w:rFonts w:ascii="Times New Roman" w:hAnsi="Times New Roman" w:cs="Times New Roman"/>
          <w:sz w:val="24"/>
          <w:szCs w:val="24"/>
          <w:u w:val="single"/>
          <w:shd w:val="clear" w:color="auto" w:fill="FFFFFF"/>
        </w:rPr>
        <w:t>Образовательные программы:</w:t>
      </w:r>
      <w:r w:rsidRPr="0091725D">
        <w:rPr>
          <w:rFonts w:ascii="Times New Roman" w:hAnsi="Times New Roman" w:cs="Times New Roman"/>
          <w:sz w:val="24"/>
          <w:szCs w:val="24"/>
          <w:shd w:val="clear" w:color="auto" w:fill="FFFFFF"/>
        </w:rPr>
        <w:t xml:space="preserve"> Песочная анимация может быть частью образовательных программ, направленных на патриотическое воспитание. Учащиеся могут создавать свои собственные анимации, что способствует более глубокому пониманию истории и культуры своей страны.</w:t>
      </w:r>
    </w:p>
    <w:p w14:paraId="135DC18B" w14:textId="77777777" w:rsidR="00EE3212" w:rsidRPr="0091725D" w:rsidRDefault="00EE3212">
      <w:pPr>
        <w:pStyle w:val="a7"/>
        <w:numPr>
          <w:ilvl w:val="0"/>
          <w:numId w:val="60"/>
        </w:numPr>
        <w:spacing w:after="0" w:line="240" w:lineRule="auto"/>
        <w:jc w:val="both"/>
        <w:rPr>
          <w:rFonts w:ascii="Times New Roman" w:hAnsi="Times New Roman" w:cs="Times New Roman"/>
          <w:sz w:val="24"/>
          <w:szCs w:val="24"/>
        </w:rPr>
      </w:pPr>
      <w:r w:rsidRPr="0091725D">
        <w:rPr>
          <w:rFonts w:ascii="Times New Roman" w:hAnsi="Times New Roman" w:cs="Times New Roman"/>
          <w:sz w:val="24"/>
          <w:szCs w:val="24"/>
          <w:u w:val="single"/>
          <w:shd w:val="clear" w:color="auto" w:fill="FFFFFF"/>
        </w:rPr>
        <w:t>Эмоциональное воздействие</w:t>
      </w:r>
      <w:r w:rsidRPr="0091725D">
        <w:rPr>
          <w:rFonts w:ascii="Times New Roman" w:hAnsi="Times New Roman" w:cs="Times New Roman"/>
          <w:sz w:val="24"/>
          <w:szCs w:val="24"/>
          <w:shd w:val="clear" w:color="auto" w:fill="FFFFFF"/>
        </w:rPr>
        <w:t>: Песочная анимация, благодаря своей уникальной технике и выразительности, может вызывать сильные эмоции у зрителей, что усиливает восприятие патриотических тем и ценностей.</w:t>
      </w:r>
      <w:r w:rsidRPr="0091725D">
        <w:rPr>
          <w:rFonts w:ascii="Times New Roman" w:hAnsi="Times New Roman" w:cs="Times New Roman"/>
          <w:sz w:val="24"/>
          <w:szCs w:val="24"/>
        </w:rPr>
        <w:br/>
      </w:r>
      <w:r w:rsidRPr="0091725D">
        <w:rPr>
          <w:rFonts w:ascii="Times New Roman" w:hAnsi="Times New Roman" w:cs="Times New Roman"/>
          <w:sz w:val="24"/>
          <w:szCs w:val="24"/>
          <w:shd w:val="clear" w:color="auto" w:fill="FFFFFF"/>
        </w:rPr>
        <w:t>Таким образом, песочная анимация является мощным инструментом для передачи патриотического воспитания, сочетая искусство, образование и эмоциональное воздействие.</w:t>
      </w:r>
    </w:p>
    <w:p w14:paraId="0ED6AE0B" w14:textId="77777777" w:rsidR="00EE3212" w:rsidRPr="00643EAA" w:rsidRDefault="00EE3212" w:rsidP="00EE3212">
      <w:pPr>
        <w:spacing w:after="0" w:line="240" w:lineRule="auto"/>
        <w:jc w:val="both"/>
        <w:rPr>
          <w:rFonts w:ascii="Times New Roman" w:hAnsi="Times New Roman"/>
          <w:b/>
          <w:i/>
          <w:sz w:val="24"/>
          <w:szCs w:val="24"/>
        </w:rPr>
      </w:pPr>
      <w:r w:rsidRPr="00643EAA">
        <w:rPr>
          <w:rFonts w:ascii="Times New Roman" w:hAnsi="Times New Roman"/>
          <w:b/>
          <w:i/>
          <w:sz w:val="24"/>
          <w:szCs w:val="24"/>
        </w:rPr>
        <w:t>Оригами:</w:t>
      </w:r>
    </w:p>
    <w:p w14:paraId="5CDF867B" w14:textId="77777777" w:rsidR="00EE3212" w:rsidRPr="0091725D" w:rsidRDefault="00EE3212" w:rsidP="00EE3212">
      <w:pPr>
        <w:spacing w:after="0" w:line="240" w:lineRule="auto"/>
        <w:ind w:firstLine="709"/>
        <w:jc w:val="both"/>
        <w:rPr>
          <w:rFonts w:ascii="Times New Roman" w:hAnsi="Times New Roman"/>
          <w:sz w:val="24"/>
          <w:szCs w:val="24"/>
        </w:rPr>
      </w:pPr>
      <w:r w:rsidRPr="0091725D">
        <w:rPr>
          <w:rFonts w:ascii="Times New Roman" w:hAnsi="Times New Roman"/>
          <w:sz w:val="24"/>
          <w:szCs w:val="24"/>
        </w:rPr>
        <w:t>Оригами, искусство складывания бумаги, также может быть использовано для патриотического воспитания. Создавая фигуры, символизирующие национальные символы, такие как флаг или герб, дети могут узнать о значении этих символов и их роли в истории страны.</w:t>
      </w:r>
    </w:p>
    <w:p w14:paraId="0636F627" w14:textId="77777777" w:rsidR="00EE3212" w:rsidRPr="0091725D" w:rsidRDefault="00EE3212" w:rsidP="00EE3212">
      <w:pPr>
        <w:spacing w:after="0" w:line="240" w:lineRule="auto"/>
        <w:ind w:firstLine="709"/>
        <w:jc w:val="both"/>
        <w:rPr>
          <w:rFonts w:ascii="Times New Roman" w:hAnsi="Times New Roman"/>
          <w:sz w:val="24"/>
          <w:szCs w:val="24"/>
        </w:rPr>
      </w:pPr>
      <w:r w:rsidRPr="0091725D">
        <w:rPr>
          <w:rFonts w:ascii="Times New Roman" w:hAnsi="Times New Roman"/>
          <w:sz w:val="24"/>
          <w:szCs w:val="24"/>
        </w:rPr>
        <w:t>Оригами развивает мелкую моторику, терпение и внимательность, что также важно для формирования личности.</w:t>
      </w:r>
    </w:p>
    <w:p w14:paraId="058DE501" w14:textId="77777777" w:rsidR="00EE3212" w:rsidRPr="00397437" w:rsidRDefault="00EE3212" w:rsidP="00EE3212">
      <w:pPr>
        <w:spacing w:after="0" w:line="240" w:lineRule="auto"/>
        <w:ind w:firstLine="709"/>
        <w:jc w:val="both"/>
        <w:rPr>
          <w:rFonts w:ascii="Times New Roman" w:hAnsi="Times New Roman"/>
          <w:sz w:val="24"/>
          <w:szCs w:val="24"/>
        </w:rPr>
      </w:pPr>
      <w:r w:rsidRPr="00397437">
        <w:rPr>
          <w:rFonts w:ascii="Times New Roman" w:hAnsi="Times New Roman"/>
          <w:sz w:val="24"/>
          <w:szCs w:val="24"/>
        </w:rPr>
        <w:t xml:space="preserve">Патриотическое воспитание через </w:t>
      </w:r>
      <w:r w:rsidRPr="00A759FE">
        <w:rPr>
          <w:rFonts w:ascii="Times New Roman" w:hAnsi="Times New Roman"/>
          <w:i/>
          <w:sz w:val="24"/>
          <w:szCs w:val="24"/>
        </w:rPr>
        <w:t>оригами</w:t>
      </w:r>
      <w:r w:rsidRPr="00397437">
        <w:rPr>
          <w:rFonts w:ascii="Times New Roman" w:hAnsi="Times New Roman"/>
          <w:sz w:val="24"/>
          <w:szCs w:val="24"/>
        </w:rPr>
        <w:t xml:space="preserve"> можно организовать по следующим пунктам:</w:t>
      </w:r>
    </w:p>
    <w:p w14:paraId="2F96F8A2"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Введение в оригами:</w:t>
      </w:r>
    </w:p>
    <w:p w14:paraId="4DCD2B34" w14:textId="77777777" w:rsidR="00EE3212" w:rsidRDefault="00EE3212">
      <w:pPr>
        <w:pStyle w:val="a7"/>
        <w:numPr>
          <w:ilvl w:val="0"/>
          <w:numId w:val="61"/>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Объяснить, что такое оригами и его историческое значение.</w:t>
      </w:r>
    </w:p>
    <w:p w14:paraId="52FF4740" w14:textId="77777777" w:rsidR="00EE3212" w:rsidRPr="00A759FE" w:rsidRDefault="00EE3212">
      <w:pPr>
        <w:pStyle w:val="a7"/>
        <w:numPr>
          <w:ilvl w:val="0"/>
          <w:numId w:val="61"/>
        </w:numPr>
        <w:spacing w:after="0" w:line="240" w:lineRule="auto"/>
        <w:jc w:val="both"/>
        <w:rPr>
          <w:rFonts w:ascii="Times New Roman" w:hAnsi="Times New Roman" w:cs="Times New Roman"/>
          <w:sz w:val="24"/>
          <w:szCs w:val="24"/>
        </w:rPr>
      </w:pPr>
      <w:r w:rsidRPr="00A759FE">
        <w:rPr>
          <w:rFonts w:ascii="Times New Roman" w:hAnsi="Times New Roman" w:cs="Times New Roman"/>
          <w:sz w:val="24"/>
          <w:szCs w:val="24"/>
        </w:rPr>
        <w:t>Рассказать о японской культуре и традициях, связанных с оригами.</w:t>
      </w:r>
    </w:p>
    <w:p w14:paraId="265D4887" w14:textId="77777777" w:rsidR="00EE3212" w:rsidRDefault="00EE3212" w:rsidP="00EE3212">
      <w:pPr>
        <w:spacing w:after="0" w:line="240" w:lineRule="auto"/>
        <w:jc w:val="both"/>
        <w:rPr>
          <w:rFonts w:ascii="Times New Roman" w:hAnsi="Times New Roman"/>
          <w:sz w:val="24"/>
          <w:szCs w:val="24"/>
          <w:u w:val="single"/>
        </w:rPr>
      </w:pPr>
    </w:p>
    <w:p w14:paraId="63B43A8F"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Выбор тематики:</w:t>
      </w:r>
    </w:p>
    <w:p w14:paraId="14375FC9" w14:textId="77777777" w:rsidR="00EE3212" w:rsidRDefault="00EE3212">
      <w:pPr>
        <w:pStyle w:val="a7"/>
        <w:numPr>
          <w:ilvl w:val="0"/>
          <w:numId w:val="62"/>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Определить патриотические символы (флаги, гербы, национальные животные и т.д.), которые можно создать с помощью оригами.</w:t>
      </w:r>
    </w:p>
    <w:p w14:paraId="2B6261B6" w14:textId="77777777" w:rsidR="00EE3212" w:rsidRPr="00397437" w:rsidRDefault="00EE3212">
      <w:pPr>
        <w:pStyle w:val="a7"/>
        <w:numPr>
          <w:ilvl w:val="0"/>
          <w:numId w:val="62"/>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Обсудить значение выбранных символов для страны.</w:t>
      </w:r>
    </w:p>
    <w:p w14:paraId="784B45BA"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Мастер-классы:</w:t>
      </w:r>
    </w:p>
    <w:p w14:paraId="7ABEDCC3" w14:textId="77777777" w:rsidR="00EE3212" w:rsidRDefault="00EE3212">
      <w:pPr>
        <w:pStyle w:val="a7"/>
        <w:numPr>
          <w:ilvl w:val="0"/>
          <w:numId w:val="63"/>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Провести мастер-классы по созданию оригами, связанных с патриотической тематикой.</w:t>
      </w:r>
    </w:p>
    <w:p w14:paraId="07283023" w14:textId="77777777" w:rsidR="00EE3212" w:rsidRPr="00397437" w:rsidRDefault="00EE3212">
      <w:pPr>
        <w:pStyle w:val="a7"/>
        <w:numPr>
          <w:ilvl w:val="0"/>
          <w:numId w:val="63"/>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Обучить участников основным техникам оригами.</w:t>
      </w:r>
    </w:p>
    <w:p w14:paraId="2BCB559B"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Творческие конкурсы:</w:t>
      </w:r>
    </w:p>
    <w:p w14:paraId="329FD933" w14:textId="77777777" w:rsidR="00EE3212" w:rsidRDefault="00EE3212">
      <w:pPr>
        <w:pStyle w:val="a7"/>
        <w:numPr>
          <w:ilvl w:val="0"/>
          <w:numId w:val="64"/>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Организовать конкурсы на лучшее оригами, посвященное патриотической тематике.</w:t>
      </w:r>
    </w:p>
    <w:p w14:paraId="395C54B7" w14:textId="77777777" w:rsidR="00EE3212" w:rsidRPr="00397437" w:rsidRDefault="00EE3212">
      <w:pPr>
        <w:pStyle w:val="a7"/>
        <w:numPr>
          <w:ilvl w:val="0"/>
          <w:numId w:val="64"/>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Наградить победителей символическими призами.</w:t>
      </w:r>
    </w:p>
    <w:p w14:paraId="262ACC7F"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 xml:space="preserve">Выставка </w:t>
      </w:r>
      <w:r>
        <w:rPr>
          <w:rFonts w:ascii="Times New Roman" w:hAnsi="Times New Roman"/>
          <w:sz w:val="24"/>
          <w:szCs w:val="24"/>
          <w:u w:val="single"/>
        </w:rPr>
        <w:t xml:space="preserve">творческих </w:t>
      </w:r>
      <w:r w:rsidRPr="00397437">
        <w:rPr>
          <w:rFonts w:ascii="Times New Roman" w:hAnsi="Times New Roman"/>
          <w:sz w:val="24"/>
          <w:szCs w:val="24"/>
          <w:u w:val="single"/>
        </w:rPr>
        <w:t>работ:</w:t>
      </w:r>
    </w:p>
    <w:p w14:paraId="52F3D9B6" w14:textId="77777777" w:rsidR="00EE3212" w:rsidRDefault="00EE3212">
      <w:pPr>
        <w:pStyle w:val="a7"/>
        <w:numPr>
          <w:ilvl w:val="0"/>
          <w:numId w:val="65"/>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Устроить выставку созданных оригами, чтобы продемонстрировать достижения участников.</w:t>
      </w:r>
    </w:p>
    <w:p w14:paraId="6FF3F015" w14:textId="77777777" w:rsidR="00EE3212" w:rsidRPr="00397437" w:rsidRDefault="00EE3212">
      <w:pPr>
        <w:pStyle w:val="a7"/>
        <w:numPr>
          <w:ilvl w:val="0"/>
          <w:numId w:val="65"/>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Пригласить родителей и общественность для повышения интереса к патриотическому воспитанию.</w:t>
      </w:r>
    </w:p>
    <w:p w14:paraId="7C4E5514"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Обсуждение и рефлексия:</w:t>
      </w:r>
    </w:p>
    <w:p w14:paraId="6422DF6B" w14:textId="77777777" w:rsidR="00EE3212" w:rsidRDefault="00EE3212">
      <w:pPr>
        <w:pStyle w:val="a7"/>
        <w:numPr>
          <w:ilvl w:val="0"/>
          <w:numId w:val="66"/>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Провести обсуждение о значении патриотизма и о том, как оригами может помочь в его развитии.</w:t>
      </w:r>
    </w:p>
    <w:p w14:paraId="28E1EF27" w14:textId="77777777" w:rsidR="00EE3212" w:rsidRPr="00397437" w:rsidRDefault="00EE3212">
      <w:pPr>
        <w:pStyle w:val="a7"/>
        <w:numPr>
          <w:ilvl w:val="0"/>
          <w:numId w:val="66"/>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Попросить участников поделиться своими мыслями и чувствами о процессе создания оригами.</w:t>
      </w:r>
    </w:p>
    <w:p w14:paraId="7EA0787E"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Интеграция с другими дисциплинами:</w:t>
      </w:r>
    </w:p>
    <w:p w14:paraId="6D3B64FE" w14:textId="77777777" w:rsidR="00EE3212" w:rsidRPr="00397437" w:rsidRDefault="00EE3212">
      <w:pPr>
        <w:pStyle w:val="a7"/>
        <w:numPr>
          <w:ilvl w:val="0"/>
          <w:numId w:val="67"/>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Связать занятия оригами с уроками истории, искусства и культуры.</w:t>
      </w:r>
    </w:p>
    <w:p w14:paraId="1A9E61C8" w14:textId="77777777" w:rsidR="00EE3212" w:rsidRPr="00397437" w:rsidRDefault="00EE3212">
      <w:pPr>
        <w:pStyle w:val="a7"/>
        <w:numPr>
          <w:ilvl w:val="0"/>
          <w:numId w:val="67"/>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Использовать оригами как инструмент для изучения других аспектов патриотического воспитания.</w:t>
      </w:r>
    </w:p>
    <w:p w14:paraId="4919F2B9" w14:textId="77777777" w:rsidR="00EE3212" w:rsidRPr="00397437" w:rsidRDefault="00EE3212" w:rsidP="00EE3212">
      <w:pPr>
        <w:spacing w:after="0" w:line="240" w:lineRule="auto"/>
        <w:jc w:val="both"/>
        <w:rPr>
          <w:rFonts w:ascii="Times New Roman" w:hAnsi="Times New Roman"/>
          <w:sz w:val="24"/>
          <w:szCs w:val="24"/>
          <w:u w:val="single"/>
        </w:rPr>
      </w:pPr>
      <w:r w:rsidRPr="00397437">
        <w:rPr>
          <w:rFonts w:ascii="Times New Roman" w:hAnsi="Times New Roman"/>
          <w:sz w:val="24"/>
          <w:szCs w:val="24"/>
          <w:u w:val="single"/>
        </w:rPr>
        <w:t>Создание сообщества:</w:t>
      </w:r>
    </w:p>
    <w:p w14:paraId="03817E79" w14:textId="77777777" w:rsidR="00EE3212" w:rsidRDefault="00EE3212">
      <w:pPr>
        <w:pStyle w:val="a7"/>
        <w:numPr>
          <w:ilvl w:val="0"/>
          <w:numId w:val="68"/>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Создать группу или клуб по интересам, где участники смогут продолжать заниматься оригами и обсуждать патриотические темы.</w:t>
      </w:r>
    </w:p>
    <w:p w14:paraId="19DDA494" w14:textId="77777777" w:rsidR="00EE3212" w:rsidRPr="00397437" w:rsidRDefault="00EE3212">
      <w:pPr>
        <w:pStyle w:val="a7"/>
        <w:numPr>
          <w:ilvl w:val="0"/>
          <w:numId w:val="68"/>
        </w:numPr>
        <w:spacing w:after="0" w:line="240" w:lineRule="auto"/>
        <w:jc w:val="both"/>
        <w:rPr>
          <w:rFonts w:ascii="Times New Roman" w:hAnsi="Times New Roman" w:cs="Times New Roman"/>
          <w:sz w:val="24"/>
          <w:szCs w:val="24"/>
        </w:rPr>
      </w:pPr>
      <w:r w:rsidRPr="00397437">
        <w:rPr>
          <w:rFonts w:ascii="Times New Roman" w:hAnsi="Times New Roman" w:cs="Times New Roman"/>
          <w:sz w:val="24"/>
          <w:szCs w:val="24"/>
        </w:rPr>
        <w:t>Организовать регулярные встречи для обмена опытом и новыми идеями.</w:t>
      </w:r>
    </w:p>
    <w:p w14:paraId="66FF7337" w14:textId="77777777" w:rsidR="00EE3212" w:rsidRPr="00397437" w:rsidRDefault="00EE3212" w:rsidP="00EE3212">
      <w:pPr>
        <w:spacing w:after="0" w:line="240" w:lineRule="auto"/>
        <w:ind w:firstLine="709"/>
        <w:jc w:val="both"/>
        <w:rPr>
          <w:rFonts w:ascii="Times New Roman" w:hAnsi="Times New Roman"/>
          <w:sz w:val="24"/>
          <w:szCs w:val="24"/>
        </w:rPr>
      </w:pPr>
      <w:r w:rsidRPr="00397437">
        <w:rPr>
          <w:rFonts w:ascii="Times New Roman" w:hAnsi="Times New Roman"/>
          <w:sz w:val="24"/>
          <w:szCs w:val="24"/>
        </w:rPr>
        <w:t>Эти пункты помогут эффективно использовать оригами как средство патриотического воспитания, развивая творческие способности и чувство гордости за свою страну.</w:t>
      </w:r>
    </w:p>
    <w:p w14:paraId="70F400AF" w14:textId="77777777" w:rsidR="00EE3212" w:rsidRPr="00643EAA" w:rsidRDefault="00EE3212" w:rsidP="00EE3212">
      <w:pPr>
        <w:spacing w:after="0" w:line="240" w:lineRule="auto"/>
        <w:jc w:val="both"/>
        <w:rPr>
          <w:rFonts w:ascii="Times New Roman" w:hAnsi="Times New Roman"/>
          <w:b/>
          <w:i/>
          <w:sz w:val="24"/>
          <w:szCs w:val="24"/>
        </w:rPr>
      </w:pPr>
      <w:r w:rsidRPr="00643EAA">
        <w:rPr>
          <w:rFonts w:ascii="Times New Roman" w:hAnsi="Times New Roman"/>
          <w:b/>
          <w:i/>
          <w:sz w:val="24"/>
          <w:szCs w:val="24"/>
        </w:rPr>
        <w:t>Анализ</w:t>
      </w:r>
      <w:r>
        <w:rPr>
          <w:rFonts w:ascii="Times New Roman" w:hAnsi="Times New Roman"/>
          <w:b/>
          <w:i/>
          <w:sz w:val="24"/>
          <w:szCs w:val="24"/>
        </w:rPr>
        <w:t>:</w:t>
      </w:r>
    </w:p>
    <w:p w14:paraId="5BCB3581" w14:textId="77777777" w:rsidR="00EE3212" w:rsidRDefault="00EE3212" w:rsidP="00EE3212">
      <w:pPr>
        <w:spacing w:after="0" w:line="240" w:lineRule="auto"/>
        <w:ind w:firstLine="709"/>
        <w:jc w:val="both"/>
        <w:rPr>
          <w:rFonts w:ascii="Times New Roman" w:hAnsi="Times New Roman"/>
          <w:sz w:val="24"/>
          <w:szCs w:val="24"/>
        </w:rPr>
      </w:pPr>
      <w:r w:rsidRPr="0091725D">
        <w:rPr>
          <w:rFonts w:ascii="Times New Roman" w:hAnsi="Times New Roman"/>
          <w:sz w:val="24"/>
          <w:szCs w:val="24"/>
        </w:rPr>
        <w:t>Оба вида художественной деятельности способствуют не только развитию творческих навыков, но и формированию патриотических чувств. Песочная анимация и оригами позволяют детям и подросткам глубже понять свою культуру и историю, а также развивают чувство гордости за свою страну. Важно отметить, что такие занятия могут быть интегрированы в образовательные программы, что сделает процесс обучения более увлекательным и эффективным.</w:t>
      </w:r>
      <w:r>
        <w:rPr>
          <w:rFonts w:ascii="Times New Roman" w:hAnsi="Times New Roman"/>
          <w:sz w:val="24"/>
          <w:szCs w:val="24"/>
        </w:rPr>
        <w:t xml:space="preserve"> </w:t>
      </w:r>
    </w:p>
    <w:p w14:paraId="1DD0807D" w14:textId="77777777" w:rsidR="00EE3212" w:rsidRDefault="00EE3212" w:rsidP="00EE3212">
      <w:pPr>
        <w:spacing w:after="0" w:line="240" w:lineRule="auto"/>
        <w:ind w:firstLine="709"/>
        <w:jc w:val="both"/>
        <w:rPr>
          <w:rFonts w:ascii="Times New Roman" w:hAnsi="Times New Roman"/>
          <w:sz w:val="24"/>
          <w:szCs w:val="24"/>
        </w:rPr>
      </w:pPr>
      <w:r>
        <w:rPr>
          <w:rFonts w:ascii="Times New Roman" w:hAnsi="Times New Roman"/>
          <w:sz w:val="24"/>
          <w:szCs w:val="24"/>
        </w:rPr>
        <w:t>В Селенгинском районе г. Гусиноозерск в</w:t>
      </w:r>
      <w:r w:rsidRPr="004D6565">
        <w:rPr>
          <w:rFonts w:ascii="Times New Roman" w:hAnsi="Times New Roman"/>
          <w:sz w:val="24"/>
          <w:szCs w:val="24"/>
        </w:rPr>
        <w:t xml:space="preserve"> </w:t>
      </w:r>
      <w:r>
        <w:rPr>
          <w:rFonts w:ascii="Times New Roman" w:hAnsi="Times New Roman"/>
          <w:sz w:val="24"/>
          <w:szCs w:val="24"/>
        </w:rPr>
        <w:t xml:space="preserve">МАУ ДО «Сэлэнгэ» осуществляются данные направления на протяжении нескольких лет. Песочная анимация 3 года (ДООП стартовый уровень 1 год) и оригами 8 лет (ДООП базовый уровень 2 года). Дети, в возрасте от 7 до 16 лет активно принимают участие в конкурсах-выставках разного уровня. Занимают призовые места, охотно делятся своим опытом на мастер-классах и открытых занятиях. Придумывают свои авторские модели из бумаги разных размеров в технике простого и модульного оригами, и создают песочные рисунки к будущим своим видеороликам. </w:t>
      </w:r>
    </w:p>
    <w:p w14:paraId="62DE0117" w14:textId="77777777" w:rsidR="00EE3212" w:rsidRDefault="00EE3212" w:rsidP="00EE3212">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Также дополнительно осуществляются занятия с детьми сиротами и детьми, оказавшиеся в трудной жизненной ситуации. Третий год ведутся занятия и мастер - классы по адаптированным программам с детьми ОВЗ и инвалидами. </w:t>
      </w:r>
    </w:p>
    <w:p w14:paraId="79DCCCB5" w14:textId="77777777" w:rsidR="00EE3212" w:rsidRPr="0091725D" w:rsidRDefault="00EE3212" w:rsidP="00EE3212">
      <w:pPr>
        <w:spacing w:after="0" w:line="240" w:lineRule="auto"/>
        <w:ind w:firstLine="709"/>
        <w:jc w:val="both"/>
        <w:rPr>
          <w:rFonts w:ascii="Times New Roman" w:hAnsi="Times New Roman"/>
          <w:sz w:val="24"/>
          <w:szCs w:val="24"/>
        </w:rPr>
      </w:pPr>
      <w:r>
        <w:rPr>
          <w:rFonts w:ascii="Times New Roman" w:hAnsi="Times New Roman"/>
          <w:sz w:val="24"/>
          <w:szCs w:val="24"/>
        </w:rPr>
        <w:t>В перспективе развитие данных видов направления - это объединение двух технологий в одно целое. В виде разработанного детьми творческого проекта в двух кружках изобразительного и декоративно - прикладного искусства. На данный момент идет работа над эскизами, посвященная героям России и защитникам СВО. Планируется показ видеоролика с применением двух технологий на патриотическую тему в виде театра теней.</w:t>
      </w:r>
    </w:p>
    <w:p w14:paraId="26A6378A" w14:textId="77777777" w:rsidR="00EE3212" w:rsidRDefault="00EE3212" w:rsidP="00EE3212">
      <w:pPr>
        <w:spacing w:after="0" w:line="240" w:lineRule="auto"/>
        <w:jc w:val="both"/>
        <w:rPr>
          <w:rFonts w:ascii="Times New Roman" w:hAnsi="Times New Roman"/>
          <w:b/>
          <w:i/>
          <w:sz w:val="24"/>
          <w:szCs w:val="24"/>
        </w:rPr>
      </w:pPr>
    </w:p>
    <w:p w14:paraId="51AD5F4E" w14:textId="77777777" w:rsidR="00EE3212" w:rsidRPr="00643EAA" w:rsidRDefault="00EE3212" w:rsidP="00EE3212">
      <w:pPr>
        <w:spacing w:after="0" w:line="240" w:lineRule="auto"/>
        <w:jc w:val="both"/>
        <w:rPr>
          <w:rFonts w:ascii="Times New Roman" w:hAnsi="Times New Roman"/>
          <w:b/>
          <w:i/>
          <w:sz w:val="24"/>
          <w:szCs w:val="24"/>
        </w:rPr>
      </w:pPr>
      <w:r w:rsidRPr="00643EAA">
        <w:rPr>
          <w:rFonts w:ascii="Times New Roman" w:hAnsi="Times New Roman"/>
          <w:b/>
          <w:i/>
          <w:sz w:val="24"/>
          <w:szCs w:val="24"/>
        </w:rPr>
        <w:t>Вывод</w:t>
      </w:r>
      <w:r>
        <w:rPr>
          <w:rFonts w:ascii="Times New Roman" w:hAnsi="Times New Roman"/>
          <w:b/>
          <w:i/>
          <w:sz w:val="24"/>
          <w:szCs w:val="24"/>
        </w:rPr>
        <w:t>:</w:t>
      </w:r>
    </w:p>
    <w:p w14:paraId="032E19B1" w14:textId="77777777" w:rsidR="00EE3212" w:rsidRDefault="00EE3212" w:rsidP="00EE3212">
      <w:pPr>
        <w:spacing w:after="0" w:line="240" w:lineRule="auto"/>
        <w:ind w:firstLine="709"/>
        <w:jc w:val="both"/>
        <w:rPr>
          <w:rFonts w:ascii="Times New Roman" w:hAnsi="Times New Roman"/>
          <w:sz w:val="24"/>
          <w:szCs w:val="24"/>
        </w:rPr>
      </w:pPr>
      <w:r w:rsidRPr="00D41DF7">
        <w:rPr>
          <w:rFonts w:ascii="Times New Roman" w:hAnsi="Times New Roman"/>
          <w:sz w:val="24"/>
          <w:szCs w:val="24"/>
        </w:rPr>
        <w:t xml:space="preserve">В заключение, патриотическое воспитание через художественную деятельность, такую как песочная анимация и оригами, является важным аспектом формирования гражданской позиции у молодежи. Эти виды искусства не только развивают творческие способности, но и помогают понять и прочувствовать значимость своей страны. </w:t>
      </w:r>
    </w:p>
    <w:p w14:paraId="7F3E0E57" w14:textId="0F8137FA" w:rsidR="00EE3212" w:rsidRDefault="00EE3212" w:rsidP="001B50D7">
      <w:pPr>
        <w:spacing w:after="0" w:line="240" w:lineRule="auto"/>
        <w:ind w:firstLine="709"/>
        <w:jc w:val="both"/>
        <w:rPr>
          <w:rFonts w:ascii="Times New Roman" w:hAnsi="Times New Roman"/>
          <w:sz w:val="24"/>
          <w:szCs w:val="24"/>
        </w:rPr>
      </w:pPr>
      <w:r w:rsidRPr="00D41DF7">
        <w:rPr>
          <w:rFonts w:ascii="Times New Roman" w:hAnsi="Times New Roman"/>
          <w:sz w:val="24"/>
          <w:szCs w:val="24"/>
        </w:rPr>
        <w:t xml:space="preserve">Я призываю всех педагогов и родителей обратить внимание на эти методы и внедрять их в практику, чтобы воспитать новое поколение, гордое своей историей и культурой. </w:t>
      </w:r>
    </w:p>
    <w:p w14:paraId="0AB92282" w14:textId="77777777" w:rsidR="00EE3212" w:rsidRDefault="00EE3212" w:rsidP="00EE3212">
      <w:pPr>
        <w:spacing w:after="0" w:line="240" w:lineRule="auto"/>
        <w:ind w:firstLine="709"/>
        <w:jc w:val="both"/>
        <w:rPr>
          <w:rFonts w:ascii="Times New Roman" w:hAnsi="Times New Roman"/>
          <w:sz w:val="24"/>
          <w:szCs w:val="24"/>
        </w:rPr>
      </w:pPr>
    </w:p>
    <w:p w14:paraId="7D5B7F92" w14:textId="77777777" w:rsidR="00EE3212" w:rsidRDefault="00EE3212" w:rsidP="00EE3212">
      <w:pPr>
        <w:spacing w:after="0" w:line="240" w:lineRule="auto"/>
        <w:ind w:firstLine="709"/>
        <w:rPr>
          <w:rFonts w:ascii="Times New Roman" w:hAnsi="Times New Roman"/>
          <w:sz w:val="24"/>
          <w:szCs w:val="24"/>
          <w:u w:val="single"/>
        </w:rPr>
      </w:pPr>
      <w:r w:rsidRPr="00D50B65">
        <w:rPr>
          <w:rFonts w:ascii="Times New Roman" w:hAnsi="Times New Roman"/>
          <w:sz w:val="24"/>
          <w:szCs w:val="24"/>
          <w:u w:val="single"/>
        </w:rPr>
        <w:t>Ссылки на творческие работы, мастер-классы и т.д:</w:t>
      </w:r>
    </w:p>
    <w:p w14:paraId="3A39FC13" w14:textId="77777777" w:rsidR="00EE3212" w:rsidRDefault="00EE3212">
      <w:pPr>
        <w:pStyle w:val="a7"/>
        <w:numPr>
          <w:ilvl w:val="0"/>
          <w:numId w:val="69"/>
        </w:numPr>
        <w:spacing w:after="0" w:line="240" w:lineRule="auto"/>
        <w:rPr>
          <w:rFonts w:ascii="Times New Roman" w:hAnsi="Times New Roman" w:cs="Times New Roman"/>
          <w:sz w:val="24"/>
          <w:szCs w:val="24"/>
          <w:u w:val="single"/>
        </w:rPr>
      </w:pPr>
      <w:r w:rsidRPr="009E2951">
        <w:rPr>
          <w:rFonts w:ascii="Times New Roman" w:hAnsi="Times New Roman" w:cs="Times New Roman"/>
          <w:sz w:val="24"/>
          <w:szCs w:val="24"/>
        </w:rPr>
        <w:t>Поднятие Российского флага:</w:t>
      </w:r>
      <w:r w:rsidRPr="009E2951">
        <w:rPr>
          <w:rFonts w:ascii="Times New Roman" w:hAnsi="Times New Roman" w:cs="Times New Roman"/>
          <w:sz w:val="24"/>
          <w:szCs w:val="24"/>
          <w:u w:val="single"/>
        </w:rPr>
        <w:t xml:space="preserve"> </w:t>
      </w:r>
      <w:hyperlink r:id="rId77" w:history="1">
        <w:r w:rsidRPr="009E2951">
          <w:rPr>
            <w:rStyle w:val="a4"/>
            <w:rFonts w:ascii="Times New Roman" w:hAnsi="Times New Roman" w:cs="Times New Roman"/>
            <w:sz w:val="24"/>
            <w:szCs w:val="24"/>
          </w:rPr>
          <w:t>https://cloud.mail.ru/public/MEHt/QZooLd3S2</w:t>
        </w:r>
      </w:hyperlink>
      <w:r w:rsidRPr="009E2951">
        <w:rPr>
          <w:rFonts w:ascii="Times New Roman" w:hAnsi="Times New Roman" w:cs="Times New Roman"/>
          <w:sz w:val="24"/>
          <w:szCs w:val="24"/>
          <w:u w:val="single"/>
        </w:rPr>
        <w:t xml:space="preserve"> </w:t>
      </w:r>
    </w:p>
    <w:p w14:paraId="5D883E71" w14:textId="77777777" w:rsidR="00EE3212" w:rsidRDefault="00EE3212">
      <w:pPr>
        <w:pStyle w:val="a7"/>
        <w:numPr>
          <w:ilvl w:val="0"/>
          <w:numId w:val="69"/>
        </w:numPr>
        <w:spacing w:after="0" w:line="240" w:lineRule="auto"/>
        <w:rPr>
          <w:rFonts w:ascii="Times New Roman" w:hAnsi="Times New Roman" w:cs="Times New Roman"/>
          <w:sz w:val="24"/>
          <w:szCs w:val="24"/>
          <w:u w:val="single"/>
        </w:rPr>
      </w:pPr>
      <w:r w:rsidRPr="009E2951">
        <w:rPr>
          <w:rFonts w:ascii="Times New Roman" w:hAnsi="Times New Roman" w:cs="Times New Roman"/>
          <w:sz w:val="24"/>
          <w:szCs w:val="24"/>
        </w:rPr>
        <w:t>На выставке творческих работ:</w:t>
      </w:r>
      <w:r>
        <w:rPr>
          <w:rFonts w:ascii="Times New Roman" w:hAnsi="Times New Roman" w:cs="Times New Roman"/>
          <w:sz w:val="24"/>
          <w:szCs w:val="24"/>
          <w:u w:val="single"/>
        </w:rPr>
        <w:t xml:space="preserve">  </w:t>
      </w:r>
      <w:hyperlink r:id="rId78" w:history="1">
        <w:r w:rsidRPr="00FC34F9">
          <w:rPr>
            <w:rStyle w:val="a4"/>
            <w:rFonts w:ascii="Times New Roman" w:hAnsi="Times New Roman" w:cs="Times New Roman"/>
            <w:sz w:val="24"/>
            <w:szCs w:val="24"/>
          </w:rPr>
          <w:t>https://cloud.mail.ru/public/LPTo/wKzqUar4t</w:t>
        </w:r>
      </w:hyperlink>
      <w:r>
        <w:rPr>
          <w:rFonts w:ascii="Times New Roman" w:hAnsi="Times New Roman" w:cs="Times New Roman"/>
          <w:sz w:val="24"/>
          <w:szCs w:val="24"/>
          <w:u w:val="single"/>
        </w:rPr>
        <w:t xml:space="preserve"> </w:t>
      </w:r>
    </w:p>
    <w:p w14:paraId="4ED05136" w14:textId="77777777" w:rsidR="00EE3212" w:rsidRDefault="00EE3212">
      <w:pPr>
        <w:pStyle w:val="a7"/>
        <w:numPr>
          <w:ilvl w:val="0"/>
          <w:numId w:val="69"/>
        </w:numPr>
        <w:spacing w:after="0" w:line="240" w:lineRule="auto"/>
        <w:rPr>
          <w:rFonts w:ascii="Times New Roman" w:hAnsi="Times New Roman" w:cs="Times New Roman"/>
          <w:sz w:val="24"/>
          <w:szCs w:val="24"/>
          <w:u w:val="single"/>
        </w:rPr>
      </w:pPr>
      <w:hyperlink r:id="rId79" w:history="1">
        <w:r w:rsidRPr="00FC34F9">
          <w:rPr>
            <w:rStyle w:val="a4"/>
            <w:rFonts w:ascii="Times New Roman" w:hAnsi="Times New Roman" w:cs="Times New Roman"/>
            <w:sz w:val="24"/>
            <w:szCs w:val="24"/>
          </w:rPr>
          <w:t>https://cloud.mail.ru/public/Bxgd/6boeHnf6f</w:t>
        </w:r>
      </w:hyperlink>
      <w:r>
        <w:rPr>
          <w:rFonts w:ascii="Times New Roman" w:hAnsi="Times New Roman" w:cs="Times New Roman"/>
          <w:sz w:val="24"/>
          <w:szCs w:val="24"/>
          <w:u w:val="single"/>
        </w:rPr>
        <w:t xml:space="preserve"> </w:t>
      </w:r>
    </w:p>
    <w:p w14:paraId="4D7FA348" w14:textId="15FB473A" w:rsidR="001B50D7" w:rsidRPr="00B34D7C" w:rsidRDefault="00EE3212" w:rsidP="00EE3212">
      <w:pPr>
        <w:pStyle w:val="a7"/>
        <w:numPr>
          <w:ilvl w:val="0"/>
          <w:numId w:val="69"/>
        </w:num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Мастер-классы </w:t>
      </w:r>
      <w:hyperlink r:id="rId80" w:history="1">
        <w:r w:rsidRPr="00FC34F9">
          <w:rPr>
            <w:rStyle w:val="a4"/>
            <w:rFonts w:ascii="Times New Roman" w:hAnsi="Times New Roman" w:cs="Times New Roman"/>
            <w:sz w:val="24"/>
            <w:szCs w:val="24"/>
          </w:rPr>
          <w:t>https://cloud.mail.ru/public/Gb2K/R2kKGKeAr</w:t>
        </w:r>
      </w:hyperlink>
      <w:r>
        <w:rPr>
          <w:rFonts w:ascii="Times New Roman" w:hAnsi="Times New Roman" w:cs="Times New Roman"/>
          <w:sz w:val="24"/>
          <w:szCs w:val="24"/>
          <w:u w:val="single"/>
        </w:rPr>
        <w:t xml:space="preserve"> </w:t>
      </w:r>
    </w:p>
    <w:p w14:paraId="27D0EB91" w14:textId="77777777" w:rsidR="001B50D7" w:rsidRPr="009E2951" w:rsidRDefault="001B50D7" w:rsidP="00EE3212">
      <w:pPr>
        <w:spacing w:after="0" w:line="240" w:lineRule="auto"/>
        <w:rPr>
          <w:rFonts w:ascii="Times New Roman" w:hAnsi="Times New Roman"/>
          <w:sz w:val="24"/>
          <w:szCs w:val="24"/>
          <w:u w:val="single"/>
        </w:rPr>
      </w:pPr>
    </w:p>
    <w:p w14:paraId="3A0A9C57" w14:textId="6BB27234" w:rsidR="00EE3212" w:rsidRDefault="00EE3212" w:rsidP="00EE3212">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________________________________________________________________________</w:t>
      </w:r>
    </w:p>
    <w:p w14:paraId="2564B8CE" w14:textId="77777777" w:rsidR="00EE3212" w:rsidRPr="002A29A8" w:rsidRDefault="00EE3212" w:rsidP="00EE3212">
      <w:pPr>
        <w:spacing w:after="0" w:line="240" w:lineRule="auto"/>
        <w:jc w:val="right"/>
        <w:rPr>
          <w:rFonts w:ascii="Times New Roman" w:hAnsi="Times New Roman"/>
          <w:i/>
          <w:iCs/>
          <w:sz w:val="24"/>
          <w:szCs w:val="24"/>
        </w:rPr>
      </w:pPr>
      <w:r w:rsidRPr="002A29A8">
        <w:rPr>
          <w:rFonts w:ascii="Times New Roman" w:hAnsi="Times New Roman"/>
          <w:bCs/>
          <w:i/>
          <w:iCs/>
          <w:sz w:val="24"/>
          <w:szCs w:val="24"/>
        </w:rPr>
        <w:t>Гончарова А.Н.,</w:t>
      </w:r>
      <w:r w:rsidRPr="002A29A8">
        <w:rPr>
          <w:rFonts w:ascii="Times New Roman" w:hAnsi="Times New Roman"/>
          <w:b/>
          <w:i/>
          <w:iCs/>
          <w:sz w:val="24"/>
          <w:szCs w:val="24"/>
        </w:rPr>
        <w:t xml:space="preserve"> </w:t>
      </w:r>
      <w:r w:rsidRPr="002A29A8">
        <w:rPr>
          <w:rFonts w:ascii="Times New Roman" w:hAnsi="Times New Roman"/>
          <w:i/>
          <w:iCs/>
          <w:sz w:val="24"/>
          <w:szCs w:val="24"/>
        </w:rPr>
        <w:t>воспитатель,</w:t>
      </w:r>
    </w:p>
    <w:p w14:paraId="24128A62" w14:textId="77777777" w:rsidR="00EE3212" w:rsidRPr="002A29A8" w:rsidRDefault="00EE3212" w:rsidP="00EE3212">
      <w:pPr>
        <w:spacing w:after="0" w:line="240" w:lineRule="auto"/>
        <w:jc w:val="right"/>
        <w:rPr>
          <w:rFonts w:ascii="Times New Roman" w:hAnsi="Times New Roman"/>
          <w:i/>
          <w:iCs/>
          <w:sz w:val="24"/>
          <w:szCs w:val="24"/>
        </w:rPr>
      </w:pPr>
      <w:r w:rsidRPr="002A29A8">
        <w:rPr>
          <w:rFonts w:ascii="Times New Roman" w:hAnsi="Times New Roman"/>
          <w:i/>
          <w:iCs/>
          <w:sz w:val="24"/>
          <w:szCs w:val="24"/>
        </w:rPr>
        <w:t>МАДОУ детский сад № 51,</w:t>
      </w:r>
    </w:p>
    <w:p w14:paraId="76539961" w14:textId="77777777" w:rsidR="00EE3212" w:rsidRPr="002A29A8" w:rsidRDefault="00EE3212" w:rsidP="00EE3212">
      <w:pPr>
        <w:spacing w:after="0" w:line="240" w:lineRule="auto"/>
        <w:jc w:val="right"/>
        <w:rPr>
          <w:rFonts w:ascii="Times New Roman" w:hAnsi="Times New Roman"/>
          <w:i/>
          <w:iCs/>
          <w:sz w:val="24"/>
          <w:szCs w:val="24"/>
        </w:rPr>
      </w:pPr>
      <w:r w:rsidRPr="002A29A8">
        <w:rPr>
          <w:rFonts w:ascii="Times New Roman" w:hAnsi="Times New Roman"/>
          <w:i/>
          <w:iCs/>
          <w:sz w:val="24"/>
          <w:szCs w:val="24"/>
        </w:rPr>
        <w:t>г. Улан-Удэ, Республика Бурятия</w:t>
      </w:r>
    </w:p>
    <w:p w14:paraId="00301EE5" w14:textId="77777777" w:rsidR="00EE3212" w:rsidRDefault="00EE3212" w:rsidP="00EE3212">
      <w:pPr>
        <w:spacing w:after="0" w:line="240" w:lineRule="auto"/>
        <w:jc w:val="center"/>
        <w:rPr>
          <w:rFonts w:ascii="Times New Roman" w:hAnsi="Times New Roman"/>
          <w:b/>
          <w:sz w:val="24"/>
          <w:szCs w:val="24"/>
        </w:rPr>
      </w:pPr>
    </w:p>
    <w:p w14:paraId="511DE605" w14:textId="77777777" w:rsidR="00EE3212" w:rsidRDefault="00EE3212" w:rsidP="00EE3212">
      <w:pPr>
        <w:spacing w:after="0" w:line="240" w:lineRule="auto"/>
        <w:jc w:val="center"/>
        <w:rPr>
          <w:rFonts w:ascii="Times New Roman" w:hAnsi="Times New Roman"/>
          <w:b/>
          <w:sz w:val="24"/>
          <w:szCs w:val="24"/>
        </w:rPr>
      </w:pPr>
    </w:p>
    <w:p w14:paraId="030E3BD1" w14:textId="77777777" w:rsidR="00EE3212" w:rsidRDefault="00EE3212" w:rsidP="00EE3212">
      <w:pPr>
        <w:spacing w:after="0" w:line="240" w:lineRule="auto"/>
        <w:jc w:val="center"/>
        <w:rPr>
          <w:rFonts w:ascii="Times New Roman" w:hAnsi="Times New Roman"/>
          <w:b/>
          <w:sz w:val="24"/>
          <w:szCs w:val="24"/>
        </w:rPr>
      </w:pPr>
      <w:r w:rsidRPr="00D81108">
        <w:rPr>
          <w:rFonts w:ascii="Times New Roman" w:hAnsi="Times New Roman"/>
          <w:b/>
          <w:sz w:val="24"/>
          <w:szCs w:val="24"/>
        </w:rPr>
        <w:t>В</w:t>
      </w:r>
      <w:r>
        <w:rPr>
          <w:rFonts w:ascii="Times New Roman" w:hAnsi="Times New Roman"/>
          <w:b/>
          <w:sz w:val="24"/>
          <w:szCs w:val="24"/>
        </w:rPr>
        <w:t xml:space="preserve">ОСПИТАНИЕ ИНТЕРЕСА К НАРОДНОЙ КУЛЬТУРЕ </w:t>
      </w:r>
    </w:p>
    <w:p w14:paraId="5419754D" w14:textId="633B7260" w:rsidR="00EE3212" w:rsidRDefault="00EE3212" w:rsidP="00EE3212">
      <w:pPr>
        <w:spacing w:after="0" w:line="240" w:lineRule="auto"/>
        <w:jc w:val="center"/>
        <w:rPr>
          <w:rFonts w:ascii="Times New Roman" w:hAnsi="Times New Roman"/>
          <w:b/>
          <w:sz w:val="24"/>
          <w:szCs w:val="24"/>
        </w:rPr>
      </w:pPr>
      <w:r>
        <w:rPr>
          <w:rFonts w:ascii="Times New Roman" w:hAnsi="Times New Roman"/>
          <w:b/>
          <w:sz w:val="24"/>
          <w:szCs w:val="24"/>
        </w:rPr>
        <w:t xml:space="preserve">ПО СРЕДСТВАМ </w:t>
      </w:r>
      <w:r w:rsidRPr="00D81108">
        <w:rPr>
          <w:rFonts w:ascii="Times New Roman" w:hAnsi="Times New Roman"/>
          <w:b/>
          <w:sz w:val="24"/>
          <w:szCs w:val="24"/>
        </w:rPr>
        <w:t>ДЕКОРАТИВНО</w:t>
      </w:r>
      <w:r>
        <w:rPr>
          <w:rFonts w:ascii="Times New Roman" w:hAnsi="Times New Roman"/>
          <w:b/>
          <w:sz w:val="24"/>
          <w:szCs w:val="24"/>
        </w:rPr>
        <w:t>-ПРИКЛАДНОГО ИСКУССТВА</w:t>
      </w:r>
    </w:p>
    <w:p w14:paraId="6FB5E38A" w14:textId="77777777" w:rsidR="00EE3212" w:rsidRDefault="00EE3212" w:rsidP="00EE3212">
      <w:pPr>
        <w:spacing w:after="0" w:line="240" w:lineRule="auto"/>
        <w:jc w:val="center"/>
        <w:rPr>
          <w:rFonts w:ascii="Times New Roman" w:hAnsi="Times New Roman"/>
          <w:b/>
          <w:sz w:val="24"/>
          <w:szCs w:val="24"/>
        </w:rPr>
      </w:pPr>
    </w:p>
    <w:p w14:paraId="4D883457" w14:textId="77777777" w:rsidR="00EE3212" w:rsidRDefault="00EE3212" w:rsidP="00EE3212">
      <w:pPr>
        <w:spacing w:after="0" w:line="240" w:lineRule="auto"/>
        <w:ind w:firstLine="567"/>
        <w:jc w:val="both"/>
        <w:rPr>
          <w:rFonts w:ascii="Times New Roman" w:hAnsi="Times New Roman"/>
          <w:iCs/>
          <w:sz w:val="24"/>
          <w:szCs w:val="24"/>
        </w:rPr>
      </w:pPr>
      <w:r w:rsidRPr="002A29A8">
        <w:rPr>
          <w:rFonts w:ascii="Times New Roman" w:hAnsi="Times New Roman"/>
          <w:b/>
          <w:iCs/>
          <w:sz w:val="24"/>
          <w:szCs w:val="24"/>
        </w:rPr>
        <w:t>Аннотация:</w:t>
      </w:r>
      <w:r w:rsidRPr="00F05A0A">
        <w:rPr>
          <w:rFonts w:ascii="Times New Roman" w:hAnsi="Times New Roman"/>
          <w:b/>
          <w:i/>
          <w:sz w:val="24"/>
          <w:szCs w:val="24"/>
        </w:rPr>
        <w:t xml:space="preserve"> </w:t>
      </w:r>
      <w:r>
        <w:rPr>
          <w:rFonts w:ascii="Times New Roman" w:hAnsi="Times New Roman"/>
          <w:bCs/>
          <w:iCs/>
          <w:sz w:val="24"/>
          <w:szCs w:val="24"/>
        </w:rPr>
        <w:t>в</w:t>
      </w:r>
      <w:r w:rsidRPr="002A29A8">
        <w:rPr>
          <w:rFonts w:ascii="Times New Roman" w:hAnsi="Times New Roman"/>
          <w:iCs/>
          <w:sz w:val="24"/>
          <w:szCs w:val="24"/>
        </w:rPr>
        <w:t xml:space="preserve"> данной статье представлен опыт работы воспитания интереса к народной культуре по средствам декоративно-прикладного искусства. Раскрыта актуальность проблемы и аспекты всестороннего развития ребенка.</w:t>
      </w:r>
    </w:p>
    <w:p w14:paraId="7D4CDCA5" w14:textId="77777777" w:rsidR="00EE3212" w:rsidRPr="002A29A8" w:rsidRDefault="00EE3212" w:rsidP="00EE3212">
      <w:pPr>
        <w:spacing w:after="0" w:line="240" w:lineRule="auto"/>
        <w:ind w:firstLine="567"/>
        <w:jc w:val="both"/>
        <w:rPr>
          <w:rFonts w:ascii="Times New Roman" w:hAnsi="Times New Roman"/>
          <w:b/>
          <w:bCs/>
          <w:i/>
          <w:sz w:val="24"/>
          <w:szCs w:val="24"/>
        </w:rPr>
      </w:pPr>
      <w:r>
        <w:rPr>
          <w:rFonts w:ascii="Times New Roman" w:hAnsi="Times New Roman"/>
          <w:b/>
          <w:bCs/>
          <w:iCs/>
          <w:sz w:val="24"/>
          <w:szCs w:val="24"/>
        </w:rPr>
        <w:t xml:space="preserve">Ключевые слова: </w:t>
      </w:r>
      <w:r w:rsidRPr="002A29A8">
        <w:rPr>
          <w:rFonts w:ascii="Times New Roman" w:hAnsi="Times New Roman"/>
          <w:iCs/>
          <w:sz w:val="24"/>
          <w:szCs w:val="24"/>
        </w:rPr>
        <w:t>дошкольное детство, социокультурный опыт, народная культура, декоративно-прикладное искусство, традиционные ценности, воспитание, народные куклы, творчество, взаимодействие семьи и детского сада, патриотическое воспитание, эстетическое развитие, связь поколений.</w:t>
      </w:r>
    </w:p>
    <w:p w14:paraId="08B9AD7E" w14:textId="77777777" w:rsidR="00EE3212" w:rsidRPr="00D81108" w:rsidRDefault="00EE3212" w:rsidP="00EE3212">
      <w:pPr>
        <w:spacing w:after="0" w:line="240" w:lineRule="auto"/>
        <w:jc w:val="both"/>
        <w:rPr>
          <w:rFonts w:ascii="Times New Roman" w:hAnsi="Times New Roman"/>
          <w:sz w:val="24"/>
          <w:szCs w:val="24"/>
        </w:rPr>
      </w:pPr>
    </w:p>
    <w:p w14:paraId="56415E83"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Дошкольное детство – начало жизненного пути человека, основа всей его дальнейшей жизни. Поэтому важно своевременно и компетентно создавать эффективные условия для становления социокультурного опыта, картины мира, ценностных ориентиров, базовых жизненных навыков ребенка.</w:t>
      </w:r>
    </w:p>
    <w:p w14:paraId="24D3BA15" w14:textId="58C2B9B9"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 xml:space="preserve">Воспитание ребенка в семье и в дошкольной образовательной организации является универсальным механизмом созидания качественного и надежного фундамента жизни. Но это возможно лишь при тесном взаимодействии дошкольной организации и семьи. </w:t>
      </w:r>
    </w:p>
    <w:p w14:paraId="69968015"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 xml:space="preserve">Актуальность. Сегодня мы на многое начинаем смотреть по-иному, что-то для себя открываем и переоцениваем заново. К большому сожалению, мы успели растерять то, что годами копили наши бабушки и дедушки. Как жили наши предки, как отдыхали и как работали? О чем размышляли? Что переживали? Какие праздники отмечали? </w:t>
      </w:r>
      <w:r w:rsidRPr="008653D4">
        <w:rPr>
          <w:rFonts w:ascii="Times New Roman" w:hAnsi="Times New Roman"/>
          <w:sz w:val="24"/>
          <w:szCs w:val="24"/>
        </w:rPr>
        <w:t>Какими</w:t>
      </w:r>
      <w:r w:rsidRPr="00D81108">
        <w:rPr>
          <w:rFonts w:ascii="Times New Roman" w:hAnsi="Times New Roman"/>
          <w:color w:val="FF0000"/>
          <w:sz w:val="24"/>
          <w:szCs w:val="24"/>
        </w:rPr>
        <w:t xml:space="preserve"> </w:t>
      </w:r>
      <w:r w:rsidRPr="00D81108">
        <w:rPr>
          <w:rFonts w:ascii="Times New Roman" w:hAnsi="Times New Roman"/>
          <w:sz w:val="24"/>
          <w:szCs w:val="24"/>
        </w:rPr>
        <w:t>игрушк</w:t>
      </w:r>
      <w:r>
        <w:rPr>
          <w:rFonts w:ascii="Times New Roman" w:hAnsi="Times New Roman"/>
          <w:sz w:val="24"/>
          <w:szCs w:val="24"/>
        </w:rPr>
        <w:t>ам</w:t>
      </w:r>
      <w:r w:rsidRPr="00D81108">
        <w:rPr>
          <w:rFonts w:ascii="Times New Roman" w:hAnsi="Times New Roman"/>
          <w:sz w:val="24"/>
          <w:szCs w:val="24"/>
        </w:rPr>
        <w:t>и играли? Что передавали своим детям, внукам, правнукам? Смогут ли ответить на эти вопросы наши дети, если мы на них сами не всегда можем дать ответ? Мы должны восстановить связь времен, вернуть утраченные человеческие ценности. Без прошлого нет будущего.</w:t>
      </w:r>
    </w:p>
    <w:p w14:paraId="4DBC9845"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 xml:space="preserve"> Приобщение детей к истокам народной культуры одна из важнейших задач современной дошкольной педагогики, которая в свою очередь решает ряд комплексных задач, таких как: художественно-эстетическое, патриотическое, нравственное, музыкальное, физическое развитие детей.</w:t>
      </w:r>
    </w:p>
    <w:p w14:paraId="572A6575"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 xml:space="preserve">Большим воспитательным потенциалом обладает декоративно-прикладное искусство. Это вид художественного творчества, который охватывает многие разновидности профессиональной и самодеятельной творческой деятельности, направленной на создание изделий, тем или иным образом совмещающих утилитарную, эстетическую и художественную функции. </w:t>
      </w:r>
    </w:p>
    <w:p w14:paraId="108323E8"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Иными словами, многочисленные произведения декоративно-прикладного творчества могут иметь практическое употребление (прикладное искусство) или служить украшением в широком смысле этого слова (декоративное искусство), содержание которых, направлено на мотивированное приобщение детей к традициям и ценностям семьи, народа (этноса), всего человечества.</w:t>
      </w:r>
    </w:p>
    <w:p w14:paraId="12052C10"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Являясь руководителем кружка «Шкатулка творческих идей», большое значение придаю воспитательному аспекту.  Наши занятия приурочены к государственным и народным праздникам, сезонным событиям (на осеннюю ярмарку сделали фоторамку, на праздник «Золотая осень» мастерили вместе с родителями ободки). Так же закрепляем знания о живой и неживой природе нашей страны. Мои воспитанники учатся мастерить полезные вещи для дома из дополнительных материалов (шкатулка, игольница, подставка под горячее и т.д).</w:t>
      </w:r>
    </w:p>
    <w:p w14:paraId="6B781ECD"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 xml:space="preserve">Кружок рассчитан на два года обучения: старшую и подготовительную группу. </w:t>
      </w:r>
    </w:p>
    <w:p w14:paraId="7A429921" w14:textId="77777777" w:rsidR="00EE3212" w:rsidRPr="00D81108" w:rsidRDefault="00EE3212" w:rsidP="00EE3212">
      <w:pPr>
        <w:spacing w:after="0" w:line="240" w:lineRule="auto"/>
        <w:ind w:firstLine="708"/>
        <w:jc w:val="both"/>
        <w:rPr>
          <w:rFonts w:ascii="Times New Roman" w:hAnsi="Times New Roman"/>
          <w:sz w:val="24"/>
          <w:szCs w:val="24"/>
        </w:rPr>
      </w:pPr>
      <w:r w:rsidRPr="00D81108">
        <w:rPr>
          <w:rFonts w:ascii="Times New Roman" w:hAnsi="Times New Roman"/>
          <w:sz w:val="24"/>
          <w:szCs w:val="24"/>
        </w:rPr>
        <w:t>Занятие делится на три этапа:</w:t>
      </w:r>
    </w:p>
    <w:p w14:paraId="67F96E2A" w14:textId="77777777" w:rsidR="00EE3212" w:rsidRPr="00D81108" w:rsidRDefault="00EE3212">
      <w:pPr>
        <w:pStyle w:val="a7"/>
        <w:numPr>
          <w:ilvl w:val="0"/>
          <w:numId w:val="70"/>
        </w:numPr>
        <w:spacing w:after="0" w:line="240" w:lineRule="auto"/>
        <w:jc w:val="both"/>
        <w:rPr>
          <w:rFonts w:ascii="Times New Roman" w:hAnsi="Times New Roman" w:cs="Times New Roman"/>
          <w:sz w:val="24"/>
          <w:szCs w:val="24"/>
        </w:rPr>
      </w:pPr>
      <w:r w:rsidRPr="00D81108">
        <w:rPr>
          <w:rFonts w:ascii="Times New Roman" w:hAnsi="Times New Roman" w:cs="Times New Roman"/>
          <w:sz w:val="24"/>
          <w:szCs w:val="24"/>
        </w:rPr>
        <w:t>Теоретическая часть (здесь я рассказываю о теме занятия, о сезонном явлении, истории происхождения, народном празднике и т.п.)</w:t>
      </w:r>
    </w:p>
    <w:p w14:paraId="67041FBE" w14:textId="435494A7" w:rsidR="00EE3212" w:rsidRPr="00D81108" w:rsidRDefault="00EE3212">
      <w:pPr>
        <w:pStyle w:val="a7"/>
        <w:numPr>
          <w:ilvl w:val="0"/>
          <w:numId w:val="70"/>
        </w:numPr>
        <w:spacing w:after="0" w:line="240" w:lineRule="auto"/>
        <w:jc w:val="both"/>
        <w:rPr>
          <w:rFonts w:ascii="Times New Roman" w:hAnsi="Times New Roman" w:cs="Times New Roman"/>
          <w:sz w:val="24"/>
          <w:szCs w:val="24"/>
        </w:rPr>
      </w:pPr>
      <w:r w:rsidRPr="00D81108">
        <w:rPr>
          <w:rFonts w:ascii="Times New Roman" w:hAnsi="Times New Roman" w:cs="Times New Roman"/>
          <w:sz w:val="24"/>
          <w:szCs w:val="24"/>
        </w:rPr>
        <w:t xml:space="preserve">Практическая часть: работа построена таким образом, что сначала дети учатся работать со знакомым материалом (бумага, картон, природный материал), затем переходят к более сложному (работа с иглой, лентой, тканью). </w:t>
      </w:r>
    </w:p>
    <w:p w14:paraId="244297BD" w14:textId="77777777" w:rsidR="00EE3212" w:rsidRPr="00D81108" w:rsidRDefault="00EE3212">
      <w:pPr>
        <w:pStyle w:val="a7"/>
        <w:numPr>
          <w:ilvl w:val="0"/>
          <w:numId w:val="70"/>
        </w:numPr>
        <w:spacing w:after="0" w:line="240" w:lineRule="auto"/>
        <w:jc w:val="both"/>
        <w:rPr>
          <w:rFonts w:ascii="Times New Roman" w:hAnsi="Times New Roman" w:cs="Times New Roman"/>
          <w:sz w:val="24"/>
          <w:szCs w:val="24"/>
        </w:rPr>
      </w:pPr>
      <w:r w:rsidRPr="00D81108">
        <w:rPr>
          <w:rFonts w:ascii="Times New Roman" w:hAnsi="Times New Roman" w:cs="Times New Roman"/>
          <w:sz w:val="24"/>
          <w:szCs w:val="24"/>
        </w:rPr>
        <w:t>Рефлексия: чему мы научились, что узнали и где можем применить наши знания.</w:t>
      </w:r>
    </w:p>
    <w:p w14:paraId="29C3EDBA" w14:textId="77777777" w:rsidR="00EE3212" w:rsidRPr="00D81108" w:rsidRDefault="00EE3212" w:rsidP="00EE3212">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D81108">
        <w:rPr>
          <w:rFonts w:ascii="Times New Roman" w:eastAsia="Times New Roman" w:hAnsi="Times New Roman"/>
          <w:color w:val="000000"/>
          <w:sz w:val="24"/>
          <w:szCs w:val="24"/>
          <w:lang w:eastAsia="ru-RU"/>
        </w:rPr>
        <w:t>Традиционно мы мастерим символ наступающего года в преддверие праздника Сагаалган. Таким образом, дети знакомятся с культурой и традициями нашего региона.</w:t>
      </w:r>
    </w:p>
    <w:p w14:paraId="5C83B7A9" w14:textId="016DCFF8" w:rsidR="00EE3212" w:rsidRPr="00D81108" w:rsidRDefault="00EE3212" w:rsidP="00EE3212">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D81108">
        <w:rPr>
          <w:rFonts w:ascii="Times New Roman" w:hAnsi="Times New Roman"/>
          <w:sz w:val="24"/>
          <w:szCs w:val="24"/>
        </w:rPr>
        <w:t xml:space="preserve">В старшей группе изучаем национальную одежду народов России с помощью бумажных кукол. </w:t>
      </w:r>
      <w:r w:rsidRPr="00D81108">
        <w:rPr>
          <w:rFonts w:ascii="Times New Roman" w:eastAsia="Times New Roman" w:hAnsi="Times New Roman"/>
          <w:color w:val="000000"/>
          <w:sz w:val="24"/>
          <w:szCs w:val="24"/>
          <w:lang w:eastAsia="ru-RU"/>
        </w:rPr>
        <w:t xml:space="preserve"> </w:t>
      </w:r>
      <w:r w:rsidRPr="00D81108">
        <w:rPr>
          <w:rFonts w:ascii="Times New Roman" w:hAnsi="Times New Roman"/>
          <w:sz w:val="24"/>
          <w:szCs w:val="24"/>
        </w:rPr>
        <w:t xml:space="preserve">Для детей это оказалось очень увлекательным, и они придумали свою линейку модной одежды. </w:t>
      </w:r>
    </w:p>
    <w:p w14:paraId="4429A5FC" w14:textId="77777777" w:rsidR="00EE3212" w:rsidRPr="00D81108" w:rsidRDefault="00EE3212" w:rsidP="00EE3212">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D81108">
        <w:rPr>
          <w:rFonts w:ascii="Times New Roman" w:eastAsia="Times New Roman" w:hAnsi="Times New Roman"/>
          <w:color w:val="000000"/>
          <w:sz w:val="24"/>
          <w:szCs w:val="24"/>
          <w:lang w:eastAsia="ru-RU"/>
        </w:rPr>
        <w:t xml:space="preserve">В подготовительной группе в рамках кружка есть цикл занятий по ознакомлению с народными куклами. </w:t>
      </w:r>
    </w:p>
    <w:p w14:paraId="0CD19B5A" w14:textId="77777777" w:rsidR="00EE3212" w:rsidRPr="00D81108" w:rsidRDefault="00EE3212" w:rsidP="00EE3212">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D81108">
        <w:rPr>
          <w:rFonts w:ascii="Times New Roman" w:eastAsia="Times New Roman" w:hAnsi="Times New Roman"/>
          <w:color w:val="000000"/>
          <w:sz w:val="24"/>
          <w:szCs w:val="24"/>
          <w:lang w:eastAsia="ru-RU"/>
        </w:rPr>
        <w:t xml:space="preserve">Кукла – самая древняя и наиболее популярная игрушка, обязательный спутник детских игр и самое доступное детям произведение искусства. </w:t>
      </w:r>
    </w:p>
    <w:p w14:paraId="60418743" w14:textId="77777777" w:rsidR="00EE3212" w:rsidRPr="00D81108" w:rsidRDefault="00EE3212" w:rsidP="00EE3212">
      <w:pPr>
        <w:shd w:val="clear" w:color="auto" w:fill="FFFFFF"/>
        <w:spacing w:after="0" w:line="240" w:lineRule="auto"/>
        <w:ind w:firstLine="567"/>
        <w:jc w:val="both"/>
        <w:rPr>
          <w:rFonts w:ascii="Times New Roman" w:eastAsia="Times New Roman" w:hAnsi="Times New Roman"/>
          <w:color w:val="212121"/>
          <w:sz w:val="24"/>
          <w:szCs w:val="24"/>
          <w:lang w:eastAsia="ru-RU"/>
        </w:rPr>
      </w:pPr>
      <w:r w:rsidRPr="00D81108">
        <w:rPr>
          <w:rFonts w:ascii="Times New Roman" w:eastAsia="Times New Roman" w:hAnsi="Times New Roman"/>
          <w:color w:val="000000"/>
          <w:sz w:val="24"/>
          <w:szCs w:val="24"/>
          <w:lang w:eastAsia="ru-RU"/>
        </w:rPr>
        <w:t>Кукла – незримый посредник между миром детства и миром взрослых. Она сохраняет в своем образе самобытность и характерные черты создавших ее людей. В них живет память народа, поэтому современный ребенок, общаясь с традиционной куклой, незаметно для себя присоединяется к энергоинформационному полю своего рода, народа. Через куклу устанавливается связь между поколениями, объединяются предки с потомками. В этом главная ее ценность</w:t>
      </w:r>
      <w:r w:rsidRPr="00D81108">
        <w:rPr>
          <w:rFonts w:ascii="Times New Roman" w:eastAsia="Times New Roman" w:hAnsi="Times New Roman"/>
          <w:color w:val="212121"/>
          <w:sz w:val="24"/>
          <w:szCs w:val="24"/>
          <w:lang w:eastAsia="ru-RU"/>
        </w:rPr>
        <w:t>.</w:t>
      </w:r>
    </w:p>
    <w:p w14:paraId="4CEEFEB0" w14:textId="77777777" w:rsidR="00EE3212" w:rsidRPr="00D81108" w:rsidRDefault="00EE3212" w:rsidP="00EE3212">
      <w:pPr>
        <w:spacing w:after="0" w:line="240" w:lineRule="auto"/>
        <w:ind w:firstLine="567"/>
        <w:jc w:val="both"/>
        <w:rPr>
          <w:rFonts w:ascii="Times New Roman" w:eastAsia="Times New Roman" w:hAnsi="Times New Roman"/>
          <w:bCs/>
          <w:color w:val="000000"/>
          <w:sz w:val="24"/>
          <w:szCs w:val="24"/>
          <w:lang w:eastAsia="ru-RU"/>
        </w:rPr>
      </w:pPr>
      <w:r w:rsidRPr="00D81108">
        <w:rPr>
          <w:rFonts w:ascii="Times New Roman" w:eastAsia="Times New Roman" w:hAnsi="Times New Roman"/>
          <w:bCs/>
          <w:color w:val="000000"/>
          <w:sz w:val="24"/>
          <w:szCs w:val="24"/>
          <w:lang w:eastAsia="ru-RU"/>
        </w:rPr>
        <w:t xml:space="preserve">Знакомство с разными народными куклами вдохновило нас на создание мини-музея в группе. В этом нам помогали не только мамы, но еще и бабушки. Таким образом, мы постарались </w:t>
      </w:r>
      <w:r w:rsidRPr="00D81108">
        <w:rPr>
          <w:rFonts w:ascii="Times New Roman" w:hAnsi="Times New Roman"/>
          <w:sz w:val="24"/>
          <w:szCs w:val="24"/>
        </w:rPr>
        <w:t xml:space="preserve">восстановить связь времен трех поколений.  </w:t>
      </w:r>
    </w:p>
    <w:p w14:paraId="07AD8E9E" w14:textId="77777777" w:rsidR="00EE3212" w:rsidRPr="00D81108" w:rsidRDefault="00EE3212" w:rsidP="00EE3212">
      <w:pPr>
        <w:spacing w:after="0" w:line="240" w:lineRule="auto"/>
        <w:ind w:firstLine="567"/>
        <w:jc w:val="both"/>
        <w:rPr>
          <w:rFonts w:ascii="Times New Roman" w:eastAsia="Times New Roman" w:hAnsi="Times New Roman"/>
          <w:color w:val="000000"/>
          <w:sz w:val="24"/>
          <w:szCs w:val="24"/>
          <w:lang w:eastAsia="ru-RU"/>
        </w:rPr>
      </w:pPr>
      <w:r w:rsidRPr="00D81108">
        <w:rPr>
          <w:rFonts w:ascii="Times New Roman" w:eastAsia="Times New Roman" w:hAnsi="Times New Roman"/>
          <w:bCs/>
          <w:color w:val="000000"/>
          <w:sz w:val="24"/>
          <w:szCs w:val="24"/>
          <w:lang w:eastAsia="ru-RU"/>
        </w:rPr>
        <w:t>Воспитание</w:t>
      </w:r>
      <w:r w:rsidRPr="00D81108">
        <w:rPr>
          <w:rFonts w:ascii="Times New Roman" w:eastAsia="Times New Roman" w:hAnsi="Times New Roman"/>
          <w:b/>
          <w:bCs/>
          <w:color w:val="000000"/>
          <w:sz w:val="24"/>
          <w:szCs w:val="24"/>
          <w:lang w:eastAsia="ru-RU"/>
        </w:rPr>
        <w:t> </w:t>
      </w:r>
      <w:r w:rsidRPr="00D81108">
        <w:rPr>
          <w:rFonts w:ascii="Times New Roman" w:eastAsia="Times New Roman" w:hAnsi="Times New Roman"/>
          <w:color w:val="000000"/>
          <w:sz w:val="24"/>
          <w:szCs w:val="24"/>
          <w:lang w:eastAsia="ru-RU"/>
        </w:rPr>
        <w:t>на основе знакомства с народной куклой дает возможность формировать в каждом ребенке лучшие человеческие качества: представление о добре и зле, красоте, любви к Родине, родному краю, к родственным корням, уважительное отношение к труду народных мастеров.</w:t>
      </w:r>
    </w:p>
    <w:p w14:paraId="2844ED5C"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К нашей работе я привлекаю родителей: провожу беседы, мастер – классы, родители помогают в приобретении разных материалов.</w:t>
      </w:r>
    </w:p>
    <w:p w14:paraId="7752B178"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Родителям я рассказываю о том, что деятельность, строящаяся на принципах художественно-эстетического творчества, развивает художественно-образное мышление, фантазию ребенка, позволяет активизировать его самые разные творческие проявления, развивает мелкую мускулатуру пальцев рук, чувство цвета, ритма и пропорции, глазомер, эстетический вкус.</w:t>
      </w:r>
    </w:p>
    <w:p w14:paraId="3A6F3AA3" w14:textId="77777777" w:rsidR="00EE3212" w:rsidRPr="00D81108" w:rsidRDefault="00EE3212" w:rsidP="00EE3212">
      <w:pPr>
        <w:spacing w:after="0" w:line="240" w:lineRule="auto"/>
        <w:ind w:firstLine="567"/>
        <w:jc w:val="both"/>
        <w:rPr>
          <w:rFonts w:ascii="Times New Roman" w:hAnsi="Times New Roman"/>
          <w:sz w:val="24"/>
          <w:szCs w:val="24"/>
        </w:rPr>
      </w:pPr>
      <w:r w:rsidRPr="00D81108">
        <w:rPr>
          <w:rFonts w:ascii="Times New Roman" w:hAnsi="Times New Roman"/>
          <w:sz w:val="24"/>
          <w:szCs w:val="24"/>
        </w:rPr>
        <w:t>В заключение хочется сказать о том, что такая деятельность воспитывает эмоционально-ценностное отношение к природе, человеку, семье, детскому саду, городу (населенному пункту), родному краю, культурному наследию и формирует позицию созидателя (а не потребителя).  У ребенка формируются те качества всесторонне развитой личности, которые необходимы для последующего обучения и достижения успехов и воспитания гражданина нашей страны.</w:t>
      </w:r>
    </w:p>
    <w:p w14:paraId="5829445F" w14:textId="77777777" w:rsidR="00EE3212" w:rsidRPr="00D81108" w:rsidRDefault="00EE3212" w:rsidP="00EE3212">
      <w:pPr>
        <w:spacing w:after="0" w:line="240" w:lineRule="auto"/>
        <w:ind w:firstLine="708"/>
        <w:jc w:val="both"/>
        <w:rPr>
          <w:rFonts w:ascii="Times New Roman" w:hAnsi="Times New Roman"/>
          <w:sz w:val="24"/>
          <w:szCs w:val="24"/>
        </w:rPr>
      </w:pPr>
    </w:p>
    <w:p w14:paraId="4230E374" w14:textId="77777777" w:rsidR="00EE3212" w:rsidRPr="002A29A8" w:rsidRDefault="00EE3212" w:rsidP="00EE3212">
      <w:pPr>
        <w:spacing w:after="0" w:line="240" w:lineRule="auto"/>
        <w:ind w:firstLine="708"/>
        <w:jc w:val="both"/>
        <w:rPr>
          <w:rFonts w:ascii="Times New Roman" w:hAnsi="Times New Roman"/>
          <w:b/>
          <w:bCs/>
          <w:sz w:val="24"/>
          <w:szCs w:val="24"/>
        </w:rPr>
      </w:pPr>
      <w:r w:rsidRPr="002A29A8">
        <w:rPr>
          <w:rFonts w:ascii="Times New Roman" w:hAnsi="Times New Roman"/>
          <w:b/>
          <w:bCs/>
          <w:sz w:val="24"/>
          <w:szCs w:val="24"/>
        </w:rPr>
        <w:t>СПИСОК ЛИТЕРАТУРЫ:</w:t>
      </w:r>
    </w:p>
    <w:p w14:paraId="6892A50A" w14:textId="77777777" w:rsidR="00EE3212" w:rsidRPr="00D81108" w:rsidRDefault="00EE3212" w:rsidP="00EE3212">
      <w:pPr>
        <w:spacing w:after="0" w:line="240" w:lineRule="auto"/>
        <w:ind w:firstLine="708"/>
        <w:jc w:val="both"/>
        <w:rPr>
          <w:rFonts w:ascii="Times New Roman" w:hAnsi="Times New Roman"/>
          <w:sz w:val="24"/>
          <w:szCs w:val="24"/>
        </w:rPr>
      </w:pPr>
    </w:p>
    <w:p w14:paraId="5CD270E9" w14:textId="77777777" w:rsidR="00EE3212" w:rsidRPr="00D81108" w:rsidRDefault="00EE3212" w:rsidP="00EE3212">
      <w:pPr>
        <w:spacing w:after="0" w:line="240" w:lineRule="auto"/>
        <w:ind w:firstLine="708"/>
        <w:jc w:val="both"/>
        <w:rPr>
          <w:rFonts w:ascii="Times New Roman" w:hAnsi="Times New Roman"/>
          <w:sz w:val="24"/>
          <w:szCs w:val="24"/>
        </w:rPr>
      </w:pPr>
      <w:r w:rsidRPr="00D81108">
        <w:rPr>
          <w:rFonts w:ascii="Times New Roman" w:hAnsi="Times New Roman"/>
          <w:sz w:val="24"/>
          <w:szCs w:val="24"/>
        </w:rPr>
        <w:t>1. Практическое руководство «Воспитателю о воспитании»</w:t>
      </w:r>
    </w:p>
    <w:p w14:paraId="1042734A" w14:textId="77777777" w:rsidR="00EE3212" w:rsidRPr="002A29A8" w:rsidRDefault="00EE3212" w:rsidP="00EE3212">
      <w:pPr>
        <w:spacing w:after="0" w:line="240" w:lineRule="auto"/>
        <w:ind w:left="708"/>
        <w:jc w:val="both"/>
        <w:rPr>
          <w:rFonts w:ascii="Times New Roman" w:hAnsi="Times New Roman"/>
          <w:sz w:val="24"/>
          <w:szCs w:val="24"/>
        </w:rPr>
      </w:pPr>
      <w:hyperlink r:id="rId81" w:history="1">
        <w:r w:rsidRPr="002A29A8">
          <w:rPr>
            <w:rStyle w:val="a4"/>
            <w:rFonts w:ascii="Times New Roman" w:hAnsi="Times New Roman"/>
            <w:color w:val="auto"/>
            <w:sz w:val="24"/>
            <w:szCs w:val="24"/>
          </w:rPr>
          <w:t>https://институтвоспитания.рф/programmy-vospitaniya/programmy-vospitaniya-doo/prakticheskoe-rukovodstvo-vospitatelyu-o-vospitanii/</w:t>
        </w:r>
      </w:hyperlink>
      <w:r w:rsidRPr="002A29A8">
        <w:rPr>
          <w:rFonts w:ascii="Times New Roman" w:hAnsi="Times New Roman"/>
          <w:sz w:val="24"/>
          <w:szCs w:val="24"/>
        </w:rPr>
        <w:t xml:space="preserve"> </w:t>
      </w:r>
    </w:p>
    <w:p w14:paraId="604D8CC9" w14:textId="77777777" w:rsidR="00EE3212" w:rsidRPr="00EE3212" w:rsidRDefault="00EE3212" w:rsidP="00EE3212">
      <w:pPr>
        <w:spacing w:after="0" w:line="240" w:lineRule="auto"/>
        <w:ind w:left="708"/>
        <w:jc w:val="both"/>
        <w:rPr>
          <w:rFonts w:ascii="Times New Roman" w:hAnsi="Times New Roman"/>
          <w:sz w:val="24"/>
          <w:szCs w:val="24"/>
        </w:rPr>
      </w:pPr>
      <w:r w:rsidRPr="002A29A8">
        <w:rPr>
          <w:rFonts w:ascii="Times New Roman" w:hAnsi="Times New Roman"/>
          <w:sz w:val="24"/>
          <w:szCs w:val="24"/>
        </w:rPr>
        <w:t xml:space="preserve">2.  </w:t>
      </w:r>
      <w:hyperlink r:id="rId82" w:history="1">
        <w:r w:rsidRPr="002A29A8">
          <w:rPr>
            <w:rStyle w:val="a4"/>
            <w:rFonts w:ascii="Times New Roman" w:hAnsi="Times New Roman"/>
            <w:color w:val="auto"/>
            <w:sz w:val="24"/>
            <w:szCs w:val="24"/>
            <w:lang w:val="en-US"/>
          </w:rPr>
          <w:t>https</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infourok</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ru</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statya</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po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teme</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narodnoe</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dekorativno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prikladnoe</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iskusstvo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kak</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sredstvo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formirovaniya</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interesa</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regionalnoj</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kulture</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u</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starshih</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do</w:t>
        </w:r>
        <w:r w:rsidRPr="00EE3212">
          <w:rPr>
            <w:rStyle w:val="a4"/>
            <w:rFonts w:ascii="Times New Roman" w:hAnsi="Times New Roman"/>
            <w:color w:val="auto"/>
            <w:sz w:val="24"/>
            <w:szCs w:val="24"/>
          </w:rPr>
          <w:t>-4041347.</w:t>
        </w:r>
        <w:r w:rsidRPr="002A29A8">
          <w:rPr>
            <w:rStyle w:val="a4"/>
            <w:rFonts w:ascii="Times New Roman" w:hAnsi="Times New Roman"/>
            <w:color w:val="auto"/>
            <w:sz w:val="24"/>
            <w:szCs w:val="24"/>
            <w:lang w:val="en-US"/>
          </w:rPr>
          <w:t>html</w:t>
        </w:r>
      </w:hyperlink>
      <w:r w:rsidRPr="00EE3212">
        <w:rPr>
          <w:rFonts w:ascii="Times New Roman" w:hAnsi="Times New Roman"/>
          <w:sz w:val="24"/>
          <w:szCs w:val="24"/>
        </w:rPr>
        <w:t xml:space="preserve"> </w:t>
      </w:r>
    </w:p>
    <w:p w14:paraId="1A1EEFFC" w14:textId="77777777" w:rsidR="00EE3212" w:rsidRPr="00EE3212" w:rsidRDefault="00EE3212" w:rsidP="00EE3212">
      <w:pPr>
        <w:spacing w:after="0" w:line="240" w:lineRule="auto"/>
        <w:ind w:left="708"/>
        <w:jc w:val="both"/>
        <w:rPr>
          <w:rFonts w:ascii="Times New Roman" w:hAnsi="Times New Roman"/>
          <w:sz w:val="24"/>
          <w:szCs w:val="24"/>
        </w:rPr>
      </w:pPr>
      <w:r w:rsidRPr="002A29A8">
        <w:rPr>
          <w:rFonts w:ascii="Times New Roman" w:hAnsi="Times New Roman"/>
          <w:sz w:val="24"/>
          <w:szCs w:val="24"/>
        </w:rPr>
        <w:t xml:space="preserve">3. </w:t>
      </w:r>
      <w:hyperlink r:id="rId83" w:history="1">
        <w:r w:rsidRPr="002A29A8">
          <w:rPr>
            <w:rStyle w:val="a4"/>
            <w:rFonts w:ascii="Times New Roman" w:hAnsi="Times New Roman"/>
            <w:color w:val="auto"/>
            <w:sz w:val="24"/>
            <w:szCs w:val="24"/>
            <w:lang w:val="en-US"/>
          </w:rPr>
          <w:t>https</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www</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maam</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ru</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detskijsad</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dekorativno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prikladnoe</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iskustvo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kak</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sredstvo</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priobschenija</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detei</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narodnoi</w:t>
        </w:r>
        <w:r w:rsidRPr="00EE3212">
          <w:rPr>
            <w:rStyle w:val="a4"/>
            <w:rFonts w:ascii="Times New Roman" w:hAnsi="Times New Roman"/>
            <w:color w:val="auto"/>
            <w:sz w:val="24"/>
            <w:szCs w:val="24"/>
          </w:rPr>
          <w:t>-</w:t>
        </w:r>
        <w:r w:rsidRPr="002A29A8">
          <w:rPr>
            <w:rStyle w:val="a4"/>
            <w:rFonts w:ascii="Times New Roman" w:hAnsi="Times New Roman"/>
            <w:color w:val="auto"/>
            <w:sz w:val="24"/>
            <w:szCs w:val="24"/>
            <w:lang w:val="en-US"/>
          </w:rPr>
          <w:t>kulture</w:t>
        </w:r>
        <w:r w:rsidRPr="00EE3212">
          <w:rPr>
            <w:rStyle w:val="a4"/>
            <w:rFonts w:ascii="Times New Roman" w:hAnsi="Times New Roman"/>
            <w:color w:val="auto"/>
            <w:sz w:val="24"/>
            <w:szCs w:val="24"/>
          </w:rPr>
          <w:t>-1601146.</w:t>
        </w:r>
        <w:r w:rsidRPr="002A29A8">
          <w:rPr>
            <w:rStyle w:val="a4"/>
            <w:rFonts w:ascii="Times New Roman" w:hAnsi="Times New Roman"/>
            <w:color w:val="auto"/>
            <w:sz w:val="24"/>
            <w:szCs w:val="24"/>
            <w:lang w:val="en-US"/>
          </w:rPr>
          <w:t>html</w:t>
        </w:r>
      </w:hyperlink>
      <w:r w:rsidRPr="00EE3212">
        <w:rPr>
          <w:rFonts w:ascii="Times New Roman" w:hAnsi="Times New Roman"/>
          <w:sz w:val="24"/>
          <w:szCs w:val="24"/>
        </w:rPr>
        <w:t xml:space="preserve"> </w:t>
      </w:r>
    </w:p>
    <w:p w14:paraId="2FE95EC7" w14:textId="77777777" w:rsidR="00EE3212" w:rsidRPr="002A29A8" w:rsidRDefault="00EE3212" w:rsidP="00EE3212">
      <w:pPr>
        <w:spacing w:after="0" w:line="240" w:lineRule="auto"/>
        <w:ind w:left="708"/>
        <w:jc w:val="both"/>
        <w:rPr>
          <w:rFonts w:ascii="Times New Roman" w:hAnsi="Times New Roman"/>
          <w:sz w:val="24"/>
          <w:szCs w:val="24"/>
        </w:rPr>
      </w:pPr>
      <w:r w:rsidRPr="002A29A8">
        <w:rPr>
          <w:rFonts w:ascii="Times New Roman" w:hAnsi="Times New Roman"/>
          <w:sz w:val="24"/>
          <w:szCs w:val="24"/>
        </w:rPr>
        <w:t>4. Соломенникова О.А. Радость творчества. Развитие художественного творчества детей 5-7 лет. – Москва, 2001.</w:t>
      </w:r>
    </w:p>
    <w:p w14:paraId="26E5D608" w14:textId="77777777" w:rsidR="00EE3212" w:rsidRPr="002A29A8" w:rsidRDefault="00EE3212" w:rsidP="00EE3212">
      <w:pPr>
        <w:spacing w:after="0" w:line="240" w:lineRule="auto"/>
        <w:ind w:left="708"/>
        <w:jc w:val="both"/>
        <w:rPr>
          <w:rFonts w:ascii="Times New Roman" w:hAnsi="Times New Roman"/>
          <w:sz w:val="24"/>
          <w:szCs w:val="24"/>
        </w:rPr>
      </w:pPr>
      <w:r w:rsidRPr="002A29A8">
        <w:rPr>
          <w:rFonts w:ascii="Times New Roman" w:hAnsi="Times New Roman"/>
          <w:sz w:val="24"/>
          <w:szCs w:val="24"/>
        </w:rPr>
        <w:t>5.</w:t>
      </w:r>
      <w:hyperlink r:id="rId84" w:history="1">
        <w:r w:rsidRPr="002A29A8">
          <w:rPr>
            <w:rStyle w:val="a4"/>
            <w:rFonts w:ascii="Times New Roman" w:hAnsi="Times New Roman"/>
            <w:color w:val="auto"/>
            <w:sz w:val="24"/>
            <w:szCs w:val="24"/>
          </w:rPr>
          <w:t>http://doshkolnik.ru/folklor/21386-priobschenie-deteiy-k-istokam-russkoiy-narodnoiy-kulture-cherez-dekorativno-prikladnoe-tvorchestvo.html</w:t>
        </w:r>
      </w:hyperlink>
      <w:r w:rsidRPr="002A29A8">
        <w:rPr>
          <w:rFonts w:ascii="Times New Roman" w:hAnsi="Times New Roman"/>
          <w:sz w:val="24"/>
          <w:szCs w:val="24"/>
        </w:rPr>
        <w:t xml:space="preserve"> </w:t>
      </w:r>
    </w:p>
    <w:p w14:paraId="605670E7" w14:textId="77777777" w:rsidR="00EE3212" w:rsidRPr="002B1501" w:rsidRDefault="00EE3212" w:rsidP="00EE3212">
      <w:pPr>
        <w:spacing w:after="0" w:line="240" w:lineRule="auto"/>
        <w:ind w:firstLine="709"/>
        <w:jc w:val="both"/>
        <w:rPr>
          <w:rFonts w:ascii="Times New Roman" w:hAnsi="Times New Roman"/>
          <w:sz w:val="24"/>
          <w:szCs w:val="24"/>
        </w:rPr>
      </w:pPr>
    </w:p>
    <w:p w14:paraId="0DB08225" w14:textId="77777777" w:rsidR="00396D43" w:rsidRPr="001B50D7" w:rsidRDefault="00396D43" w:rsidP="005002D7">
      <w:pPr>
        <w:pStyle w:val="a3"/>
        <w:spacing w:after="0" w:line="240" w:lineRule="auto"/>
        <w:jc w:val="right"/>
        <w:rPr>
          <w:rStyle w:val="ae"/>
          <w:i w:val="0"/>
          <w:iCs w:val="0"/>
        </w:rPr>
      </w:pPr>
    </w:p>
    <w:p w14:paraId="1AFAA070" w14:textId="3ABB364C" w:rsidR="00396D43" w:rsidRPr="001B50D7" w:rsidRDefault="00396D43" w:rsidP="00396D43">
      <w:pPr>
        <w:spacing w:line="240" w:lineRule="auto"/>
        <w:jc w:val="center"/>
        <w:rPr>
          <w:rFonts w:ascii="Times New Roman" w:hAnsi="Times New Roman"/>
          <w:b/>
          <w:bCs/>
          <w:sz w:val="28"/>
          <w:szCs w:val="28"/>
        </w:rPr>
      </w:pPr>
      <w:r w:rsidRPr="001B50D7">
        <w:rPr>
          <w:rFonts w:ascii="Times New Roman" w:hAnsi="Times New Roman"/>
          <w:b/>
          <w:bCs/>
          <w:sz w:val="28"/>
          <w:szCs w:val="28"/>
        </w:rPr>
        <w:t>ГРАЖДАНСКО-ПАТРИОТИЧЕСКОЕ И ИСТОРИКО-КРАЕВЕДЧЕСКОЕ НАПРАВЛЕНИЕ ДОПОЛНИТЕЛЬНОГО ОБРАЗОВАНИ</w:t>
      </w:r>
      <w:r w:rsidR="00B9471F" w:rsidRPr="001B50D7">
        <w:rPr>
          <w:rFonts w:ascii="Times New Roman" w:hAnsi="Times New Roman"/>
          <w:b/>
          <w:bCs/>
          <w:sz w:val="28"/>
          <w:szCs w:val="28"/>
        </w:rPr>
        <w:t xml:space="preserve">Я </w:t>
      </w:r>
    </w:p>
    <w:p w14:paraId="2A5F963E" w14:textId="62DA4C94" w:rsidR="00B9471F" w:rsidRPr="001B50D7" w:rsidRDefault="00B9471F" w:rsidP="00396D43">
      <w:pPr>
        <w:spacing w:line="240" w:lineRule="auto"/>
        <w:jc w:val="center"/>
        <w:rPr>
          <w:rFonts w:ascii="Times New Roman" w:hAnsi="Times New Roman"/>
          <w:b/>
          <w:bCs/>
          <w:sz w:val="28"/>
          <w:szCs w:val="28"/>
        </w:rPr>
      </w:pPr>
      <w:r w:rsidRPr="001B50D7">
        <w:rPr>
          <w:rFonts w:ascii="Times New Roman" w:hAnsi="Times New Roman"/>
          <w:b/>
          <w:bCs/>
          <w:sz w:val="28"/>
          <w:szCs w:val="28"/>
        </w:rPr>
        <w:t>_________________________________________________________________</w:t>
      </w:r>
    </w:p>
    <w:p w14:paraId="50183D7E" w14:textId="77777777" w:rsidR="00B9471F" w:rsidRPr="00D059E1" w:rsidRDefault="00B9471F" w:rsidP="00B9471F">
      <w:pPr>
        <w:spacing w:after="0" w:line="240" w:lineRule="auto"/>
        <w:ind w:firstLine="709"/>
        <w:jc w:val="right"/>
        <w:rPr>
          <w:rFonts w:ascii="Times New Roman" w:hAnsi="Times New Roman"/>
          <w:i/>
          <w:iCs/>
          <w:sz w:val="24"/>
          <w:szCs w:val="24"/>
        </w:rPr>
      </w:pPr>
      <w:r w:rsidRPr="00D059E1">
        <w:rPr>
          <w:rFonts w:ascii="Times New Roman" w:hAnsi="Times New Roman"/>
          <w:i/>
          <w:iCs/>
          <w:sz w:val="24"/>
          <w:szCs w:val="24"/>
        </w:rPr>
        <w:t xml:space="preserve">      Красноярова Татьяна Михайловна</w:t>
      </w:r>
    </w:p>
    <w:p w14:paraId="4CFBFA57" w14:textId="77777777" w:rsidR="00B9471F" w:rsidRPr="00D059E1" w:rsidRDefault="00B9471F" w:rsidP="00B9471F">
      <w:pPr>
        <w:spacing w:after="0" w:line="240" w:lineRule="auto"/>
        <w:ind w:firstLine="709"/>
        <w:jc w:val="right"/>
        <w:rPr>
          <w:rFonts w:ascii="Times New Roman" w:hAnsi="Times New Roman"/>
          <w:i/>
          <w:iCs/>
          <w:sz w:val="24"/>
          <w:szCs w:val="24"/>
        </w:rPr>
      </w:pPr>
      <w:r w:rsidRPr="00D059E1">
        <w:rPr>
          <w:rFonts w:ascii="Times New Roman" w:hAnsi="Times New Roman"/>
          <w:i/>
          <w:iCs/>
          <w:sz w:val="24"/>
          <w:szCs w:val="24"/>
        </w:rPr>
        <w:t xml:space="preserve">          педагог дополнительного </w:t>
      </w:r>
    </w:p>
    <w:p w14:paraId="79BFC733" w14:textId="77777777" w:rsidR="00B9471F" w:rsidRPr="00D059E1" w:rsidRDefault="00B9471F" w:rsidP="00B9471F">
      <w:pPr>
        <w:spacing w:after="0" w:line="240" w:lineRule="auto"/>
        <w:ind w:firstLine="709"/>
        <w:jc w:val="right"/>
        <w:rPr>
          <w:rFonts w:ascii="Times New Roman" w:hAnsi="Times New Roman"/>
          <w:i/>
          <w:iCs/>
          <w:sz w:val="24"/>
          <w:szCs w:val="24"/>
        </w:rPr>
      </w:pPr>
      <w:r w:rsidRPr="00D059E1">
        <w:rPr>
          <w:rFonts w:ascii="Times New Roman" w:hAnsi="Times New Roman"/>
          <w:i/>
          <w:iCs/>
          <w:sz w:val="24"/>
          <w:szCs w:val="24"/>
        </w:rPr>
        <w:t>МАОУ ДО Городской Дворец детского</w:t>
      </w:r>
    </w:p>
    <w:p w14:paraId="4D49E96F" w14:textId="77777777" w:rsidR="00B9471F" w:rsidRDefault="00B9471F" w:rsidP="00B9471F">
      <w:pPr>
        <w:spacing w:after="0" w:line="240" w:lineRule="auto"/>
        <w:ind w:firstLine="709"/>
        <w:jc w:val="right"/>
        <w:rPr>
          <w:rFonts w:ascii="Times New Roman" w:hAnsi="Times New Roman"/>
          <w:i/>
          <w:iCs/>
          <w:sz w:val="24"/>
          <w:szCs w:val="24"/>
        </w:rPr>
      </w:pPr>
      <w:r w:rsidRPr="00D059E1">
        <w:rPr>
          <w:rFonts w:ascii="Times New Roman" w:hAnsi="Times New Roman"/>
          <w:i/>
          <w:iCs/>
          <w:sz w:val="24"/>
          <w:szCs w:val="24"/>
        </w:rPr>
        <w:t xml:space="preserve">(юношеского) творчества </w:t>
      </w:r>
    </w:p>
    <w:p w14:paraId="278D358C" w14:textId="77777777" w:rsidR="00B9471F" w:rsidRDefault="00B9471F" w:rsidP="00B9471F">
      <w:pPr>
        <w:spacing w:after="0" w:line="240" w:lineRule="auto"/>
        <w:ind w:firstLine="709"/>
        <w:jc w:val="right"/>
        <w:rPr>
          <w:rFonts w:ascii="Times New Roman" w:hAnsi="Times New Roman"/>
          <w:i/>
          <w:iCs/>
          <w:sz w:val="24"/>
          <w:szCs w:val="24"/>
        </w:rPr>
      </w:pPr>
    </w:p>
    <w:p w14:paraId="6F4BF6C0" w14:textId="77777777" w:rsidR="00B9471F" w:rsidRDefault="00B9471F" w:rsidP="00B9471F">
      <w:pPr>
        <w:spacing w:after="0" w:line="240" w:lineRule="auto"/>
        <w:ind w:firstLine="709"/>
        <w:jc w:val="center"/>
        <w:rPr>
          <w:rFonts w:ascii="Times New Roman" w:hAnsi="Times New Roman"/>
          <w:b/>
          <w:bCs/>
          <w:sz w:val="24"/>
          <w:szCs w:val="24"/>
        </w:rPr>
      </w:pPr>
      <w:r>
        <w:rPr>
          <w:rFonts w:ascii="Times New Roman" w:hAnsi="Times New Roman"/>
          <w:b/>
          <w:bCs/>
          <w:sz w:val="24"/>
          <w:szCs w:val="24"/>
        </w:rPr>
        <w:t>ГРАЖДАНСКО-ПАТРИОТИЧЕСКОЕ И ИСТОРИКО-КРАЕВЕДЧЕСКОЕ НАПРАВЛЕНИЕ ДОПОЛНИТЕЛЬНОГО ОБРАЗОВАНИЯ В ВОЕННО-ПАТРИОТИЧЕСКОМ КЛУБЕ «ГЮЙС»</w:t>
      </w:r>
    </w:p>
    <w:p w14:paraId="50461B1C" w14:textId="77777777" w:rsidR="00B9471F" w:rsidRPr="00D059E1" w:rsidRDefault="00B9471F" w:rsidP="00B9471F">
      <w:pPr>
        <w:spacing w:after="0" w:line="240" w:lineRule="auto"/>
        <w:ind w:firstLine="709"/>
        <w:jc w:val="right"/>
        <w:rPr>
          <w:rFonts w:ascii="Times New Roman" w:hAnsi="Times New Roman"/>
          <w:b/>
          <w:bCs/>
          <w:sz w:val="24"/>
          <w:szCs w:val="24"/>
        </w:rPr>
      </w:pPr>
    </w:p>
    <w:p w14:paraId="2ED80155" w14:textId="77777777" w:rsidR="00B9471F" w:rsidRPr="00EE05E6" w:rsidRDefault="00B9471F" w:rsidP="00B9471F">
      <w:pPr>
        <w:spacing w:after="0" w:line="240" w:lineRule="auto"/>
        <w:ind w:firstLine="709"/>
        <w:jc w:val="both"/>
      </w:pPr>
    </w:p>
    <w:p w14:paraId="2FB7DF90" w14:textId="77777777" w:rsidR="00B9471F" w:rsidRPr="00B9471F" w:rsidRDefault="00B9471F" w:rsidP="00B9471F">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B9471F">
        <w:rPr>
          <w:rFonts w:ascii="Times New Roman" w:hAnsi="Times New Roman"/>
          <w:sz w:val="24"/>
          <w:szCs w:val="24"/>
        </w:rPr>
        <w:t xml:space="preserve"> Сегодня, когда идет специальная военная </w:t>
      </w:r>
      <w:r w:rsidRPr="00B9471F">
        <w:rPr>
          <w:rFonts w:ascii="Times New Roman" w:hAnsi="Times New Roman"/>
          <w:color w:val="1F1F1F"/>
          <w:sz w:val="24"/>
          <w:szCs w:val="24"/>
          <w:shd w:val="clear" w:color="auto" w:fill="FFFFFF"/>
        </w:rPr>
        <w:t xml:space="preserve">операция, </w:t>
      </w:r>
      <w:r w:rsidRPr="00B9471F">
        <w:rPr>
          <w:rFonts w:ascii="Times New Roman" w:hAnsi="Times New Roman"/>
          <w:sz w:val="24"/>
          <w:szCs w:val="24"/>
        </w:rPr>
        <w:t xml:space="preserve">обществу нужны умные, здоровые, смелые молодые люди, которые могут быстро и адекватно реагировать на любую, даже не стандартную ситуацию; готовые работать, учиться на его благо и в случае необходимости встать на защиту Родины. Подъем национального самосознания обусловил социальный заказ на такие черты личности, как патриотизм, гражданственность, чувство гордости за свою страну, социальную активность. </w:t>
      </w:r>
    </w:p>
    <w:p w14:paraId="3C086E4E" w14:textId="77777777" w:rsidR="00B9471F" w:rsidRPr="00B9471F" w:rsidRDefault="00B9471F" w:rsidP="00B9471F">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B9471F">
        <w:rPr>
          <w:rFonts w:ascii="Times New Roman" w:hAnsi="Times New Roman"/>
          <w:color w:val="000000"/>
          <w:sz w:val="24"/>
          <w:szCs w:val="24"/>
          <w:shd w:val="clear" w:color="auto" w:fill="FFFFFF"/>
        </w:rPr>
        <w:t>Дополнительное образование дает возможность обучающемуся искать, выбирать, использовать свои способности, развитие которых является одним из факторов, способствующих социализации и реализации личности, позволяющих в будущем занять достойное место в обществе.</w:t>
      </w:r>
    </w:p>
    <w:p w14:paraId="2A7C7BC1" w14:textId="77777777" w:rsidR="00B9471F" w:rsidRPr="00B9471F" w:rsidRDefault="00B9471F" w:rsidP="00B9471F">
      <w:pPr>
        <w:spacing w:after="0" w:line="240" w:lineRule="auto"/>
        <w:ind w:firstLine="709"/>
        <w:jc w:val="both"/>
        <w:rPr>
          <w:rFonts w:ascii="Times New Roman" w:eastAsiaTheme="minorEastAsia" w:hAnsi="Times New Roman"/>
          <w:sz w:val="24"/>
          <w:szCs w:val="24"/>
        </w:rPr>
      </w:pPr>
      <w:r w:rsidRPr="00B9471F">
        <w:rPr>
          <w:rFonts w:ascii="Times New Roman" w:hAnsi="Times New Roman"/>
          <w:sz w:val="24"/>
          <w:szCs w:val="24"/>
        </w:rPr>
        <w:t xml:space="preserve">Военно-патриотический клуб (ВПК) «Гюйс» был создан в </w:t>
      </w:r>
      <w:r w:rsidRPr="00B9471F">
        <w:rPr>
          <w:rFonts w:ascii="Times New Roman" w:hAnsi="Times New Roman"/>
          <w:bCs/>
          <w:sz w:val="24"/>
          <w:szCs w:val="24"/>
        </w:rPr>
        <w:t>1986</w:t>
      </w:r>
      <w:r w:rsidRPr="00B9471F">
        <w:rPr>
          <w:rFonts w:ascii="Times New Roman" w:hAnsi="Times New Roman"/>
          <w:sz w:val="24"/>
          <w:szCs w:val="24"/>
        </w:rPr>
        <w:t xml:space="preserve"> году.</w:t>
      </w:r>
      <w:r w:rsidRPr="00B9471F">
        <w:rPr>
          <w:rFonts w:ascii="Times New Roman" w:hAnsi="Times New Roman"/>
          <w:b/>
          <w:bCs/>
          <w:sz w:val="24"/>
          <w:szCs w:val="24"/>
        </w:rPr>
        <w:t xml:space="preserve">  </w:t>
      </w:r>
      <w:r w:rsidRPr="00B9471F">
        <w:rPr>
          <w:rFonts w:ascii="Times New Roman" w:hAnsi="Times New Roman"/>
          <w:bCs/>
          <w:sz w:val="24"/>
          <w:szCs w:val="24"/>
        </w:rPr>
        <w:t>Его цель</w:t>
      </w:r>
      <w:r w:rsidRPr="00B9471F">
        <w:rPr>
          <w:rFonts w:ascii="Times New Roman" w:hAnsi="Times New Roman"/>
          <w:sz w:val="24"/>
          <w:szCs w:val="24"/>
        </w:rPr>
        <w:t xml:space="preserve"> - формирование и развитие личности, обладающей качествами гражданина – патриота Родины, уважающего культурные, исторические традиции России; подготовка к военной службе.</w:t>
      </w:r>
      <w:r w:rsidRPr="00B9471F">
        <w:rPr>
          <w:rFonts w:ascii="Times New Roman" w:hAnsi="Times New Roman"/>
          <w:b/>
          <w:bCs/>
          <w:sz w:val="24"/>
          <w:szCs w:val="24"/>
        </w:rPr>
        <w:t xml:space="preserve"> </w:t>
      </w:r>
      <w:r w:rsidRPr="00B9471F">
        <w:rPr>
          <w:rFonts w:ascii="Times New Roman" w:hAnsi="Times New Roman"/>
          <w:sz w:val="24"/>
          <w:szCs w:val="24"/>
        </w:rPr>
        <w:t>Клуб является добровольным объединением детей и подростков в возрасте от 9 до 18 лет. За свою 38- летнюю историю доказал свою актуальность. За эти годы существования клуба школу мужества прошли сотни мальчишек. Среди выпускников клуба много кадровых военных, сотрудников МВД, охраны, спасателей и т.д.  Клуб гордится своими выпускниками: Герой России Анатолий Коробенков</w:t>
      </w:r>
      <w:r w:rsidRPr="00B9471F">
        <w:rPr>
          <w:rFonts w:ascii="Times New Roman" w:hAnsi="Times New Roman"/>
          <w:b/>
          <w:i/>
          <w:sz w:val="24"/>
          <w:szCs w:val="24"/>
        </w:rPr>
        <w:t>,</w:t>
      </w:r>
      <w:r w:rsidRPr="00B9471F">
        <w:rPr>
          <w:rFonts w:ascii="Times New Roman" w:hAnsi="Times New Roman"/>
          <w:sz w:val="24"/>
          <w:szCs w:val="24"/>
        </w:rPr>
        <w:t xml:space="preserve"> кавалер «Ордена мужества» Сергей Демин.  Вернулся со службы с медалью «За службу на северном Кавказе» Пономаренко Дмитрий и др. </w:t>
      </w:r>
      <w:r w:rsidRPr="00B9471F">
        <w:rPr>
          <w:rFonts w:ascii="Times New Roman" w:hAnsi="Times New Roman"/>
          <w:iCs/>
          <w:sz w:val="24"/>
          <w:szCs w:val="24"/>
        </w:rPr>
        <w:t xml:space="preserve">Многовековая история нашего народа свидетельствует, что без патриотизма трудно создать сильную державу.  </w:t>
      </w:r>
      <w:r w:rsidRPr="00B9471F">
        <w:rPr>
          <w:rFonts w:ascii="Times New Roman" w:hAnsi="Times New Roman"/>
          <w:sz w:val="24"/>
          <w:szCs w:val="24"/>
        </w:rPr>
        <w:t>Историко-краеведческое направление работы в клубе можно охарактеризовать как «</w:t>
      </w:r>
      <w:r w:rsidRPr="00B9471F">
        <w:rPr>
          <w:rFonts w:ascii="Times New Roman" w:eastAsia="Times New Roman" w:hAnsi="Times New Roman"/>
          <w:sz w:val="24"/>
          <w:szCs w:val="24"/>
        </w:rPr>
        <w:t xml:space="preserve">Наследие и наследники», потому что курсанты клуба наследники наших прадедов, старших курсантов таких, как Герой России Анатолий Коробенков или </w:t>
      </w:r>
      <w:r w:rsidRPr="00B9471F">
        <w:rPr>
          <w:rFonts w:ascii="Times New Roman" w:eastAsiaTheme="minorEastAsia" w:hAnsi="Times New Roman"/>
          <w:sz w:val="24"/>
          <w:szCs w:val="24"/>
        </w:rPr>
        <w:t>погибший на СВО Олькинов Данил.</w:t>
      </w:r>
    </w:p>
    <w:p w14:paraId="04A477A7" w14:textId="77777777" w:rsidR="00B9471F" w:rsidRPr="00B9471F" w:rsidRDefault="00B9471F" w:rsidP="00DF063F">
      <w:pPr>
        <w:spacing w:after="0" w:line="240" w:lineRule="auto"/>
        <w:ind w:firstLine="709"/>
        <w:jc w:val="both"/>
        <w:rPr>
          <w:rFonts w:ascii="Times New Roman" w:hAnsi="Times New Roman"/>
          <w:sz w:val="24"/>
          <w:szCs w:val="24"/>
        </w:rPr>
      </w:pPr>
      <w:r w:rsidRPr="00B9471F">
        <w:rPr>
          <w:rFonts w:ascii="Times New Roman" w:hAnsi="Times New Roman"/>
          <w:sz w:val="24"/>
          <w:szCs w:val="24"/>
        </w:rPr>
        <w:t xml:space="preserve">Гражданско-патриотическое и историко-краеведческое направление в военно-патриотическом клубе «Гюйс» ведется по комплексной образовательной программа, состоит из подпрограмм модулей, определяющих ее предметно-тематическое содержание.    Все учащиеся, получают 10 званий от юнги до гардемарина.  Ребята справляются с заданиями определенной трудности, получают соответствующие своим достижениям звания. Чтобы выполнить новые требования, им необходимо формировать компетенции здорового и безопасного образа жизни заниматься, совершенствоваться, прилагать умственные, физические, волевые усилия. Результаты фиксируются в курсантской книжке и учитываются при присвоении очередного звания. Комплексность, интегративность общеразвивающей программы клуба «Гюйс» позволяет развивать потенциал личности для достижения результатов. </w:t>
      </w:r>
    </w:p>
    <w:p w14:paraId="348F01A8" w14:textId="77777777" w:rsidR="00B9471F" w:rsidRPr="00B9471F" w:rsidRDefault="00B9471F" w:rsidP="00DF063F">
      <w:pPr>
        <w:spacing w:after="0" w:line="240" w:lineRule="auto"/>
        <w:ind w:firstLine="709"/>
        <w:jc w:val="both"/>
        <w:rPr>
          <w:rFonts w:ascii="Times New Roman" w:hAnsi="Times New Roman"/>
          <w:sz w:val="24"/>
          <w:szCs w:val="24"/>
        </w:rPr>
      </w:pPr>
      <w:r w:rsidRPr="00B9471F">
        <w:rPr>
          <w:rFonts w:ascii="Times New Roman" w:hAnsi="Times New Roman"/>
          <w:sz w:val="24"/>
          <w:szCs w:val="24"/>
        </w:rPr>
        <w:t>Компетенции выпускников клуба, обучающихся - инструкторов полученные при освоении дополнительной общеобразовательной программы военно-патриотического клуба «Гюйс» позволяют участвовать при организации и проведении Городских и Республиканских мероприятий. Более 10 лет военно-патриотический клуб является инициатором, организатором военно-патриотических (интеллектуальной) игр – открытого городского первенства и республиканской игры.    В Игре (очно, дистанционно) принимают участие около 30 команд из образовательных учреждений г. Улан-Удэ и районов республики,</w:t>
      </w:r>
      <w:r w:rsidRPr="00B9471F">
        <w:rPr>
          <w:rFonts w:ascii="Times New Roman" w:eastAsia="Times New Roman" w:hAnsi="Times New Roman"/>
          <w:bCs/>
          <w:color w:val="000000"/>
          <w:spacing w:val="-4"/>
          <w:sz w:val="24"/>
          <w:szCs w:val="24"/>
        </w:rPr>
        <w:t xml:space="preserve"> приходят около 250 ребят. Они проводятся с целью п</w:t>
      </w:r>
      <w:r w:rsidRPr="00B9471F">
        <w:rPr>
          <w:rFonts w:ascii="Times New Roman" w:hAnsi="Times New Roman"/>
          <w:sz w:val="24"/>
          <w:szCs w:val="24"/>
        </w:rPr>
        <w:t>овышения интереса к истории нашей страны, знакомства с главными историческими событиями Великой Отечественной войны, к юбилейным датам.</w:t>
      </w:r>
    </w:p>
    <w:p w14:paraId="6D3F6883" w14:textId="77777777" w:rsidR="00B9471F" w:rsidRPr="00B9471F" w:rsidRDefault="00B9471F" w:rsidP="00DF063F">
      <w:pPr>
        <w:spacing w:after="0" w:line="240" w:lineRule="auto"/>
        <w:ind w:firstLine="709"/>
        <w:jc w:val="both"/>
        <w:rPr>
          <w:rFonts w:ascii="Times New Roman" w:hAnsi="Times New Roman"/>
          <w:sz w:val="24"/>
          <w:szCs w:val="24"/>
        </w:rPr>
      </w:pPr>
      <w:r w:rsidRPr="00B9471F">
        <w:rPr>
          <w:rFonts w:ascii="Times New Roman" w:hAnsi="Times New Roman"/>
          <w:i/>
          <w:sz w:val="24"/>
          <w:szCs w:val="24"/>
        </w:rPr>
        <w:t xml:space="preserve"> </w:t>
      </w:r>
      <w:r w:rsidRPr="00B9471F">
        <w:rPr>
          <w:rFonts w:ascii="Times New Roman" w:hAnsi="Times New Roman"/>
          <w:sz w:val="24"/>
          <w:szCs w:val="24"/>
        </w:rPr>
        <w:t>В</w:t>
      </w:r>
      <w:r w:rsidRPr="00B9471F">
        <w:rPr>
          <w:rFonts w:ascii="Times New Roman" w:hAnsi="Times New Roman"/>
          <w:i/>
          <w:sz w:val="24"/>
          <w:szCs w:val="24"/>
        </w:rPr>
        <w:t xml:space="preserve"> </w:t>
      </w:r>
      <w:r w:rsidRPr="00B9471F">
        <w:rPr>
          <w:rFonts w:ascii="Times New Roman" w:hAnsi="Times New Roman"/>
          <w:bCs/>
          <w:sz w:val="24"/>
          <w:szCs w:val="24"/>
        </w:rPr>
        <w:t>научно-исследовательском сопровождении патриотического воспитания обучающихся я выделила</w:t>
      </w:r>
      <w:r w:rsidRPr="00B9471F">
        <w:rPr>
          <w:rFonts w:ascii="Times New Roman" w:hAnsi="Times New Roman"/>
          <w:sz w:val="24"/>
          <w:szCs w:val="24"/>
        </w:rPr>
        <w:t xml:space="preserve"> проектный метод, он получил в настоящее время широкое распространение в обучении.  Данная деятельность обучающихся помогает развивать, реализовывать их потенциал</w:t>
      </w:r>
      <w:r w:rsidRPr="00B9471F">
        <w:rPr>
          <w:rFonts w:ascii="Times New Roman" w:eastAsia="Times New Roman" w:hAnsi="Times New Roman"/>
          <w:i/>
          <w:sz w:val="24"/>
          <w:szCs w:val="24"/>
        </w:rPr>
        <w:t xml:space="preserve"> в историко-краеведческом направлении</w:t>
      </w:r>
      <w:r w:rsidRPr="00B9471F">
        <w:rPr>
          <w:rFonts w:ascii="Times New Roman" w:hAnsi="Times New Roman"/>
          <w:sz w:val="24"/>
          <w:szCs w:val="24"/>
        </w:rPr>
        <w:t>. Составлена дополнительная общеразвивающая программа «Проектная деятельность» для индивидуальных и групповых занятий. Каждый курсант выбирает тему для исследовательской работы. В основном это «Военная биография моей семьи». Этот проект положен в основу других проектов патриотической тематики. Поколение нынешних обучающихся мало знают о великом подвиге советского народа в годы войны, о подвигах членов их семей. При сборе информации для написания проекта, ребята узнают о родственниках, которые прошли все ужасы войн. Помощниками обучащихся являются педагог, родитель. Подключаются родственники. Помощь советом, информацией, проявление заинтересованности со стороны родителей – важный фактор поддержки мотивации и обеспечение самостоятельности обучающегося при выполнении ими проектной деятельности.  Проектный метод имеет ряд достоинств: один из них работа над проектом представляет собой модель совместной деятельности с родственниками. В основном проекты пишут о прадедах, ветеранах Великой Отечественной войны. Когда курсанты приступают к нему у многих мало материала. Работа на сайтах «podvignaroda.ru», «pamyat-naroda.ru» и других позволяет найти военные материалы тех лет: приказы, акты о подвигах их прадедов, награждении медалями и орденами, маршруты боевого пути. Сегодня мы, используя мессенджеры, можем через родственников собрать документы. Изучаем не только военную историю, но и историю своей семьи, рассказываем о военной судьбе своих родственников.</w:t>
      </w:r>
    </w:p>
    <w:p w14:paraId="34996BAB" w14:textId="77777777" w:rsidR="00B9471F" w:rsidRPr="00B9471F" w:rsidRDefault="00B9471F" w:rsidP="00B9471F">
      <w:pPr>
        <w:spacing w:after="0" w:line="240" w:lineRule="auto"/>
        <w:ind w:firstLine="709"/>
        <w:jc w:val="both"/>
        <w:rPr>
          <w:rFonts w:ascii="Times New Roman" w:eastAsia="Times New Roman" w:hAnsi="Times New Roman"/>
          <w:bCs/>
          <w:color w:val="000000" w:themeColor="text1"/>
          <w:spacing w:val="-4"/>
          <w:sz w:val="24"/>
          <w:szCs w:val="24"/>
        </w:rPr>
      </w:pPr>
      <w:r w:rsidRPr="00B9471F">
        <w:rPr>
          <w:rFonts w:ascii="Times New Roman" w:hAnsi="Times New Roman"/>
          <w:sz w:val="24"/>
          <w:szCs w:val="24"/>
        </w:rPr>
        <w:t>Проект «Выбираю военную специальность» пишут обучающиеся, у которых по каким – то причинам мало материала о семье. Проекты «Военная биография моей семьи», «Выбираю военную специальность»</w:t>
      </w:r>
      <w:r w:rsidRPr="00B9471F">
        <w:rPr>
          <w:rFonts w:ascii="Times New Roman" w:eastAsia="+mn-ea" w:hAnsi="Times New Roman"/>
          <w:color w:val="FFFFFF"/>
          <w:kern w:val="24"/>
          <w:sz w:val="24"/>
          <w:szCs w:val="24"/>
        </w:rPr>
        <w:t xml:space="preserve"> </w:t>
      </w:r>
      <w:r w:rsidRPr="00B9471F">
        <w:rPr>
          <w:rFonts w:ascii="Times New Roman" w:hAnsi="Times New Roman"/>
          <w:sz w:val="24"/>
          <w:szCs w:val="24"/>
        </w:rPr>
        <w:t xml:space="preserve">формулируют те компетентности, которые выходят за рамки знаний, умений и навыков, но могут быть сформированы за счет проектов. Это и есть бережное отношение к героическому прошлому нашего народа, традициям российской армии и флота. Знакомство с военными архивами дает им уверенность, и обучающиеся уже не верят некоторым современным материалам, переписывающим историю.   </w:t>
      </w:r>
      <w:r w:rsidRPr="00B9471F">
        <w:rPr>
          <w:rFonts w:ascii="Times New Roman" w:eastAsia="Times New Roman" w:hAnsi="Times New Roman"/>
          <w:bCs/>
          <w:color w:val="000000" w:themeColor="text1"/>
          <w:spacing w:val="-4"/>
          <w:sz w:val="24"/>
          <w:szCs w:val="24"/>
        </w:rPr>
        <w:t xml:space="preserve">В нашей республике чтят своих героев. Их именами названы улицы, парки. </w:t>
      </w:r>
      <w:r w:rsidRPr="00B9471F">
        <w:rPr>
          <w:rFonts w:ascii="Times New Roman" w:hAnsi="Times New Roman"/>
          <w:sz w:val="24"/>
          <w:szCs w:val="24"/>
        </w:rPr>
        <w:t xml:space="preserve">Ребята живут на улицах Героев Советского Союза Д. Жанаева, Оцимика, Асеева и др. </w:t>
      </w:r>
      <w:r w:rsidRPr="00B9471F">
        <w:rPr>
          <w:rFonts w:ascii="Times New Roman" w:eastAsia="Times New Roman" w:hAnsi="Times New Roman"/>
          <w:bCs/>
          <w:color w:val="000000" w:themeColor="text1"/>
          <w:spacing w:val="-4"/>
          <w:sz w:val="24"/>
          <w:szCs w:val="24"/>
        </w:rPr>
        <w:t>При написании проектов изучают историю родных улиц, скверов.</w:t>
      </w:r>
      <w:r w:rsidRPr="00B9471F">
        <w:rPr>
          <w:rFonts w:ascii="Times New Roman" w:hAnsi="Times New Roman"/>
          <w:sz w:val="24"/>
          <w:szCs w:val="24"/>
        </w:rPr>
        <w:t xml:space="preserve">  Собранный материал позволяет уверенно участвовать в конкурсах разного уровня. </w:t>
      </w:r>
      <w:r w:rsidRPr="00B9471F">
        <w:rPr>
          <w:rFonts w:ascii="Times New Roman" w:eastAsia="Times New Roman" w:hAnsi="Times New Roman"/>
          <w:bCs/>
          <w:color w:val="000000"/>
          <w:spacing w:val="-4"/>
          <w:sz w:val="24"/>
          <w:szCs w:val="24"/>
        </w:rPr>
        <w:t xml:space="preserve">Участвуем в научно – исследовательских конкурсах, интеллектуальных турнирах разного уровня. </w:t>
      </w:r>
      <w:r w:rsidRPr="00B9471F">
        <w:rPr>
          <w:rFonts w:ascii="Times New Roman" w:hAnsi="Times New Roman"/>
          <w:sz w:val="24"/>
          <w:szCs w:val="24"/>
        </w:rPr>
        <w:t xml:space="preserve">Итоги 2023 -2024учебного года: призеры и участники Всероссийских конкурсов: «Служу России, служу Отечеству», </w:t>
      </w:r>
      <w:r w:rsidRPr="00B9471F">
        <w:rPr>
          <w:rFonts w:ascii="Times New Roman" w:eastAsia="Times New Roman" w:hAnsi="Times New Roman"/>
          <w:color w:val="202124"/>
          <w:spacing w:val="2"/>
          <w:sz w:val="24"/>
          <w:szCs w:val="24"/>
        </w:rPr>
        <w:t>«На службе Отечеству»</w:t>
      </w:r>
      <w:r w:rsidRPr="00B9471F">
        <w:rPr>
          <w:rFonts w:ascii="Times New Roman" w:hAnsi="Times New Roman"/>
          <w:sz w:val="24"/>
          <w:szCs w:val="24"/>
        </w:rPr>
        <w:t xml:space="preserve">, «Защитник Родины моей», региональных этапов Всероссийского, а также республиканского и городского уровней. </w:t>
      </w:r>
    </w:p>
    <w:p w14:paraId="7CC43F2E" w14:textId="77777777" w:rsidR="00B9471F" w:rsidRPr="00B9471F" w:rsidRDefault="00B9471F" w:rsidP="00B9471F">
      <w:pPr>
        <w:spacing w:after="0" w:line="240" w:lineRule="auto"/>
        <w:ind w:firstLine="709"/>
        <w:jc w:val="both"/>
        <w:rPr>
          <w:rFonts w:ascii="Times New Roman" w:eastAsia="Times New Roman" w:hAnsi="Times New Roman"/>
          <w:bCs/>
          <w:color w:val="000000" w:themeColor="text1"/>
          <w:spacing w:val="-4"/>
          <w:sz w:val="24"/>
          <w:szCs w:val="24"/>
        </w:rPr>
      </w:pPr>
      <w:r w:rsidRPr="00B9471F">
        <w:rPr>
          <w:rFonts w:ascii="Times New Roman" w:hAnsi="Times New Roman"/>
          <w:sz w:val="24"/>
          <w:szCs w:val="24"/>
        </w:rPr>
        <w:t xml:space="preserve">На территории Дворца стоит бюст Герою Советского Союза генерал - майору И.В. Балдынову. Курсанты клуба участвуют в городских акциях «Вахта памяти», «Обелиск» и др. Здесь стоят в почетном карауле на митингах. Изучая биографию Героя, ребята нашли связь, что Балдынов И.В. повторил подвиг Суворова. Сам И. В. Балдынов рассказывает: «Мы прошли более тысячи километров бездорожья. В эти дни нас вдохновлял на подвиги образ великого Суворова, прошедшего Альпы. 5 августа 1945 года при пятидесятиградусной жаре мы совершили безостановочный переход в восемьдесят километров. Каждый боец нес на себе около двух пудов снаряжения. Мы использовали все, что могло помочь нашему продвижению». </w:t>
      </w:r>
      <w:r w:rsidRPr="00B9471F">
        <w:rPr>
          <w:rFonts w:ascii="Times New Roman" w:hAnsi="Times New Roman"/>
          <w:noProof/>
          <w:sz w:val="24"/>
          <w:szCs w:val="24"/>
        </w:rPr>
        <w:t xml:space="preserve"> Изучают биографию и равняются на Героя.</w:t>
      </w:r>
    </w:p>
    <w:p w14:paraId="0FB8D388" w14:textId="77777777" w:rsidR="00B9471F" w:rsidRDefault="00B9471F" w:rsidP="00B9471F">
      <w:pPr>
        <w:jc w:val="both"/>
        <w:rPr>
          <w:rFonts w:ascii="Times New Roman" w:hAnsi="Times New Roman"/>
          <w:sz w:val="24"/>
          <w:szCs w:val="24"/>
        </w:rPr>
      </w:pPr>
      <w:r w:rsidRPr="00B9471F">
        <w:rPr>
          <w:rFonts w:ascii="Times New Roman" w:hAnsi="Times New Roman"/>
          <w:sz w:val="24"/>
          <w:szCs w:val="24"/>
        </w:rPr>
        <w:t xml:space="preserve">Куда бы ни забрасывала судьба выпускников клуба, везде благодаря прекрасной физической подготовке, а также заложенным с юности моральным ценностям, они с честью выдерживают испытания. По традиции в клуб приходят выпускники, многие из них отслужили в армии, побывали в горячих точках страны, участвовали в парадах на Красной площади к Дням воинской Славы. Бывшие курсанты клуба помогают сегодняшним мальчишкам разобраться в противоречивых фактах истории, которые преподносят СМИ, говорят о цене Победы, о значении подвига, о мужестве и героизме солдата. Укрепляется чувство сопричастности курсанта к великой истории и культуре России и малой Родины. Курсанты -наследники берут пример с выпускников Коробенкова Анатолия, Олькина Даниила и еще у нас много достойных выпускников за 38 лет существования клуба. </w:t>
      </w:r>
    </w:p>
    <w:p w14:paraId="496D8A1B" w14:textId="3770C27D" w:rsidR="0094492C" w:rsidRDefault="0094492C" w:rsidP="009B4B24">
      <w:pPr>
        <w:spacing w:after="0" w:line="240" w:lineRule="auto"/>
        <w:ind w:firstLine="709"/>
        <w:jc w:val="right"/>
        <w:rPr>
          <w:rFonts w:ascii="Times New Roman" w:hAnsi="Times New Roman"/>
          <w:i/>
          <w:iCs/>
          <w:sz w:val="24"/>
          <w:szCs w:val="24"/>
        </w:rPr>
      </w:pPr>
      <w:r>
        <w:rPr>
          <w:rFonts w:ascii="Times New Roman" w:hAnsi="Times New Roman"/>
          <w:i/>
          <w:iCs/>
          <w:sz w:val="24"/>
          <w:szCs w:val="24"/>
        </w:rPr>
        <w:t>______________________________________________________</w:t>
      </w:r>
      <w:r w:rsidR="00EE3212">
        <w:rPr>
          <w:rFonts w:ascii="Times New Roman" w:hAnsi="Times New Roman"/>
          <w:i/>
          <w:iCs/>
          <w:sz w:val="24"/>
          <w:szCs w:val="24"/>
        </w:rPr>
        <w:t>_</w:t>
      </w:r>
      <w:r w:rsidR="009B4B24">
        <w:rPr>
          <w:rFonts w:ascii="Times New Roman" w:hAnsi="Times New Roman"/>
          <w:i/>
          <w:iCs/>
          <w:sz w:val="24"/>
          <w:szCs w:val="24"/>
        </w:rPr>
        <w:t>_</w:t>
      </w:r>
      <w:r>
        <w:rPr>
          <w:rFonts w:ascii="Times New Roman" w:hAnsi="Times New Roman"/>
          <w:i/>
          <w:iCs/>
          <w:sz w:val="24"/>
          <w:szCs w:val="24"/>
        </w:rPr>
        <w:t>____________</w:t>
      </w:r>
      <w:r w:rsidR="009B4B24">
        <w:rPr>
          <w:rFonts w:ascii="Times New Roman" w:hAnsi="Times New Roman"/>
          <w:i/>
          <w:iCs/>
          <w:sz w:val="24"/>
          <w:szCs w:val="24"/>
        </w:rPr>
        <w:t>____</w:t>
      </w:r>
    </w:p>
    <w:p w14:paraId="0A5815BD" w14:textId="77777777" w:rsidR="0094492C" w:rsidRPr="00AE0A7C" w:rsidRDefault="0094492C" w:rsidP="009B4B24">
      <w:pPr>
        <w:spacing w:after="0" w:line="240" w:lineRule="auto"/>
        <w:ind w:firstLine="709"/>
        <w:jc w:val="right"/>
        <w:rPr>
          <w:rFonts w:ascii="Times New Roman" w:hAnsi="Times New Roman"/>
          <w:i/>
          <w:iCs/>
          <w:sz w:val="24"/>
          <w:szCs w:val="24"/>
        </w:rPr>
      </w:pPr>
      <w:r w:rsidRPr="00AE0A7C">
        <w:rPr>
          <w:rFonts w:ascii="Times New Roman" w:hAnsi="Times New Roman"/>
          <w:i/>
          <w:iCs/>
          <w:sz w:val="24"/>
          <w:szCs w:val="24"/>
        </w:rPr>
        <w:t>Казанцева Любовь Владимировна</w:t>
      </w:r>
    </w:p>
    <w:p w14:paraId="7046A4A9" w14:textId="77777777" w:rsidR="0094492C" w:rsidRDefault="0094492C" w:rsidP="009B4B24">
      <w:pPr>
        <w:spacing w:after="0" w:line="240" w:lineRule="auto"/>
        <w:ind w:firstLine="709"/>
        <w:jc w:val="right"/>
        <w:rPr>
          <w:rFonts w:ascii="Times New Roman" w:hAnsi="Times New Roman"/>
          <w:i/>
          <w:iCs/>
          <w:sz w:val="24"/>
          <w:szCs w:val="24"/>
        </w:rPr>
      </w:pPr>
      <w:r w:rsidRPr="00AE0A7C">
        <w:rPr>
          <w:rFonts w:ascii="Times New Roman" w:hAnsi="Times New Roman"/>
          <w:i/>
          <w:iCs/>
          <w:sz w:val="24"/>
          <w:szCs w:val="24"/>
        </w:rPr>
        <w:t>учитель начального образования ГБОУ «С(К)ОШИ V вида»</w:t>
      </w:r>
    </w:p>
    <w:p w14:paraId="6127DFA7" w14:textId="77777777" w:rsidR="0094492C" w:rsidRDefault="0094492C" w:rsidP="0094492C">
      <w:pPr>
        <w:spacing w:after="0" w:line="240" w:lineRule="auto"/>
        <w:ind w:firstLine="709"/>
        <w:jc w:val="right"/>
        <w:rPr>
          <w:rFonts w:ascii="Times New Roman" w:hAnsi="Times New Roman"/>
          <w:i/>
          <w:iCs/>
          <w:sz w:val="24"/>
          <w:szCs w:val="24"/>
        </w:rPr>
      </w:pPr>
    </w:p>
    <w:p w14:paraId="51BBF809" w14:textId="77777777" w:rsidR="0094492C" w:rsidRPr="0094492C" w:rsidRDefault="0094492C" w:rsidP="0094492C">
      <w:pPr>
        <w:spacing w:after="0" w:line="240" w:lineRule="auto"/>
        <w:ind w:firstLine="709"/>
        <w:jc w:val="center"/>
        <w:rPr>
          <w:rFonts w:ascii="Times New Roman" w:hAnsi="Times New Roman"/>
          <w:b/>
          <w:bCs/>
          <w:sz w:val="24"/>
          <w:szCs w:val="24"/>
        </w:rPr>
      </w:pPr>
      <w:r w:rsidRPr="0094492C">
        <w:rPr>
          <w:rFonts w:ascii="Times New Roman" w:hAnsi="Times New Roman"/>
          <w:b/>
          <w:bCs/>
          <w:sz w:val="24"/>
          <w:szCs w:val="24"/>
        </w:rPr>
        <w:t>«МУЗЕЙ БОЕВОЙ СЛАВЫ»</w:t>
      </w:r>
    </w:p>
    <w:p w14:paraId="33276077" w14:textId="77777777" w:rsidR="0094492C" w:rsidRPr="00AE0A7C" w:rsidRDefault="0094492C" w:rsidP="0094492C">
      <w:pPr>
        <w:spacing w:after="0" w:line="240" w:lineRule="auto"/>
        <w:ind w:firstLine="709"/>
        <w:jc w:val="center"/>
        <w:rPr>
          <w:rFonts w:ascii="Times New Roman" w:hAnsi="Times New Roman"/>
          <w:sz w:val="24"/>
          <w:szCs w:val="24"/>
        </w:rPr>
      </w:pPr>
    </w:p>
    <w:p w14:paraId="08AC7DFD" w14:textId="77777777" w:rsidR="0094492C" w:rsidRPr="00AE0A7C" w:rsidRDefault="0094492C" w:rsidP="0094492C">
      <w:pPr>
        <w:spacing w:after="0" w:line="240" w:lineRule="auto"/>
        <w:ind w:left="708" w:firstLine="1"/>
        <w:jc w:val="both"/>
        <w:rPr>
          <w:rFonts w:ascii="Times New Roman" w:hAnsi="Times New Roman"/>
          <w:sz w:val="24"/>
          <w:szCs w:val="24"/>
        </w:rPr>
      </w:pPr>
      <w:r w:rsidRPr="00AE0A7C">
        <w:rPr>
          <w:rFonts w:ascii="Times New Roman" w:hAnsi="Times New Roman"/>
          <w:b/>
          <w:bCs/>
          <w:sz w:val="24"/>
          <w:szCs w:val="24"/>
        </w:rPr>
        <w:t>Аннотация:</w:t>
      </w:r>
      <w:r>
        <w:rPr>
          <w:rFonts w:ascii="Times New Roman" w:hAnsi="Times New Roman"/>
          <w:sz w:val="24"/>
          <w:szCs w:val="24"/>
        </w:rPr>
        <w:t xml:space="preserve"> в</w:t>
      </w:r>
      <w:r w:rsidRPr="00AE0A7C">
        <w:rPr>
          <w:rFonts w:ascii="Times New Roman" w:hAnsi="Times New Roman"/>
          <w:sz w:val="24"/>
          <w:szCs w:val="24"/>
        </w:rPr>
        <w:t xml:space="preserve"> статье рассматривается понятие «патриотизм», «патриотическое воспитание». Раскрывается решение задач патриотического воспитания на примере «Музея Боевой Славы» школы ГБОУ «С(К)ОШИ V вида»</w:t>
      </w:r>
    </w:p>
    <w:p w14:paraId="5C6A14B2" w14:textId="77777777" w:rsidR="0094492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b/>
          <w:bCs/>
          <w:sz w:val="24"/>
          <w:szCs w:val="24"/>
        </w:rPr>
        <w:t>Ключевые слова</w:t>
      </w:r>
      <w:r>
        <w:rPr>
          <w:rFonts w:ascii="Times New Roman" w:hAnsi="Times New Roman"/>
          <w:sz w:val="24"/>
          <w:szCs w:val="24"/>
        </w:rPr>
        <w:t xml:space="preserve">: </w:t>
      </w:r>
      <w:r w:rsidRPr="00AE0A7C">
        <w:rPr>
          <w:rFonts w:ascii="Times New Roman" w:hAnsi="Times New Roman"/>
          <w:sz w:val="24"/>
          <w:szCs w:val="24"/>
        </w:rPr>
        <w:t>Патриотизм, патриотическое воспитание в школе, музей.</w:t>
      </w:r>
    </w:p>
    <w:p w14:paraId="6CA8DCEF" w14:textId="77777777" w:rsidR="0094492C" w:rsidRPr="00AE0A7C" w:rsidRDefault="0094492C" w:rsidP="0094492C">
      <w:pPr>
        <w:spacing w:after="0" w:line="240" w:lineRule="auto"/>
        <w:ind w:firstLine="709"/>
        <w:jc w:val="both"/>
        <w:rPr>
          <w:rFonts w:ascii="Times New Roman" w:hAnsi="Times New Roman"/>
          <w:sz w:val="24"/>
          <w:szCs w:val="24"/>
        </w:rPr>
      </w:pPr>
    </w:p>
    <w:p w14:paraId="2530A8B9"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На протяжении всей истории России патриотизм всегда был одной из главных причин что помогало объединить наших людей и помочь им преодолеть трудности.</w:t>
      </w:r>
    </w:p>
    <w:p w14:paraId="56C58A43"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Патриотизм — это сложное и многогранное понятие, которое может быть определено как любовь и преданность своей стране, её истории, культуре и народу. </w:t>
      </w:r>
    </w:p>
    <w:p w14:paraId="735609FF"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 «Идея патриотизма во все времена занимала особое место не только в духовной жизни общества, но и во всех важнейших сферах его деятельности – в идеологии, политике, культуре, экономике, экологии и т.д. Патриотизм – составная часть национальной идеи России, неотъемлемый компонент отечественной науки и культуры, выработанный веками. Он всегда расценивался как источник мужества, героизма и силы российского народа, как необходимое условие величия и могущества нашего государства» [1, с. 10].</w:t>
      </w:r>
    </w:p>
    <w:p w14:paraId="46CA7DC9"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Патриотическое воспитание является одним из ключевых аспектов образования в современном обществе. В условиях глобализации и интеграции культур важно сохранить и передать будущим поколениям ценности и традиции, которые формируют основу национальной идентичности. Школа как социальный институт играет важную роль в этом процессе, предоставляя учащимся возможность не только получить знания, но и развить чувство патриотизма и ответственности за свою страну. В контексте школьного образования патриотизм может рассматриваться как совокупность знаний, умений и навыков, которые способствуют формированию гражданской идентичности и развитию патриотических чувств у учащихся.</w:t>
      </w:r>
    </w:p>
    <w:p w14:paraId="6148757D"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 История любого населенного пункта, будь то город либо небольшое село, всегда интересна и увлекательна своими героями. Сохранение этой индивидуальности — есть задача школьного музея, который служит островком патриотического воспитания. </w:t>
      </w:r>
    </w:p>
    <w:p w14:paraId="33D024B6"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Воспитательная практика в ГБОУ «С(К)ОШИ V вида» всегда была богата патриотическим содержанием, интересными формами работы. </w:t>
      </w:r>
    </w:p>
    <w:p w14:paraId="531D2DF6"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Одна из форм работы в ГБОУ «С(К)ОШИ V вида» — это программа дополнительного образования, а именно «Музей Боевой Славы» который был открыт в 2015 году. Данная образовательная программа имеет гражданско-патриотическую направленность, рассчитана на дополнительное образование детей от 8 до 11лет.</w:t>
      </w:r>
    </w:p>
    <w:p w14:paraId="21791A06"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Работа по программе ведётся по следующим направлениям:</w:t>
      </w:r>
    </w:p>
    <w:p w14:paraId="3DE821FC"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1.Россия – Родина моя.</w:t>
      </w:r>
    </w:p>
    <w:p w14:paraId="0D6C972B"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Работая в этом направлении, мы воспитываем в детях любовь к Родине, к традициям и истории своей страны. Особое место в этом направлении занимает изучение истории Великой Отечественной войны</w:t>
      </w:r>
    </w:p>
    <w:p w14:paraId="19EFFF33"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Ежегодно проводятся мероприятия значимых дат Великой Отечественной войны:</w:t>
      </w:r>
    </w:p>
    <w:p w14:paraId="271E124F"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- 3 декабря– День Неизвестного Солдата – в память о российских и советских воинах, погибших в боевых действиях на территории нашей страны или за ее пределами;</w:t>
      </w:r>
    </w:p>
    <w:p w14:paraId="47B11ED1"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 Блокада Ленинграда </w:t>
      </w:r>
    </w:p>
    <w:p w14:paraId="70F801A7"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- 8 февраля юного героя-антифашиста </w:t>
      </w:r>
    </w:p>
    <w:p w14:paraId="756459AD"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Свеча памяти и т.д</w:t>
      </w:r>
    </w:p>
    <w:p w14:paraId="25D14559"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2.Славны были наши деды </w:t>
      </w:r>
    </w:p>
    <w:p w14:paraId="685E38C7"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 этом направлении мы формируем патриотические чувства и сознание детей на основе исторических ценностей изучение истории мясокомбината в годы ВОВ, через судьбы тружеников мясокомбината во время войны 1941-1945 гг.</w:t>
      </w:r>
    </w:p>
    <w:p w14:paraId="01B51525"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3.Мы гордимся именем Героя Советского Союза Гармаева. Г.А. (чьё имя носит наша улица)</w:t>
      </w:r>
    </w:p>
    <w:p w14:paraId="1AF8E0AB"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 музее «Боевой Славы» была создана поисковая группа, которая отправилась в родное село первого Героя Великой Отечественной войны из Бурятии Гармажапа Аюровича Гармаева в село Верхний Торей Джидинского района, где произошла встреча с земляками нашего героякоторые рассказали о его детстве,юности и родных. Также поисковая группа побывала в сельском музее. После поездки ребята привезли фотографии для школьного музея.</w:t>
      </w:r>
    </w:p>
    <w:p w14:paraId="58CFCAC0"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Возле школы установлен бюст Герою Советского союза Гармаеву Гармажапу Аюровичу, где для формирования у школьников высокого патриотического сознания, идей служения Отечеству, ежегодно, преддверии Дня Победы мы совместно с детьми убираем территорию, забота о сохранности памятника ни для кого не представляет никаких трудностей, не вызывает никаких вопросов. Заботясь о памятнике участникам войны, дети отдают часть заботы и уважения и героям и всем тем, кто в трудные для Родины годы сделал свой посильный вклад в Победу, кто является примером служения Родине, своему народу.</w:t>
      </w:r>
    </w:p>
    <w:p w14:paraId="36A2154C"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 Возле памятника ежегодно нашими обучающимися и педагогами школы проводится митинг ко дню Победы с приглашением военных, и возложению к подножию памятника цветы. Также ежегодно школа принимает участие в акции «Бессмертного полка», посвященные Дню Победы. </w:t>
      </w:r>
    </w:p>
    <w:p w14:paraId="0317CD85"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4.След войны в моей семье </w:t>
      </w:r>
    </w:p>
    <w:p w14:paraId="433410AD"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Ведется работа учащихся по сбору сведений об участии прадедушек, прабабушек в Великой Отечественной войне.</w:t>
      </w:r>
    </w:p>
    <w:p w14:paraId="3F70A0E1"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Также в музее отобрана группа –экскурсоводов, которая проводит экскурсии гостям, и обучающимся нашей школы.</w:t>
      </w:r>
    </w:p>
    <w:p w14:paraId="5ED8B506"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xml:space="preserve">Курс дополнительного образования «Музей Боевой Славы» прививает интерес к военной истории Отечества, формирует навыки самостоятельной работы с литературой и источниками. Теоретический курс военной истории дополняется экскурсиями в краеведческий музей и участием в военно-исторических праздниках. </w:t>
      </w:r>
    </w:p>
    <w:p w14:paraId="3AA5867D" w14:textId="77777777" w:rsidR="0094492C" w:rsidRPr="00AE0A7C" w:rsidRDefault="0094492C" w:rsidP="0094492C">
      <w:pPr>
        <w:spacing w:after="0" w:line="240" w:lineRule="auto"/>
        <w:ind w:firstLine="709"/>
        <w:jc w:val="both"/>
        <w:rPr>
          <w:rFonts w:ascii="Times New Roman" w:hAnsi="Times New Roman"/>
          <w:sz w:val="24"/>
          <w:szCs w:val="24"/>
        </w:rPr>
      </w:pPr>
    </w:p>
    <w:p w14:paraId="7B25450B"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 рамках патриотического воспитания ежегодно проводится военно-спортивная игра «Зарница» для обучающихся школы, где принимают участие все классы. Военно-спортивная игра направлена на развитие морально-волевых качеств, воспитание силы, ловкости, выносливости, стойкости, мужества, дисциплинированности в процессе занятий физической культурой и спортом, формирование опыта служения Отечеству.</w:t>
      </w:r>
    </w:p>
    <w:p w14:paraId="5FD6BCD1"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  </w:t>
      </w:r>
    </w:p>
    <w:p w14:paraId="4C1687A6" w14:textId="77777777" w:rsidR="0094492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Воспитание патриота – задача не из легких, поскольку это воспитание человека, имеющего любить свою Родину, неравнодушного к ее судьбе, сопричастного ко всему, что происходит вокруг: в семье, детском сообществе, в школе, в родном городе или селе, в стране, в мире в целом.</w:t>
      </w:r>
    </w:p>
    <w:p w14:paraId="175ED076" w14:textId="77777777" w:rsidR="0094492C" w:rsidRPr="00AE0A7C" w:rsidRDefault="0094492C" w:rsidP="0094492C">
      <w:pPr>
        <w:spacing w:after="0" w:line="240" w:lineRule="auto"/>
        <w:ind w:firstLine="709"/>
        <w:jc w:val="both"/>
        <w:rPr>
          <w:rFonts w:ascii="Times New Roman" w:hAnsi="Times New Roman"/>
          <w:sz w:val="24"/>
          <w:szCs w:val="24"/>
        </w:rPr>
      </w:pPr>
    </w:p>
    <w:p w14:paraId="2B6FFA96" w14:textId="77777777" w:rsidR="0094492C" w:rsidRPr="00AE0A7C" w:rsidRDefault="0094492C" w:rsidP="0094492C">
      <w:pPr>
        <w:spacing w:after="0" w:line="240" w:lineRule="auto"/>
        <w:ind w:firstLine="709"/>
        <w:jc w:val="both"/>
        <w:rPr>
          <w:rFonts w:ascii="Times New Roman" w:hAnsi="Times New Roman"/>
          <w:b/>
          <w:bCs/>
          <w:sz w:val="24"/>
          <w:szCs w:val="24"/>
        </w:rPr>
      </w:pPr>
      <w:r w:rsidRPr="00AE0A7C">
        <w:rPr>
          <w:rFonts w:ascii="Times New Roman" w:hAnsi="Times New Roman"/>
          <w:b/>
          <w:bCs/>
          <w:sz w:val="24"/>
          <w:szCs w:val="24"/>
        </w:rPr>
        <w:t>СПИСОК ЛИТЕРАТУРЫ:</w:t>
      </w:r>
    </w:p>
    <w:p w14:paraId="01ED1D6B" w14:textId="77777777" w:rsidR="0094492C" w:rsidRPr="00AE0A7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Вырщиков А.Н., Кусмарцев М.Б. Патриотическое воспитание молодёжи в современном российском обществе / Монография. Волгоград: НП ИПД «Авторское перо», 2006. 172 с.</w:t>
      </w:r>
    </w:p>
    <w:p w14:paraId="008E4BF2" w14:textId="77777777" w:rsidR="0094492C" w:rsidRDefault="0094492C" w:rsidP="0094492C">
      <w:pPr>
        <w:spacing w:after="0" w:line="240" w:lineRule="auto"/>
        <w:ind w:firstLine="709"/>
        <w:jc w:val="both"/>
        <w:rPr>
          <w:rFonts w:ascii="Times New Roman" w:hAnsi="Times New Roman"/>
          <w:sz w:val="24"/>
          <w:szCs w:val="24"/>
        </w:rPr>
      </w:pPr>
      <w:r w:rsidRPr="00AE0A7C">
        <w:rPr>
          <w:rFonts w:ascii="Times New Roman" w:hAnsi="Times New Roman"/>
          <w:sz w:val="24"/>
          <w:szCs w:val="24"/>
        </w:rPr>
        <w:t>Мироненко, Е. М. Роль школьных музеев в патриотическом воспитании / Е. М. Мироненко. — Текст: непосредственный // Молодой ученый. — 2021. — № 19 (361). — С. 297-299. — URL: https://moluch.ru/archive/361/80695/ (дата обращения: 27.01.2025)</w:t>
      </w:r>
    </w:p>
    <w:p w14:paraId="25FC6E6A" w14:textId="77777777" w:rsidR="007A312D" w:rsidRDefault="007A312D" w:rsidP="0094492C">
      <w:pPr>
        <w:spacing w:after="0" w:line="240" w:lineRule="auto"/>
        <w:ind w:firstLine="709"/>
        <w:jc w:val="both"/>
        <w:rPr>
          <w:rFonts w:ascii="Times New Roman" w:hAnsi="Times New Roman"/>
          <w:sz w:val="24"/>
          <w:szCs w:val="24"/>
        </w:rPr>
      </w:pPr>
    </w:p>
    <w:p w14:paraId="2AA0D78E" w14:textId="0F758D2B" w:rsidR="007A312D" w:rsidRPr="00533F82" w:rsidRDefault="007A312D" w:rsidP="001B50D7">
      <w:pPr>
        <w:spacing w:after="0" w:line="240" w:lineRule="auto"/>
        <w:ind w:left="709"/>
        <w:jc w:val="right"/>
        <w:rPr>
          <w:rFonts w:ascii="Times New Roman" w:hAnsi="Times New Roman"/>
          <w:i/>
          <w:iCs/>
          <w:sz w:val="24"/>
          <w:szCs w:val="24"/>
        </w:rPr>
      </w:pPr>
      <w:r>
        <w:rPr>
          <w:rFonts w:ascii="Times New Roman" w:hAnsi="Times New Roman"/>
          <w:sz w:val="24"/>
          <w:szCs w:val="24"/>
        </w:rPr>
        <w:t>_____________________________________________________________________</w:t>
      </w:r>
      <w:r w:rsidR="009B4B24">
        <w:rPr>
          <w:rFonts w:ascii="Times New Roman" w:hAnsi="Times New Roman"/>
          <w:sz w:val="24"/>
          <w:szCs w:val="24"/>
        </w:rPr>
        <w:t>_</w:t>
      </w:r>
      <w:r>
        <w:rPr>
          <w:rFonts w:ascii="Times New Roman" w:hAnsi="Times New Roman"/>
          <w:sz w:val="24"/>
          <w:szCs w:val="24"/>
        </w:rPr>
        <w:t>__</w:t>
      </w:r>
      <w:r w:rsidR="00902986">
        <w:rPr>
          <w:rFonts w:ascii="Times New Roman" w:hAnsi="Times New Roman"/>
          <w:sz w:val="24"/>
          <w:szCs w:val="24"/>
        </w:rPr>
        <w:t xml:space="preserve">                                                                                                       </w:t>
      </w:r>
      <w:r w:rsidR="001B50D7">
        <w:rPr>
          <w:rFonts w:ascii="Times New Roman" w:hAnsi="Times New Roman"/>
          <w:sz w:val="24"/>
          <w:szCs w:val="24"/>
        </w:rPr>
        <w:t xml:space="preserve">                </w:t>
      </w:r>
      <w:r w:rsidRPr="00533F82">
        <w:rPr>
          <w:rFonts w:ascii="Times New Roman" w:hAnsi="Times New Roman"/>
          <w:i/>
          <w:iCs/>
          <w:sz w:val="24"/>
          <w:szCs w:val="24"/>
        </w:rPr>
        <w:t>Алекберова Т</w:t>
      </w:r>
      <w:r w:rsidR="001B50D7">
        <w:rPr>
          <w:rFonts w:ascii="Times New Roman" w:hAnsi="Times New Roman"/>
          <w:i/>
          <w:iCs/>
          <w:sz w:val="24"/>
          <w:szCs w:val="24"/>
        </w:rPr>
        <w:t>.</w:t>
      </w:r>
      <w:r w:rsidRPr="00533F82">
        <w:rPr>
          <w:rFonts w:ascii="Times New Roman" w:hAnsi="Times New Roman"/>
          <w:i/>
          <w:iCs/>
          <w:sz w:val="24"/>
          <w:szCs w:val="24"/>
        </w:rPr>
        <w:t xml:space="preserve"> И</w:t>
      </w:r>
      <w:r w:rsidR="001B50D7">
        <w:rPr>
          <w:rFonts w:ascii="Times New Roman" w:hAnsi="Times New Roman"/>
          <w:i/>
          <w:iCs/>
          <w:sz w:val="24"/>
          <w:szCs w:val="24"/>
        </w:rPr>
        <w:t>.</w:t>
      </w:r>
      <w:r w:rsidRPr="00533F82">
        <w:rPr>
          <w:rFonts w:ascii="Times New Roman" w:hAnsi="Times New Roman"/>
          <w:i/>
          <w:iCs/>
          <w:sz w:val="24"/>
          <w:szCs w:val="24"/>
        </w:rPr>
        <w:t>,</w:t>
      </w:r>
    </w:p>
    <w:p w14:paraId="777A317B" w14:textId="77777777" w:rsidR="007A312D" w:rsidRPr="00533F82" w:rsidRDefault="007A312D" w:rsidP="007A312D">
      <w:pPr>
        <w:spacing w:after="0" w:line="240" w:lineRule="auto"/>
        <w:ind w:firstLine="709"/>
        <w:jc w:val="right"/>
        <w:rPr>
          <w:rFonts w:ascii="Times New Roman" w:hAnsi="Times New Roman"/>
          <w:i/>
          <w:iCs/>
          <w:sz w:val="24"/>
          <w:szCs w:val="24"/>
        </w:rPr>
      </w:pPr>
      <w:r w:rsidRPr="00533F82">
        <w:rPr>
          <w:rFonts w:ascii="Times New Roman" w:hAnsi="Times New Roman"/>
          <w:i/>
          <w:iCs/>
          <w:sz w:val="24"/>
          <w:szCs w:val="24"/>
        </w:rPr>
        <w:t xml:space="preserve">Старший воспитатель </w:t>
      </w:r>
    </w:p>
    <w:p w14:paraId="25C94627" w14:textId="089CA011" w:rsidR="007A312D" w:rsidRDefault="007A312D" w:rsidP="007A312D">
      <w:pPr>
        <w:spacing w:after="0" w:line="240" w:lineRule="auto"/>
        <w:ind w:firstLine="709"/>
        <w:jc w:val="right"/>
        <w:rPr>
          <w:rFonts w:ascii="Times New Roman" w:hAnsi="Times New Roman"/>
          <w:b/>
          <w:bCs/>
          <w:sz w:val="24"/>
          <w:szCs w:val="24"/>
        </w:rPr>
      </w:pPr>
      <w:r w:rsidRPr="00533F82">
        <w:rPr>
          <w:rFonts w:ascii="Times New Roman" w:hAnsi="Times New Roman"/>
          <w:i/>
          <w:iCs/>
          <w:sz w:val="24"/>
          <w:szCs w:val="24"/>
        </w:rPr>
        <w:t>МАДОУ детский сад №161 «Ёлочка»</w:t>
      </w:r>
      <w:r>
        <w:rPr>
          <w:rFonts w:ascii="Times New Roman" w:hAnsi="Times New Roman"/>
          <w:i/>
          <w:iCs/>
          <w:sz w:val="24"/>
          <w:szCs w:val="24"/>
        </w:rPr>
        <w:br/>
      </w:r>
    </w:p>
    <w:p w14:paraId="75E75513" w14:textId="61529135" w:rsidR="007A312D" w:rsidRPr="007A312D" w:rsidRDefault="007A312D" w:rsidP="007A312D">
      <w:pPr>
        <w:spacing w:after="0" w:line="240" w:lineRule="auto"/>
        <w:ind w:firstLine="709"/>
        <w:jc w:val="center"/>
        <w:rPr>
          <w:rFonts w:ascii="Times New Roman" w:hAnsi="Times New Roman"/>
          <w:b/>
          <w:bCs/>
          <w:sz w:val="24"/>
          <w:szCs w:val="24"/>
        </w:rPr>
      </w:pPr>
      <w:r>
        <w:rPr>
          <w:rFonts w:ascii="Times New Roman" w:hAnsi="Times New Roman"/>
          <w:b/>
          <w:bCs/>
          <w:sz w:val="24"/>
          <w:szCs w:val="24"/>
        </w:rPr>
        <w:t>ПРОГРАММА ПО ПАТРИОТИЧЕСКОМУ ВОСПИТАНИЮ ДЕТЕЙ ДОШКОЛЬНОГО ВОЗРАСТА «МОЯ РОДНАЯ СТОРОНА»</w:t>
      </w:r>
    </w:p>
    <w:p w14:paraId="2CD860C4" w14:textId="77777777" w:rsidR="007A312D" w:rsidRPr="007A312D" w:rsidRDefault="007A312D" w:rsidP="007A312D">
      <w:pPr>
        <w:spacing w:after="0" w:line="240" w:lineRule="auto"/>
        <w:ind w:firstLine="709"/>
        <w:jc w:val="right"/>
        <w:rPr>
          <w:rFonts w:ascii="Times New Roman" w:hAnsi="Times New Roman"/>
          <w:sz w:val="24"/>
          <w:szCs w:val="24"/>
        </w:rPr>
      </w:pPr>
    </w:p>
    <w:p w14:paraId="3316D420" w14:textId="77777777" w:rsidR="007A312D" w:rsidRDefault="007A312D" w:rsidP="007A312D">
      <w:pPr>
        <w:spacing w:after="0" w:line="240" w:lineRule="auto"/>
        <w:ind w:firstLine="709"/>
        <w:jc w:val="both"/>
        <w:rPr>
          <w:rFonts w:ascii="Times New Roman" w:hAnsi="Times New Roman"/>
          <w:sz w:val="24"/>
          <w:szCs w:val="24"/>
        </w:rPr>
      </w:pPr>
      <w:r>
        <w:rPr>
          <w:rFonts w:ascii="Times New Roman" w:hAnsi="Times New Roman"/>
          <w:sz w:val="24"/>
          <w:szCs w:val="24"/>
        </w:rPr>
        <w:t>Проблема патриотического воспитания детей дошкольного возраста в настоящее время чрезвычайно важна и значима. Актуальность данной проблемы обусловлена особенностями современной социокультурной, экономической и образовательной ситуацией в стране и мире в целом.</w:t>
      </w:r>
    </w:p>
    <w:p w14:paraId="0DD4AAD1" w14:textId="77777777" w:rsidR="007A312D" w:rsidRDefault="007A312D" w:rsidP="007A312D">
      <w:pPr>
        <w:spacing w:after="0" w:line="240" w:lineRule="auto"/>
        <w:ind w:firstLine="709"/>
        <w:jc w:val="both"/>
        <w:rPr>
          <w:rFonts w:ascii="Times New Roman" w:hAnsi="Times New Roman"/>
          <w:sz w:val="24"/>
          <w:szCs w:val="24"/>
        </w:rPr>
      </w:pPr>
      <w:r>
        <w:rPr>
          <w:rFonts w:ascii="Times New Roman" w:hAnsi="Times New Roman"/>
          <w:sz w:val="24"/>
          <w:szCs w:val="24"/>
        </w:rPr>
        <w:t>Поэтому в области образования в настоящее время к числу первоочередных, наиболее важных мероприятий относятся развитие научного и методического сопровождения патриотического воспитания, а также совершенствование и развитие форм и методов работы с дошкольниками в условиях образовательного пространства с учетом динамично развивающей ситуации.</w:t>
      </w:r>
    </w:p>
    <w:p w14:paraId="32A9C993" w14:textId="77777777" w:rsidR="007A312D" w:rsidRDefault="007A312D" w:rsidP="007A312D">
      <w:pPr>
        <w:spacing w:after="0" w:line="240" w:lineRule="auto"/>
        <w:ind w:firstLine="709"/>
        <w:jc w:val="both"/>
        <w:rPr>
          <w:rFonts w:ascii="Times New Roman" w:hAnsi="Times New Roman"/>
          <w:sz w:val="24"/>
          <w:szCs w:val="24"/>
        </w:rPr>
      </w:pPr>
      <w:r>
        <w:rPr>
          <w:rFonts w:ascii="Times New Roman" w:hAnsi="Times New Roman"/>
          <w:sz w:val="24"/>
          <w:szCs w:val="24"/>
        </w:rPr>
        <w:t>Хорошо известно, что основы развития личности закладываются в раннем возрасте, поэтому актуальность проблемы патриотического воспитания на сегодняшний день возросла на этапе дошкольного детства.</w:t>
      </w:r>
    </w:p>
    <w:p w14:paraId="36A6E857" w14:textId="77777777" w:rsidR="007A312D" w:rsidRPr="00B1297B" w:rsidRDefault="007A312D" w:rsidP="007A312D">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 xml:space="preserve">Особая значимость этой проблемы обусловлена требованиями ФГОС ДО к практике деятельности дошкольных организаций. В соответствие с ФГОС ДО, цель в области патриотического воспитания дошкольников – это </w:t>
      </w:r>
      <w:r w:rsidRPr="00B1297B">
        <w:rPr>
          <w:rFonts w:ascii="Times New Roman" w:hAnsi="Times New Roman"/>
          <w:sz w:val="24"/>
          <w:szCs w:val="24"/>
          <w:shd w:val="clear" w:color="auto" w:fill="FFFFFF"/>
        </w:rPr>
        <w:t>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w:t>
      </w:r>
      <w:r>
        <w:rPr>
          <w:rFonts w:ascii="Times New Roman" w:hAnsi="Times New Roman"/>
          <w:sz w:val="24"/>
          <w:szCs w:val="24"/>
          <w:shd w:val="clear" w:color="auto" w:fill="FFFFFF"/>
        </w:rPr>
        <w:t xml:space="preserve">азвития инициативы и творческих </w:t>
      </w:r>
      <w:r w:rsidRPr="00B1297B">
        <w:rPr>
          <w:rFonts w:ascii="Times New Roman" w:hAnsi="Times New Roman"/>
          <w:sz w:val="24"/>
          <w:szCs w:val="24"/>
          <w:shd w:val="clear" w:color="auto" w:fill="FFFFFF"/>
        </w:rPr>
        <w:t>способностей на основе соответствующих дошкольному возрасту видов деятельности.</w:t>
      </w:r>
    </w:p>
    <w:p w14:paraId="7623ED6D" w14:textId="77777777" w:rsidR="003C7223" w:rsidRDefault="007A312D" w:rsidP="003C7223">
      <w:pPr>
        <w:spacing w:after="0" w:line="240" w:lineRule="auto"/>
        <w:ind w:left="708" w:firstLine="61"/>
        <w:rPr>
          <w:rFonts w:ascii="Times New Roman" w:hAnsi="Times New Roman"/>
          <w:sz w:val="24"/>
          <w:szCs w:val="24"/>
          <w:shd w:val="clear" w:color="auto" w:fill="FFFFFF"/>
        </w:rPr>
      </w:pPr>
      <w:r>
        <w:rPr>
          <w:rFonts w:ascii="Times New Roman" w:hAnsi="Times New Roman"/>
          <w:sz w:val="24"/>
          <w:szCs w:val="24"/>
          <w:shd w:val="clear" w:color="auto" w:fill="FFFFFF"/>
        </w:rPr>
        <w:t>Задачами</w:t>
      </w:r>
      <w:r w:rsidRPr="00B1297B">
        <w:rPr>
          <w:rFonts w:ascii="Times New Roman" w:hAnsi="Times New Roman"/>
          <w:sz w:val="24"/>
          <w:szCs w:val="24"/>
          <w:shd w:val="clear" w:color="auto" w:fill="FFFFFF"/>
        </w:rPr>
        <w:t xml:space="preserve"> патриотического воспитания дошкольников</w:t>
      </w:r>
      <w:r>
        <w:rPr>
          <w:rFonts w:ascii="Times New Roman" w:hAnsi="Times New Roman"/>
          <w:sz w:val="24"/>
          <w:szCs w:val="24"/>
          <w:shd w:val="clear" w:color="auto" w:fill="FFFFFF"/>
        </w:rPr>
        <w:t xml:space="preserve"> по ФГОС ДО являются:</w:t>
      </w:r>
    </w:p>
    <w:p w14:paraId="3C2C2693" w14:textId="5B585FD0" w:rsidR="007A312D" w:rsidRDefault="007A312D" w:rsidP="003C7223">
      <w:pPr>
        <w:spacing w:after="0" w:line="240" w:lineRule="auto"/>
        <w:ind w:left="708" w:firstLine="61"/>
        <w:rPr>
          <w:rFonts w:ascii="Times New Roman" w:hAnsi="Times New Roman"/>
          <w:sz w:val="24"/>
          <w:szCs w:val="24"/>
          <w:shd w:val="clear" w:color="auto" w:fill="FFFFFF"/>
        </w:rPr>
      </w:pPr>
      <w:r w:rsidRPr="00B1297B">
        <w:rPr>
          <w:rFonts w:ascii="Times New Roman" w:hAnsi="Times New Roman"/>
          <w:sz w:val="24"/>
          <w:szCs w:val="24"/>
          <w:shd w:val="clear" w:color="auto" w:fill="FFFFFF"/>
        </w:rPr>
        <w:t>- формирование любви к родному краю (причастности к родному дому, семье, детскому саду, города)</w:t>
      </w:r>
      <w:r>
        <w:rPr>
          <w:rFonts w:ascii="Times New Roman" w:hAnsi="Times New Roman"/>
          <w:sz w:val="24"/>
          <w:szCs w:val="24"/>
          <w:shd w:val="clear" w:color="auto" w:fill="FFFFFF"/>
        </w:rPr>
        <w:t>:</w:t>
      </w:r>
    </w:p>
    <w:p w14:paraId="04D0AE7F" w14:textId="77777777" w:rsidR="007A312D" w:rsidRDefault="007A312D" w:rsidP="003C7223">
      <w:pPr>
        <w:spacing w:after="0" w:line="240" w:lineRule="auto"/>
        <w:ind w:firstLine="708"/>
        <w:rPr>
          <w:rFonts w:ascii="Times New Roman" w:hAnsi="Times New Roman"/>
          <w:sz w:val="24"/>
          <w:szCs w:val="24"/>
          <w:shd w:val="clear" w:color="auto" w:fill="FFFFFF"/>
        </w:rPr>
      </w:pPr>
      <w:r>
        <w:rPr>
          <w:rFonts w:ascii="Times New Roman" w:hAnsi="Times New Roman"/>
          <w:sz w:val="24"/>
          <w:szCs w:val="24"/>
          <w:shd w:val="clear" w:color="auto" w:fill="FFFFFF"/>
        </w:rPr>
        <w:t>-</w:t>
      </w:r>
      <w:r w:rsidRPr="00B1297B">
        <w:rPr>
          <w:rFonts w:ascii="Times New Roman" w:hAnsi="Times New Roman"/>
          <w:sz w:val="24"/>
          <w:szCs w:val="24"/>
          <w:shd w:val="clear" w:color="auto" w:fill="FFFFFF"/>
        </w:rPr>
        <w:t>формирование духовно-нравственных отношений;</w:t>
      </w:r>
      <w:r w:rsidRPr="00B1297B">
        <w:rPr>
          <w:rFonts w:ascii="Times New Roman" w:hAnsi="Times New Roman"/>
          <w:sz w:val="24"/>
          <w:szCs w:val="24"/>
        </w:rPr>
        <w:br/>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t>-</w:t>
      </w:r>
      <w:r w:rsidRPr="00B1297B">
        <w:rPr>
          <w:rFonts w:ascii="Times New Roman" w:hAnsi="Times New Roman"/>
          <w:sz w:val="24"/>
          <w:szCs w:val="24"/>
          <w:shd w:val="clear" w:color="auto" w:fill="FFFFFF"/>
        </w:rPr>
        <w:t>формирование любви к культурному наследию своего народа;</w:t>
      </w:r>
    </w:p>
    <w:p w14:paraId="54C2F07D" w14:textId="77777777" w:rsidR="007A312D" w:rsidRDefault="007A312D" w:rsidP="007A312D">
      <w:pPr>
        <w:spacing w:after="0" w:line="240" w:lineRule="auto"/>
        <w:ind w:firstLine="708"/>
        <w:jc w:val="both"/>
        <w:rPr>
          <w:rFonts w:ascii="Times New Roman" w:hAnsi="Times New Roman"/>
          <w:sz w:val="24"/>
          <w:szCs w:val="24"/>
        </w:rPr>
      </w:pPr>
      <w:r>
        <w:rPr>
          <w:rFonts w:ascii="Times New Roman" w:hAnsi="Times New Roman"/>
          <w:sz w:val="24"/>
          <w:szCs w:val="24"/>
          <w:shd w:val="clear" w:color="auto" w:fill="FFFFFF"/>
        </w:rPr>
        <w:t>-</w:t>
      </w:r>
      <w:r w:rsidRPr="00B1297B">
        <w:rPr>
          <w:rFonts w:ascii="Times New Roman" w:hAnsi="Times New Roman"/>
          <w:sz w:val="24"/>
          <w:szCs w:val="24"/>
          <w:shd w:val="clear" w:color="auto" w:fill="FFFFFF"/>
        </w:rPr>
        <w:t>воспитание любви уважения к своим национальным особенностям;</w:t>
      </w:r>
    </w:p>
    <w:p w14:paraId="5590C7A5" w14:textId="77777777" w:rsidR="007A312D" w:rsidRDefault="007A312D" w:rsidP="007A312D">
      <w:pPr>
        <w:spacing w:after="0" w:line="240" w:lineRule="auto"/>
        <w:ind w:left="708" w:firstLine="1"/>
        <w:jc w:val="both"/>
        <w:rPr>
          <w:rFonts w:ascii="Times New Roman" w:hAnsi="Times New Roman"/>
          <w:sz w:val="24"/>
          <w:szCs w:val="24"/>
        </w:rPr>
      </w:pPr>
      <w:r>
        <w:rPr>
          <w:rFonts w:ascii="Times New Roman" w:hAnsi="Times New Roman"/>
          <w:sz w:val="24"/>
          <w:szCs w:val="24"/>
        </w:rPr>
        <w:t>-</w:t>
      </w:r>
      <w:r w:rsidRPr="00B1297B">
        <w:rPr>
          <w:rFonts w:ascii="Times New Roman" w:hAnsi="Times New Roman"/>
          <w:sz w:val="24"/>
          <w:szCs w:val="24"/>
          <w:shd w:val="clear" w:color="auto" w:fill="FFFFFF"/>
        </w:rPr>
        <w:t>чувство собственного достоинства как представителя своего народа;</w:t>
      </w:r>
    </w:p>
    <w:p w14:paraId="2E47F5C9" w14:textId="77777777" w:rsidR="007A312D" w:rsidRDefault="007A312D" w:rsidP="007A312D">
      <w:pPr>
        <w:spacing w:after="0" w:line="240" w:lineRule="auto"/>
        <w:ind w:left="708" w:firstLine="1"/>
        <w:jc w:val="both"/>
        <w:rPr>
          <w:rFonts w:ascii="Times New Roman" w:hAnsi="Times New Roman"/>
          <w:sz w:val="24"/>
          <w:szCs w:val="24"/>
          <w:shd w:val="clear" w:color="auto" w:fill="FFFFFF"/>
        </w:rPr>
      </w:pPr>
      <w:r>
        <w:rPr>
          <w:rFonts w:ascii="Times New Roman" w:hAnsi="Times New Roman"/>
          <w:sz w:val="24"/>
          <w:szCs w:val="24"/>
        </w:rPr>
        <w:t>-</w:t>
      </w:r>
      <w:r w:rsidRPr="00B1297B">
        <w:rPr>
          <w:rFonts w:ascii="Times New Roman" w:hAnsi="Times New Roman"/>
          <w:sz w:val="24"/>
          <w:szCs w:val="24"/>
          <w:shd w:val="clear" w:color="auto" w:fill="FFFFFF"/>
        </w:rPr>
        <w:t>толерантное отношение к представителям других национальностей, к ровесникам, родителям, соседям, другим людям. </w:t>
      </w:r>
    </w:p>
    <w:p w14:paraId="19ACE8A1" w14:textId="77777777" w:rsidR="007A312D" w:rsidRDefault="007A312D" w:rsidP="007A312D">
      <w:pPr>
        <w:spacing w:after="0"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Для детей дошкольного возраста обеспечение знаний в области патриотического воспитания сложны. Задача дошкольного учреждения в доступной, понятной и адаптивной форме дать сложные понятия детям, разнообразя формы и методы деятельности, применяя знакомые образы и уже имеющиеся у детей компетентности. А что самое близкое, знакомое и понятное детям – это семья, родной край, малая Родина. Следуя принципам в области дошкольного образования разработаны формы работы </w:t>
      </w:r>
      <w:r w:rsidRPr="00B1297B">
        <w:rPr>
          <w:rFonts w:ascii="Times New Roman" w:hAnsi="Times New Roman"/>
          <w:sz w:val="24"/>
          <w:szCs w:val="24"/>
        </w:rPr>
        <w:t>по патриотическому воспитанию</w:t>
      </w:r>
      <w:r>
        <w:t>:</w:t>
      </w:r>
    </w:p>
    <w:p w14:paraId="19651C57" w14:textId="77777777" w:rsidR="007A312D" w:rsidRDefault="007A312D" w:rsidP="007A312D">
      <w:pPr>
        <w:spacing w:after="0" w:line="240" w:lineRule="auto"/>
        <w:jc w:val="both"/>
        <w:rPr>
          <w:rFonts w:ascii="Times New Roman" w:hAnsi="Times New Roman"/>
          <w:sz w:val="24"/>
          <w:szCs w:val="24"/>
        </w:rPr>
      </w:pPr>
      <w:r w:rsidRPr="00B1297B">
        <w:rPr>
          <w:rFonts w:ascii="Times New Roman" w:hAnsi="Times New Roman"/>
          <w:sz w:val="24"/>
          <w:szCs w:val="24"/>
        </w:rPr>
        <w:t>- создание развивающей среды по гражданско–патриотическому воспитанию;</w:t>
      </w:r>
      <w:r w:rsidRPr="00B1297B">
        <w:rPr>
          <w:rFonts w:ascii="Times New Roman" w:hAnsi="Times New Roman"/>
          <w:sz w:val="24"/>
          <w:szCs w:val="24"/>
        </w:rPr>
        <w:br/>
        <w:t>- тематические занятия;</w:t>
      </w:r>
    </w:p>
    <w:p w14:paraId="56FD03C1" w14:textId="77777777" w:rsidR="007A312D" w:rsidRDefault="007A312D" w:rsidP="007A312D">
      <w:pPr>
        <w:spacing w:after="0" w:line="240" w:lineRule="auto"/>
        <w:jc w:val="both"/>
        <w:rPr>
          <w:rFonts w:ascii="Times New Roman" w:hAnsi="Times New Roman"/>
          <w:sz w:val="24"/>
          <w:szCs w:val="24"/>
        </w:rPr>
      </w:pPr>
      <w:r w:rsidRPr="00B1297B">
        <w:rPr>
          <w:rFonts w:ascii="Times New Roman" w:hAnsi="Times New Roman"/>
          <w:sz w:val="24"/>
          <w:szCs w:val="24"/>
        </w:rPr>
        <w:t>- беседы о Родине, о родном городе, о природе родного края, о хороших людях, чтение детских книг на патриотические темы, соответствующий подбор песен и стихов для разучивания, просмотр кинофильмов, телевизионных передач для детей, целенаправленные игры;</w:t>
      </w:r>
    </w:p>
    <w:p w14:paraId="4385EE43" w14:textId="77777777" w:rsidR="007A312D" w:rsidRPr="00B64B53" w:rsidRDefault="007A312D" w:rsidP="007A312D">
      <w:pPr>
        <w:spacing w:after="0" w:line="240" w:lineRule="auto"/>
        <w:jc w:val="both"/>
        <w:rPr>
          <w:rFonts w:ascii="Times New Roman" w:hAnsi="Times New Roman"/>
          <w:sz w:val="24"/>
          <w:szCs w:val="24"/>
        </w:rPr>
      </w:pPr>
      <w:r w:rsidRPr="00B1297B">
        <w:rPr>
          <w:rFonts w:ascii="Times New Roman" w:hAnsi="Times New Roman"/>
          <w:sz w:val="24"/>
          <w:szCs w:val="24"/>
        </w:rPr>
        <w:t>-взаимодействие с родителями;</w:t>
      </w:r>
      <w:r>
        <w:br/>
        <w:t xml:space="preserve">- </w:t>
      </w:r>
      <w:r w:rsidRPr="00B64B53">
        <w:rPr>
          <w:rFonts w:ascii="Times New Roman" w:hAnsi="Times New Roman"/>
          <w:sz w:val="24"/>
          <w:szCs w:val="24"/>
        </w:rPr>
        <w:t>взаимодействие с социумом.</w:t>
      </w:r>
    </w:p>
    <w:p w14:paraId="04125071" w14:textId="77777777" w:rsidR="007A312D" w:rsidRDefault="007A312D" w:rsidP="007A312D">
      <w:pPr>
        <w:pStyle w:val="a3"/>
        <w:shd w:val="clear" w:color="auto" w:fill="FFFFFF"/>
        <w:spacing w:after="0" w:line="240" w:lineRule="auto"/>
        <w:ind w:firstLine="709"/>
        <w:jc w:val="both"/>
        <w:textAlignment w:val="baseline"/>
      </w:pPr>
      <w:r>
        <w:t>Наряду с традиционными формами работы с дошкольниками, нашло применение инновационных и авторских разработок педагогов ДОУ для повышения компетентности и воспитания детей в области патриотического направления.</w:t>
      </w:r>
    </w:p>
    <w:p w14:paraId="4DA4B932" w14:textId="77777777" w:rsidR="007A312D" w:rsidRPr="007A3715" w:rsidRDefault="007A312D" w:rsidP="007A312D">
      <w:pPr>
        <w:pStyle w:val="a3"/>
        <w:shd w:val="clear" w:color="auto" w:fill="FFFFFF"/>
        <w:spacing w:after="0" w:line="240" w:lineRule="auto"/>
        <w:ind w:firstLine="709"/>
        <w:jc w:val="both"/>
        <w:textAlignment w:val="baseline"/>
      </w:pPr>
      <w:r>
        <w:t>Таким образом, деятельность дошкольного учреждения строится на с</w:t>
      </w:r>
      <w:r w:rsidRPr="007A3715">
        <w:t>исте</w:t>
      </w:r>
      <w:r>
        <w:t>ме</w:t>
      </w:r>
      <w:r w:rsidRPr="007A3715">
        <w:t xml:space="preserve"> работы по п</w:t>
      </w:r>
      <w:r>
        <w:t>атриотическому воспитанию детей, с соответствие с модулями развития:</w:t>
      </w:r>
    </w:p>
    <w:p w14:paraId="43618B34" w14:textId="77777777" w:rsidR="007A312D" w:rsidRPr="00B64B53" w:rsidRDefault="007A312D" w:rsidP="007A312D">
      <w:pPr>
        <w:pStyle w:val="aa"/>
        <w:ind w:firstLine="709"/>
        <w:jc w:val="both"/>
        <w:rPr>
          <w:rFonts w:ascii="Times New Roman" w:hAnsi="Times New Roman" w:cs="Times New Roman"/>
          <w:sz w:val="24"/>
          <w:szCs w:val="24"/>
        </w:rPr>
      </w:pPr>
      <w:r>
        <w:rPr>
          <w:rFonts w:ascii="Times New Roman" w:hAnsi="Times New Roman" w:cs="Times New Roman"/>
        </w:rPr>
        <w:t xml:space="preserve"> </w:t>
      </w:r>
      <w:r w:rsidRPr="00B64B53">
        <w:rPr>
          <w:rFonts w:ascii="Times New Roman" w:hAnsi="Times New Roman" w:cs="Times New Roman"/>
        </w:rPr>
        <w:t xml:space="preserve">1 модуль </w:t>
      </w:r>
      <w:r w:rsidRPr="00B64B53">
        <w:rPr>
          <w:rFonts w:ascii="Times New Roman" w:hAnsi="Times New Roman" w:cs="Times New Roman"/>
          <w:sz w:val="24"/>
          <w:szCs w:val="24"/>
        </w:rPr>
        <w:t>«Моя семья – моё богатство»</w:t>
      </w:r>
    </w:p>
    <w:p w14:paraId="10263424" w14:textId="77777777" w:rsidR="007A312D" w:rsidRPr="00B64B53" w:rsidRDefault="007A312D" w:rsidP="007A312D">
      <w:pPr>
        <w:pStyle w:val="a3"/>
        <w:shd w:val="clear" w:color="auto" w:fill="FFFFFF"/>
        <w:spacing w:after="0" w:line="240" w:lineRule="auto"/>
        <w:ind w:firstLine="709"/>
        <w:jc w:val="both"/>
        <w:textAlignment w:val="baseline"/>
      </w:pPr>
      <w:r>
        <w:t xml:space="preserve"> </w:t>
      </w:r>
      <w:r w:rsidRPr="00B64B53">
        <w:t>2 модуль</w:t>
      </w:r>
      <w:r w:rsidRPr="00415772">
        <w:rPr>
          <w:b/>
        </w:rPr>
        <w:t xml:space="preserve"> </w:t>
      </w:r>
      <w:r w:rsidRPr="00B64B53">
        <w:t>«Мой дом, мой край, мой детский сад»</w:t>
      </w:r>
    </w:p>
    <w:p w14:paraId="24AB1249" w14:textId="77777777" w:rsidR="007A312D" w:rsidRPr="00B64B53" w:rsidRDefault="007A312D" w:rsidP="007A312D">
      <w:pPr>
        <w:pStyle w:val="aa"/>
        <w:ind w:firstLine="709"/>
        <w:jc w:val="both"/>
        <w:rPr>
          <w:rFonts w:ascii="Times New Roman" w:hAnsi="Times New Roman" w:cs="Times New Roman"/>
          <w:sz w:val="24"/>
          <w:szCs w:val="24"/>
        </w:rPr>
      </w:pPr>
      <w:r w:rsidRPr="00B64B53">
        <w:rPr>
          <w:rFonts w:ascii="Times New Roman" w:hAnsi="Times New Roman" w:cs="Times New Roman"/>
          <w:sz w:val="24"/>
          <w:szCs w:val="24"/>
        </w:rPr>
        <w:t xml:space="preserve"> 3 модуль «Этих дней не смолкнет слава»</w:t>
      </w:r>
    </w:p>
    <w:p w14:paraId="51E93FC1" w14:textId="77777777" w:rsidR="007A312D" w:rsidRDefault="007A312D" w:rsidP="007A312D">
      <w:pPr>
        <w:pStyle w:val="aa"/>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B64B53">
        <w:rPr>
          <w:rFonts w:ascii="Times New Roman" w:hAnsi="Times New Roman" w:cs="Times New Roman"/>
          <w:sz w:val="24"/>
          <w:szCs w:val="24"/>
        </w:rPr>
        <w:t>4 модуль «Я сын России»</w:t>
      </w:r>
    </w:p>
    <w:p w14:paraId="7C3FA2A8" w14:textId="77777777" w:rsidR="007A312D" w:rsidRDefault="007A312D" w:rsidP="007A312D">
      <w:pPr>
        <w:pStyle w:val="aa"/>
        <w:ind w:firstLine="709"/>
        <w:jc w:val="both"/>
        <w:rPr>
          <w:rFonts w:ascii="Times New Roman" w:hAnsi="Times New Roman" w:cs="Times New Roman"/>
          <w:sz w:val="24"/>
          <w:szCs w:val="24"/>
        </w:rPr>
      </w:pPr>
      <w:r>
        <w:rPr>
          <w:rFonts w:ascii="Times New Roman" w:hAnsi="Times New Roman" w:cs="Times New Roman"/>
          <w:sz w:val="24"/>
          <w:szCs w:val="24"/>
        </w:rPr>
        <w:t xml:space="preserve"> 5 модуль «Я и другие»</w:t>
      </w:r>
    </w:p>
    <w:p w14:paraId="304FF52D" w14:textId="77777777" w:rsidR="007A312D" w:rsidRDefault="007A312D" w:rsidP="007A312D">
      <w:pPr>
        <w:pStyle w:val="aa"/>
        <w:ind w:firstLine="709"/>
        <w:jc w:val="both"/>
        <w:rPr>
          <w:rFonts w:ascii="Times New Roman" w:hAnsi="Times New Roman" w:cs="Times New Roman"/>
          <w:sz w:val="24"/>
          <w:szCs w:val="24"/>
        </w:rPr>
      </w:pPr>
      <w:r>
        <w:rPr>
          <w:rFonts w:ascii="Times New Roman" w:hAnsi="Times New Roman" w:cs="Times New Roman"/>
          <w:sz w:val="24"/>
          <w:szCs w:val="24"/>
        </w:rPr>
        <w:t xml:space="preserve"> 6 модуль</w:t>
      </w:r>
      <w:r w:rsidRPr="009A250F">
        <w:rPr>
          <w:rFonts w:ascii="Times New Roman" w:hAnsi="Times New Roman" w:cs="Times New Roman"/>
          <w:b/>
          <w:sz w:val="24"/>
          <w:szCs w:val="24"/>
        </w:rPr>
        <w:t xml:space="preserve"> «</w:t>
      </w:r>
      <w:r w:rsidRPr="00B64B53">
        <w:rPr>
          <w:rFonts w:ascii="Times New Roman" w:hAnsi="Times New Roman" w:cs="Times New Roman"/>
          <w:sz w:val="24"/>
          <w:szCs w:val="24"/>
        </w:rPr>
        <w:t>Культурное наследие Бурятии»</w:t>
      </w:r>
    </w:p>
    <w:p w14:paraId="067D99CA" w14:textId="77777777" w:rsidR="007A312D" w:rsidRPr="003C625C" w:rsidRDefault="007A312D" w:rsidP="007A312D">
      <w:pPr>
        <w:pStyle w:val="aa"/>
        <w:ind w:firstLine="709"/>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 7 модуль </w:t>
      </w:r>
      <w:r w:rsidRPr="003C625C">
        <w:rPr>
          <w:rFonts w:ascii="Times New Roman" w:hAnsi="Times New Roman" w:cs="Times New Roman"/>
          <w:b/>
          <w:sz w:val="24"/>
          <w:szCs w:val="24"/>
        </w:rPr>
        <w:t>«</w:t>
      </w:r>
      <w:r w:rsidRPr="0033569F">
        <w:rPr>
          <w:rFonts w:ascii="Times New Roman" w:eastAsia="Arial" w:hAnsi="Times New Roman" w:cs="Times New Roman"/>
          <w:bCs/>
          <w:color w:val="000000"/>
          <w:sz w:val="24"/>
          <w:szCs w:val="24"/>
        </w:rPr>
        <w:t>Вза</w:t>
      </w:r>
      <w:r w:rsidRPr="0033569F">
        <w:rPr>
          <w:rFonts w:ascii="Times New Roman" w:eastAsia="Arial" w:hAnsi="Times New Roman" w:cs="Times New Roman"/>
          <w:bCs/>
          <w:color w:val="000000"/>
          <w:spacing w:val="-1"/>
          <w:sz w:val="24"/>
          <w:szCs w:val="24"/>
        </w:rPr>
        <w:t>и</w:t>
      </w:r>
      <w:r w:rsidRPr="0033569F">
        <w:rPr>
          <w:rFonts w:ascii="Times New Roman" w:eastAsia="Arial" w:hAnsi="Times New Roman" w:cs="Times New Roman"/>
          <w:bCs/>
          <w:color w:val="000000"/>
          <w:sz w:val="24"/>
          <w:szCs w:val="24"/>
        </w:rPr>
        <w:t>мод</w:t>
      </w:r>
      <w:r w:rsidRPr="0033569F">
        <w:rPr>
          <w:rFonts w:ascii="Times New Roman" w:eastAsia="Arial" w:hAnsi="Times New Roman" w:cs="Times New Roman"/>
          <w:bCs/>
          <w:color w:val="000000"/>
          <w:spacing w:val="1"/>
          <w:sz w:val="24"/>
          <w:szCs w:val="24"/>
        </w:rPr>
        <w:t>е</w:t>
      </w:r>
      <w:r w:rsidRPr="0033569F">
        <w:rPr>
          <w:rFonts w:ascii="Times New Roman" w:eastAsia="Arial" w:hAnsi="Times New Roman" w:cs="Times New Roman"/>
          <w:bCs/>
          <w:color w:val="000000"/>
          <w:spacing w:val="-1"/>
          <w:sz w:val="24"/>
          <w:szCs w:val="24"/>
        </w:rPr>
        <w:t>й</w:t>
      </w:r>
      <w:r w:rsidRPr="0033569F">
        <w:rPr>
          <w:rFonts w:ascii="Times New Roman" w:eastAsia="Arial" w:hAnsi="Times New Roman" w:cs="Times New Roman"/>
          <w:bCs/>
          <w:color w:val="000000"/>
          <w:sz w:val="24"/>
          <w:szCs w:val="24"/>
        </w:rPr>
        <w:t>с</w:t>
      </w:r>
      <w:r w:rsidRPr="0033569F">
        <w:rPr>
          <w:rFonts w:ascii="Times New Roman" w:eastAsia="Arial" w:hAnsi="Times New Roman" w:cs="Times New Roman"/>
          <w:bCs/>
          <w:color w:val="000000"/>
          <w:spacing w:val="1"/>
          <w:sz w:val="24"/>
          <w:szCs w:val="24"/>
        </w:rPr>
        <w:t>т</w:t>
      </w:r>
      <w:r w:rsidRPr="0033569F">
        <w:rPr>
          <w:rFonts w:ascii="Times New Roman" w:eastAsia="Arial" w:hAnsi="Times New Roman" w:cs="Times New Roman"/>
          <w:bCs/>
          <w:color w:val="000000"/>
          <w:sz w:val="24"/>
          <w:szCs w:val="24"/>
        </w:rPr>
        <w:t>вие</w:t>
      </w:r>
      <w:r w:rsidRPr="0033569F">
        <w:rPr>
          <w:rFonts w:ascii="Times New Roman" w:eastAsia="Arial" w:hAnsi="Times New Roman" w:cs="Times New Roman"/>
          <w:color w:val="000000"/>
          <w:sz w:val="24"/>
          <w:szCs w:val="24"/>
        </w:rPr>
        <w:t xml:space="preserve"> </w:t>
      </w:r>
      <w:r w:rsidRPr="0033569F">
        <w:rPr>
          <w:rFonts w:ascii="Times New Roman" w:eastAsia="Arial" w:hAnsi="Times New Roman" w:cs="Times New Roman"/>
          <w:bCs/>
          <w:color w:val="000000"/>
          <w:spacing w:val="2"/>
          <w:sz w:val="24"/>
          <w:szCs w:val="24"/>
        </w:rPr>
        <w:t>ч</w:t>
      </w:r>
      <w:r w:rsidRPr="0033569F">
        <w:rPr>
          <w:rFonts w:ascii="Times New Roman" w:eastAsia="Arial" w:hAnsi="Times New Roman" w:cs="Times New Roman"/>
          <w:bCs/>
          <w:color w:val="000000"/>
          <w:sz w:val="24"/>
          <w:szCs w:val="24"/>
        </w:rPr>
        <w:t>ело</w:t>
      </w:r>
      <w:r w:rsidRPr="0033569F">
        <w:rPr>
          <w:rFonts w:ascii="Times New Roman" w:eastAsia="Arial" w:hAnsi="Times New Roman" w:cs="Times New Roman"/>
          <w:bCs/>
          <w:color w:val="000000"/>
          <w:spacing w:val="-1"/>
          <w:sz w:val="24"/>
          <w:szCs w:val="24"/>
        </w:rPr>
        <w:t>в</w:t>
      </w:r>
      <w:r w:rsidRPr="0033569F">
        <w:rPr>
          <w:rFonts w:ascii="Times New Roman" w:eastAsia="Arial" w:hAnsi="Times New Roman" w:cs="Times New Roman"/>
          <w:bCs/>
          <w:color w:val="000000"/>
          <w:sz w:val="24"/>
          <w:szCs w:val="24"/>
        </w:rPr>
        <w:t>е</w:t>
      </w:r>
      <w:r w:rsidRPr="0033569F">
        <w:rPr>
          <w:rFonts w:ascii="Times New Roman" w:eastAsia="Arial" w:hAnsi="Times New Roman" w:cs="Times New Roman"/>
          <w:bCs/>
          <w:color w:val="000000"/>
          <w:spacing w:val="1"/>
          <w:sz w:val="24"/>
          <w:szCs w:val="24"/>
        </w:rPr>
        <w:t>к</w:t>
      </w:r>
      <w:r w:rsidRPr="0033569F">
        <w:rPr>
          <w:rFonts w:ascii="Times New Roman" w:eastAsia="Arial" w:hAnsi="Times New Roman" w:cs="Times New Roman"/>
          <w:bCs/>
          <w:color w:val="000000"/>
          <w:sz w:val="24"/>
          <w:szCs w:val="24"/>
        </w:rPr>
        <w:t>а</w:t>
      </w:r>
      <w:r w:rsidRPr="0033569F">
        <w:rPr>
          <w:rFonts w:ascii="Times New Roman" w:eastAsia="Arial" w:hAnsi="Times New Roman" w:cs="Times New Roman"/>
          <w:color w:val="000000"/>
          <w:sz w:val="24"/>
          <w:szCs w:val="24"/>
        </w:rPr>
        <w:t xml:space="preserve"> </w:t>
      </w:r>
      <w:r w:rsidRPr="0033569F">
        <w:rPr>
          <w:rFonts w:ascii="Times New Roman" w:eastAsia="Arial" w:hAnsi="Times New Roman" w:cs="Times New Roman"/>
          <w:bCs/>
          <w:color w:val="000000"/>
          <w:sz w:val="24"/>
          <w:szCs w:val="24"/>
        </w:rPr>
        <w:t>с</w:t>
      </w:r>
      <w:r w:rsidRPr="0033569F">
        <w:rPr>
          <w:rFonts w:ascii="Times New Roman" w:eastAsia="Arial" w:hAnsi="Times New Roman" w:cs="Times New Roman"/>
          <w:color w:val="000000"/>
          <w:sz w:val="24"/>
          <w:szCs w:val="24"/>
        </w:rPr>
        <w:t xml:space="preserve"> </w:t>
      </w:r>
      <w:r w:rsidRPr="0033569F">
        <w:rPr>
          <w:rFonts w:ascii="Times New Roman" w:eastAsia="Arial" w:hAnsi="Times New Roman" w:cs="Times New Roman"/>
          <w:bCs/>
          <w:color w:val="000000"/>
          <w:sz w:val="24"/>
          <w:szCs w:val="24"/>
        </w:rPr>
        <w:t>пр</w:t>
      </w:r>
      <w:r w:rsidRPr="0033569F">
        <w:rPr>
          <w:rFonts w:ascii="Times New Roman" w:eastAsia="Arial" w:hAnsi="Times New Roman" w:cs="Times New Roman"/>
          <w:bCs/>
          <w:color w:val="000000"/>
          <w:spacing w:val="-1"/>
          <w:sz w:val="24"/>
          <w:szCs w:val="24"/>
        </w:rPr>
        <w:t>и</w:t>
      </w:r>
      <w:r w:rsidRPr="0033569F">
        <w:rPr>
          <w:rFonts w:ascii="Times New Roman" w:eastAsia="Arial" w:hAnsi="Times New Roman" w:cs="Times New Roman"/>
          <w:bCs/>
          <w:color w:val="000000"/>
          <w:spacing w:val="1"/>
          <w:sz w:val="24"/>
          <w:szCs w:val="24"/>
        </w:rPr>
        <w:t>р</w:t>
      </w:r>
      <w:r w:rsidRPr="0033569F">
        <w:rPr>
          <w:rFonts w:ascii="Times New Roman" w:eastAsia="Arial" w:hAnsi="Times New Roman" w:cs="Times New Roman"/>
          <w:bCs/>
          <w:color w:val="000000"/>
          <w:sz w:val="24"/>
          <w:szCs w:val="24"/>
        </w:rPr>
        <w:t>од</w:t>
      </w:r>
      <w:r w:rsidRPr="0033569F">
        <w:rPr>
          <w:rFonts w:ascii="Times New Roman" w:eastAsia="Arial" w:hAnsi="Times New Roman" w:cs="Times New Roman"/>
          <w:bCs/>
          <w:color w:val="000000"/>
          <w:spacing w:val="2"/>
          <w:sz w:val="24"/>
          <w:szCs w:val="24"/>
        </w:rPr>
        <w:t>о</w:t>
      </w:r>
      <w:r w:rsidRPr="0033569F">
        <w:rPr>
          <w:rFonts w:ascii="Times New Roman" w:eastAsia="Arial" w:hAnsi="Times New Roman" w:cs="Times New Roman"/>
          <w:bCs/>
          <w:color w:val="000000"/>
          <w:sz w:val="24"/>
          <w:szCs w:val="24"/>
        </w:rPr>
        <w:t>й</w:t>
      </w:r>
      <w:r w:rsidRPr="0033569F">
        <w:rPr>
          <w:rFonts w:ascii="Times New Roman" w:hAnsi="Times New Roman" w:cs="Times New Roman"/>
          <w:sz w:val="24"/>
          <w:szCs w:val="24"/>
        </w:rPr>
        <w:t>»</w:t>
      </w:r>
    </w:p>
    <w:p w14:paraId="1B819714" w14:textId="77777777" w:rsidR="007A312D" w:rsidRDefault="007A312D" w:rsidP="007A312D">
      <w:pPr>
        <w:pStyle w:val="aa"/>
        <w:ind w:firstLine="708"/>
        <w:jc w:val="both"/>
        <w:rPr>
          <w:rFonts w:ascii="Times New Roman" w:hAnsi="Times New Roman" w:cs="Times New Roman"/>
          <w:sz w:val="24"/>
          <w:szCs w:val="24"/>
        </w:rPr>
      </w:pPr>
      <w:r>
        <w:rPr>
          <w:rFonts w:ascii="Times New Roman" w:hAnsi="Times New Roman" w:cs="Times New Roman"/>
          <w:sz w:val="24"/>
          <w:szCs w:val="24"/>
        </w:rPr>
        <w:t>При деятельности в соответствие с представленными модулями решаются соответственные задачи, повышается компетентности детей во всех областях дошкольного воспитания и соответственных направлений:</w:t>
      </w:r>
    </w:p>
    <w:p w14:paraId="558D92B0" w14:textId="77777777" w:rsidR="007A312D" w:rsidRDefault="007A312D" w:rsidP="007A312D">
      <w:pPr>
        <w:pStyle w:val="a3"/>
        <w:shd w:val="clear" w:color="auto" w:fill="FFFFFF"/>
        <w:spacing w:after="0"/>
        <w:jc w:val="both"/>
        <w:textAlignment w:val="baseline"/>
      </w:pPr>
      <w:r>
        <w:t xml:space="preserve">- </w:t>
      </w:r>
      <w:r w:rsidRPr="007A3715">
        <w:t>Ознакомление с предметами ближайшего окружения:</w:t>
      </w:r>
    </w:p>
    <w:p w14:paraId="33413B29" w14:textId="77777777" w:rsidR="007A312D" w:rsidRDefault="007A312D" w:rsidP="007A312D">
      <w:pPr>
        <w:pStyle w:val="a3"/>
        <w:shd w:val="clear" w:color="auto" w:fill="FFFFFF"/>
        <w:spacing w:after="0"/>
        <w:jc w:val="both"/>
        <w:textAlignment w:val="baseline"/>
      </w:pPr>
      <w:r w:rsidRPr="007A3715">
        <w:t>- Воспитание уважения к людям труда и предметам народного творчества, художественным промыслам;</w:t>
      </w:r>
    </w:p>
    <w:p w14:paraId="688769D6" w14:textId="77777777" w:rsidR="007A312D" w:rsidRDefault="007A312D" w:rsidP="007A312D">
      <w:pPr>
        <w:pStyle w:val="a3"/>
        <w:shd w:val="clear" w:color="auto" w:fill="FFFFFF"/>
        <w:spacing w:after="0"/>
        <w:jc w:val="both"/>
        <w:textAlignment w:val="baseline"/>
      </w:pPr>
      <w:r>
        <w:t>-</w:t>
      </w:r>
      <w:r w:rsidRPr="007A3715">
        <w:t>Воспитание уважения к людям труда и предметам, произведенным ими. Знакомить с людьми, прославившими Россию;</w:t>
      </w:r>
    </w:p>
    <w:p w14:paraId="2DF41DB2" w14:textId="77777777" w:rsidR="007A312D" w:rsidRDefault="007A312D" w:rsidP="007A312D">
      <w:pPr>
        <w:pStyle w:val="a3"/>
        <w:shd w:val="clear" w:color="auto" w:fill="FFFFFF"/>
        <w:spacing w:after="0"/>
        <w:jc w:val="both"/>
        <w:textAlignment w:val="baseline"/>
      </w:pPr>
      <w:r>
        <w:t>-</w:t>
      </w:r>
      <w:r w:rsidRPr="007A3715">
        <w:t>Воспитание чувства дружбы к людям других национальностей;</w:t>
      </w:r>
    </w:p>
    <w:p w14:paraId="0923FF2C" w14:textId="77777777" w:rsidR="007A312D" w:rsidRDefault="007A312D" w:rsidP="007A312D">
      <w:pPr>
        <w:pStyle w:val="a3"/>
        <w:shd w:val="clear" w:color="auto" w:fill="FFFFFF"/>
        <w:spacing w:after="0"/>
        <w:jc w:val="both"/>
        <w:textAlignment w:val="baseline"/>
      </w:pPr>
      <w:r>
        <w:t>-</w:t>
      </w:r>
      <w:r w:rsidRPr="007A3715">
        <w:t>Ознакомление с явлениями общественной жизни. </w:t>
      </w:r>
    </w:p>
    <w:p w14:paraId="4500F5BA" w14:textId="77777777" w:rsidR="007A312D" w:rsidRDefault="007A312D" w:rsidP="007A312D">
      <w:pPr>
        <w:pStyle w:val="a3"/>
        <w:shd w:val="clear" w:color="auto" w:fill="FFFFFF"/>
        <w:spacing w:after="0"/>
        <w:jc w:val="both"/>
        <w:textAlignment w:val="baseline"/>
      </w:pPr>
      <w:r w:rsidRPr="007A3715">
        <w:t xml:space="preserve">- Воспитание чувства сопричастности с жизнью страны (патриотические даты и праздники) </w:t>
      </w:r>
    </w:p>
    <w:p w14:paraId="50DFC9FE" w14:textId="77777777" w:rsidR="007A312D" w:rsidRDefault="007A312D" w:rsidP="007A312D">
      <w:pPr>
        <w:pStyle w:val="a3"/>
        <w:shd w:val="clear" w:color="auto" w:fill="FFFFFF"/>
        <w:spacing w:after="0"/>
        <w:jc w:val="both"/>
        <w:textAlignment w:val="baseline"/>
      </w:pPr>
      <w:r>
        <w:t>-</w:t>
      </w:r>
      <w:r w:rsidRPr="007A3715">
        <w:t>Бережливое отношение к тому, что сделано людьми;</w:t>
      </w:r>
    </w:p>
    <w:p w14:paraId="345504EB" w14:textId="77777777" w:rsidR="007A312D" w:rsidRDefault="007A312D" w:rsidP="007A312D">
      <w:pPr>
        <w:pStyle w:val="a3"/>
        <w:shd w:val="clear" w:color="auto" w:fill="FFFFFF"/>
        <w:spacing w:after="0"/>
        <w:jc w:val="both"/>
        <w:textAlignment w:val="baseline"/>
      </w:pPr>
      <w:r w:rsidRPr="007A3715">
        <w:t>- Воспитание любви к родному краю, к Родине (представление о стране, городах, столице, символике государства;</w:t>
      </w:r>
    </w:p>
    <w:p w14:paraId="3CAA7793" w14:textId="77777777" w:rsidR="007A312D" w:rsidRDefault="007A312D" w:rsidP="007A312D">
      <w:pPr>
        <w:pStyle w:val="a3"/>
        <w:shd w:val="clear" w:color="auto" w:fill="FFFFFF"/>
        <w:spacing w:after="0"/>
        <w:jc w:val="both"/>
        <w:textAlignment w:val="baseline"/>
      </w:pPr>
      <w:r w:rsidRPr="007A3715">
        <w:t>- Знакомство с достопримечательностями города, памятниками архитектуры, с названиями улиц, носящих имена известных людей;</w:t>
      </w:r>
    </w:p>
    <w:p w14:paraId="72BA11D3" w14:textId="77777777" w:rsidR="007A312D" w:rsidRDefault="007A312D" w:rsidP="007A312D">
      <w:pPr>
        <w:pStyle w:val="a3"/>
        <w:shd w:val="clear" w:color="auto" w:fill="FFFFFF"/>
        <w:spacing w:after="0"/>
        <w:jc w:val="both"/>
        <w:textAlignment w:val="baseline"/>
      </w:pPr>
      <w:r w:rsidRPr="007A3715">
        <w:t>- Знакомство с событиями, происходившими в стране, расширение представлений о стране, столице, символике государства;</w:t>
      </w:r>
    </w:p>
    <w:p w14:paraId="674ABA2B" w14:textId="77777777" w:rsidR="007A312D" w:rsidRDefault="007A312D" w:rsidP="003C7223">
      <w:pPr>
        <w:pStyle w:val="a3"/>
        <w:shd w:val="clear" w:color="auto" w:fill="FFFFFF"/>
        <w:spacing w:after="0"/>
        <w:textAlignment w:val="baseline"/>
      </w:pPr>
      <w:r>
        <w:t>-</w:t>
      </w:r>
      <w:r w:rsidRPr="007A3715">
        <w:t>Ознакомление с природой. </w:t>
      </w:r>
      <w:r>
        <w:br/>
        <w:t>-</w:t>
      </w:r>
      <w:r w:rsidRPr="007A3715">
        <w:t>Воспитание любви к природе родного края;</w:t>
      </w:r>
    </w:p>
    <w:p w14:paraId="38D500D4" w14:textId="77777777" w:rsidR="007A312D" w:rsidRDefault="007A312D" w:rsidP="007A312D">
      <w:pPr>
        <w:pStyle w:val="a3"/>
        <w:shd w:val="clear" w:color="auto" w:fill="FFFFFF"/>
        <w:spacing w:after="0"/>
        <w:jc w:val="both"/>
        <w:textAlignment w:val="baseline"/>
      </w:pPr>
      <w:r>
        <w:t>-</w:t>
      </w:r>
      <w:r w:rsidRPr="007A3715">
        <w:t>Воспитание бережного отношения к родной природе;</w:t>
      </w:r>
    </w:p>
    <w:p w14:paraId="5E8D8C7F" w14:textId="77777777" w:rsidR="007A312D" w:rsidRDefault="007A312D" w:rsidP="007A312D">
      <w:pPr>
        <w:pStyle w:val="a3"/>
        <w:shd w:val="clear" w:color="auto" w:fill="FFFFFF"/>
        <w:spacing w:after="0" w:line="240" w:lineRule="auto"/>
        <w:jc w:val="both"/>
        <w:textAlignment w:val="baseline"/>
        <w:rPr>
          <w:rFonts w:ascii="Arial" w:hAnsi="Arial" w:cs="Arial"/>
          <w:color w:val="666666"/>
          <w:sz w:val="20"/>
          <w:szCs w:val="20"/>
        </w:rPr>
      </w:pPr>
      <w:r w:rsidRPr="007A3715">
        <w:t>- Воспитание чувства необходимости трудового соучастия в деле охраны родной природы</w:t>
      </w:r>
      <w:r>
        <w:rPr>
          <w:rFonts w:ascii="Arial" w:hAnsi="Arial" w:cs="Arial"/>
          <w:color w:val="666666"/>
          <w:sz w:val="20"/>
          <w:szCs w:val="20"/>
        </w:rPr>
        <w:t>. </w:t>
      </w:r>
    </w:p>
    <w:p w14:paraId="7753C8EA" w14:textId="77777777" w:rsidR="007A312D" w:rsidRPr="000D50CF" w:rsidRDefault="007A312D" w:rsidP="007A312D">
      <w:pPr>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xml:space="preserve">В каждом модуле представлены направления развития, которые реализуются </w:t>
      </w:r>
      <w:r w:rsidRPr="004D6D32">
        <w:rPr>
          <w:rFonts w:ascii="Times New Roman" w:eastAsia="Times New Roman" w:hAnsi="Times New Roman"/>
          <w:color w:val="000000"/>
          <w:sz w:val="24"/>
          <w:szCs w:val="24"/>
          <w:lang w:eastAsia="zh-CN"/>
        </w:rPr>
        <w:t>н</w:t>
      </w:r>
      <w:r>
        <w:rPr>
          <w:rFonts w:ascii="Times New Roman" w:eastAsia="Times New Roman" w:hAnsi="Times New Roman"/>
          <w:color w:val="000000"/>
          <w:sz w:val="24"/>
          <w:szCs w:val="24"/>
          <w:lang w:eastAsia="zh-CN"/>
        </w:rPr>
        <w:t>а основе последовательных этапов и</w:t>
      </w:r>
      <w:r w:rsidRPr="004D6D32">
        <w:rPr>
          <w:rFonts w:ascii="Times New Roman" w:eastAsia="Times New Roman" w:hAnsi="Times New Roman"/>
          <w:color w:val="000000"/>
          <w:sz w:val="24"/>
          <w:szCs w:val="24"/>
          <w:lang w:eastAsia="zh-CN"/>
        </w:rPr>
        <w:t xml:space="preserve"> при необходимости могут повторяться в расширенном, углубленном и соответствующем возрасту варианте неограниченное количество раз. </w:t>
      </w:r>
    </w:p>
    <w:p w14:paraId="644F9E9C" w14:textId="77777777" w:rsidR="007A312D" w:rsidRPr="004D6D32" w:rsidRDefault="007A312D" w:rsidP="007A312D">
      <w:pP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color w:val="000000"/>
          <w:sz w:val="24"/>
          <w:szCs w:val="24"/>
          <w:lang w:eastAsia="zh-CN"/>
        </w:rPr>
        <w:t>Эти этапы</w:t>
      </w:r>
      <w:r w:rsidRPr="004D6D32">
        <w:rPr>
          <w:rFonts w:ascii="Times New Roman" w:eastAsia="Times New Roman" w:hAnsi="Times New Roman"/>
          <w:color w:val="000000"/>
          <w:sz w:val="24"/>
          <w:szCs w:val="24"/>
          <w:lang w:eastAsia="zh-CN"/>
        </w:rPr>
        <w:t xml:space="preserve"> представлены следующими элементами:</w:t>
      </w:r>
    </w:p>
    <w:p w14:paraId="5D84AC33" w14:textId="77777777" w:rsidR="007A312D" w:rsidRPr="004D6D32" w:rsidRDefault="007A312D" w:rsidP="007A312D">
      <w:pPr>
        <w:suppressAutoHyphens/>
        <w:spacing w:after="0" w:line="240" w:lineRule="auto"/>
        <w:ind w:left="708"/>
        <w:jc w:val="both"/>
        <w:rPr>
          <w:rFonts w:ascii="Times New Roman" w:eastAsia="Times New Roman" w:hAnsi="Times New Roman"/>
          <w:sz w:val="20"/>
          <w:szCs w:val="20"/>
          <w:lang w:val="x-none" w:eastAsia="zh-CN"/>
        </w:rPr>
      </w:pPr>
      <w:r>
        <w:rPr>
          <w:rFonts w:ascii="Times New Roman" w:eastAsia="Times New Roman" w:hAnsi="Times New Roman"/>
          <w:color w:val="000000"/>
          <w:sz w:val="24"/>
          <w:szCs w:val="20"/>
          <w:lang w:eastAsia="zh-CN"/>
        </w:rPr>
        <w:t>-</w:t>
      </w:r>
      <w:r w:rsidRPr="004D6D32">
        <w:rPr>
          <w:rFonts w:ascii="Times New Roman" w:eastAsia="Times New Roman" w:hAnsi="Times New Roman"/>
          <w:color w:val="000000"/>
          <w:sz w:val="24"/>
          <w:szCs w:val="20"/>
          <w:lang w:eastAsia="zh-CN"/>
        </w:rPr>
        <w:t>п</w:t>
      </w:r>
      <w:r w:rsidRPr="004D6D32">
        <w:rPr>
          <w:rFonts w:ascii="Times New Roman" w:eastAsia="Times New Roman" w:hAnsi="Times New Roman"/>
          <w:color w:val="000000"/>
          <w:sz w:val="24"/>
          <w:szCs w:val="20"/>
          <w:lang w:val="x-none" w:eastAsia="zh-CN"/>
        </w:rPr>
        <w:t>огружение – знакомство, которое реализуется в различных формах: чтение, просмотр, экскурсии и пр.</w:t>
      </w:r>
      <w:r w:rsidRPr="004D6D32">
        <w:rPr>
          <w:rFonts w:ascii="Times New Roman" w:eastAsia="Times New Roman" w:hAnsi="Times New Roman"/>
          <w:color w:val="000000"/>
          <w:sz w:val="24"/>
          <w:szCs w:val="20"/>
          <w:lang w:eastAsia="zh-CN"/>
        </w:rPr>
        <w:t>;</w:t>
      </w:r>
    </w:p>
    <w:p w14:paraId="45CEFF16" w14:textId="77777777" w:rsidR="007A312D" w:rsidRPr="004D6D32" w:rsidRDefault="007A312D" w:rsidP="007A312D">
      <w:pPr>
        <w:suppressAutoHyphens/>
        <w:spacing w:after="0" w:line="240" w:lineRule="auto"/>
        <w:ind w:left="709"/>
        <w:jc w:val="both"/>
        <w:rPr>
          <w:rFonts w:ascii="Times New Roman" w:eastAsia="Times New Roman" w:hAnsi="Times New Roman"/>
          <w:sz w:val="20"/>
          <w:szCs w:val="20"/>
          <w:lang w:val="x-none" w:eastAsia="zh-CN"/>
        </w:rPr>
      </w:pPr>
      <w:r>
        <w:rPr>
          <w:rFonts w:ascii="Times New Roman" w:eastAsia="Times New Roman" w:hAnsi="Times New Roman"/>
          <w:color w:val="000000"/>
          <w:sz w:val="24"/>
          <w:szCs w:val="20"/>
          <w:lang w:eastAsia="zh-CN"/>
        </w:rPr>
        <w:t xml:space="preserve">- </w:t>
      </w:r>
      <w:r w:rsidRPr="004D6D32">
        <w:rPr>
          <w:rFonts w:ascii="Times New Roman" w:eastAsia="Times New Roman" w:hAnsi="Times New Roman"/>
          <w:color w:val="000000"/>
          <w:sz w:val="24"/>
          <w:szCs w:val="20"/>
          <w:lang w:eastAsia="zh-CN"/>
        </w:rPr>
        <w:t>р</w:t>
      </w:r>
      <w:r w:rsidRPr="004D6D32">
        <w:rPr>
          <w:rFonts w:ascii="Times New Roman" w:eastAsia="Times New Roman" w:hAnsi="Times New Roman"/>
          <w:color w:val="000000"/>
          <w:sz w:val="24"/>
          <w:szCs w:val="20"/>
          <w:lang w:val="x-none" w:eastAsia="zh-CN"/>
        </w:rPr>
        <w:t>азработка коллективного проекта, в рамках которого создаются творческие продукты</w:t>
      </w:r>
      <w:r w:rsidRPr="004D6D32">
        <w:rPr>
          <w:rFonts w:ascii="Times New Roman" w:eastAsia="Times New Roman" w:hAnsi="Times New Roman"/>
          <w:color w:val="000000"/>
          <w:sz w:val="24"/>
          <w:szCs w:val="20"/>
          <w:lang w:eastAsia="zh-CN"/>
        </w:rPr>
        <w:t>;</w:t>
      </w:r>
    </w:p>
    <w:p w14:paraId="311CD1AD" w14:textId="77777777" w:rsidR="007A312D" w:rsidRPr="004D6D32" w:rsidRDefault="007A312D" w:rsidP="007A312D">
      <w:pPr>
        <w:suppressAutoHyphens/>
        <w:spacing w:after="0" w:line="240" w:lineRule="auto"/>
        <w:ind w:left="709"/>
        <w:jc w:val="both"/>
        <w:rPr>
          <w:rFonts w:ascii="Times New Roman" w:eastAsia="Times New Roman" w:hAnsi="Times New Roman"/>
          <w:sz w:val="20"/>
          <w:szCs w:val="20"/>
          <w:lang w:val="x-none" w:eastAsia="zh-CN"/>
        </w:rPr>
      </w:pPr>
      <w:r>
        <w:rPr>
          <w:rFonts w:ascii="Times New Roman" w:eastAsia="Times New Roman" w:hAnsi="Times New Roman"/>
          <w:color w:val="000000"/>
          <w:sz w:val="24"/>
          <w:szCs w:val="20"/>
          <w:lang w:eastAsia="zh-CN"/>
        </w:rPr>
        <w:t xml:space="preserve">- </w:t>
      </w:r>
      <w:r w:rsidRPr="004D6D32">
        <w:rPr>
          <w:rFonts w:ascii="Times New Roman" w:eastAsia="Times New Roman" w:hAnsi="Times New Roman"/>
          <w:color w:val="000000"/>
          <w:sz w:val="24"/>
          <w:szCs w:val="20"/>
          <w:lang w:eastAsia="zh-CN"/>
        </w:rPr>
        <w:t>о</w:t>
      </w:r>
      <w:r w:rsidRPr="004D6D32">
        <w:rPr>
          <w:rFonts w:ascii="Times New Roman" w:eastAsia="Times New Roman" w:hAnsi="Times New Roman"/>
          <w:color w:val="000000"/>
          <w:sz w:val="24"/>
          <w:szCs w:val="20"/>
          <w:lang w:val="x-none" w:eastAsia="zh-CN"/>
        </w:rPr>
        <w:t>организация события, в котором воплощается смысл ценности.</w:t>
      </w:r>
    </w:p>
    <w:p w14:paraId="39A495CA" w14:textId="77777777" w:rsidR="007A312D" w:rsidRDefault="007A312D" w:rsidP="007A312D">
      <w:pPr>
        <w:suppressAutoHyphens/>
        <w:spacing w:after="0" w:line="240" w:lineRule="auto"/>
        <w:ind w:firstLine="709"/>
        <w:jc w:val="both"/>
        <w:rPr>
          <w:rFonts w:ascii="Times New Roman" w:eastAsia="Times New Roman" w:hAnsi="Times New Roman"/>
          <w:color w:val="000000"/>
          <w:sz w:val="24"/>
          <w:szCs w:val="24"/>
          <w:lang w:eastAsia="zh-CN"/>
        </w:rPr>
      </w:pPr>
      <w:r w:rsidRPr="004D6D32">
        <w:rPr>
          <w:rFonts w:ascii="Times New Roman" w:eastAsia="Times New Roman" w:hAnsi="Times New Roman"/>
          <w:color w:val="000000"/>
          <w:sz w:val="24"/>
          <w:szCs w:val="24"/>
          <w:lang w:eastAsia="zh-CN"/>
        </w:rPr>
        <w:t xml:space="preserve">Последовательность </w:t>
      </w:r>
      <w:r>
        <w:rPr>
          <w:rFonts w:ascii="Times New Roman" w:eastAsia="Times New Roman" w:hAnsi="Times New Roman"/>
          <w:color w:val="000000"/>
          <w:sz w:val="24"/>
          <w:szCs w:val="24"/>
          <w:lang w:eastAsia="zh-CN"/>
        </w:rPr>
        <w:t>этапов</w:t>
      </w:r>
      <w:r w:rsidRPr="004D6D32">
        <w:rPr>
          <w:rFonts w:ascii="Times New Roman" w:eastAsia="Times New Roman" w:hAnsi="Times New Roman"/>
          <w:color w:val="000000"/>
          <w:sz w:val="24"/>
          <w:szCs w:val="24"/>
          <w:lang w:eastAsia="zh-CN"/>
        </w:rPr>
        <w:t xml:space="preserve"> может изменяться. Например, </w:t>
      </w:r>
      <w:r>
        <w:rPr>
          <w:rFonts w:ascii="Times New Roman" w:eastAsia="Times New Roman" w:hAnsi="Times New Roman"/>
          <w:color w:val="000000"/>
          <w:sz w:val="24"/>
          <w:szCs w:val="24"/>
          <w:lang w:eastAsia="zh-CN"/>
        </w:rPr>
        <w:t>этап</w:t>
      </w:r>
      <w:r w:rsidRPr="004D6D32">
        <w:rPr>
          <w:rFonts w:ascii="Times New Roman" w:eastAsia="Times New Roman" w:hAnsi="Times New Roman"/>
          <w:color w:val="000000"/>
          <w:sz w:val="24"/>
          <w:szCs w:val="24"/>
          <w:lang w:eastAsia="zh-CN"/>
        </w:rPr>
        <w:t xml:space="preserve"> может начинаться с яркого события, после которого будет развертываться погружение и приобщение к культурному содержанию на основе ценности.</w:t>
      </w:r>
    </w:p>
    <w:p w14:paraId="7A134C35" w14:textId="77777777" w:rsidR="007A312D" w:rsidRPr="0027420E" w:rsidRDefault="007A312D" w:rsidP="007A312D">
      <w:pP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color w:val="000000"/>
          <w:sz w:val="24"/>
          <w:szCs w:val="24"/>
          <w:lang w:eastAsia="zh-CN"/>
        </w:rPr>
        <w:t xml:space="preserve">Наша программа </w:t>
      </w:r>
      <w:r w:rsidRPr="0027420E">
        <w:rPr>
          <w:rFonts w:ascii="Times New Roman" w:eastAsia="Times New Roman" w:hAnsi="Times New Roman"/>
          <w:color w:val="000000"/>
          <w:sz w:val="24"/>
          <w:szCs w:val="24"/>
          <w:lang w:eastAsia="zh-CN"/>
        </w:rPr>
        <w:t xml:space="preserve">основывается на базовых ценностях воспитания, </w:t>
      </w:r>
      <w:r>
        <w:rPr>
          <w:rFonts w:ascii="Times New Roman" w:eastAsia="Times New Roman" w:hAnsi="Times New Roman"/>
          <w:color w:val="000000"/>
          <w:sz w:val="24"/>
          <w:szCs w:val="24"/>
          <w:lang w:eastAsia="zh-CN"/>
        </w:rPr>
        <w:t>содержащих</w:t>
      </w:r>
      <w:r w:rsidRPr="0027420E">
        <w:rPr>
          <w:rFonts w:ascii="Times New Roman" w:eastAsia="Times New Roman" w:hAnsi="Times New Roman"/>
          <w:color w:val="000000"/>
          <w:sz w:val="24"/>
          <w:szCs w:val="24"/>
          <w:lang w:eastAsia="zh-CN"/>
        </w:rPr>
        <w:t xml:space="preserve">ся в Федеральном законе «Об образовании в РФ»: </w:t>
      </w:r>
      <w:r w:rsidRPr="0027420E">
        <w:rPr>
          <w:rFonts w:ascii="Times New Roman" w:eastAsia="Times New Roman" w:hAnsi="Times New Roman"/>
          <w:bCs/>
          <w:color w:val="000000"/>
          <w:sz w:val="24"/>
          <w:szCs w:val="24"/>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15F87B0" w14:textId="77777777" w:rsidR="007A312D" w:rsidRPr="004D6D32" w:rsidRDefault="007A312D" w:rsidP="007A312D">
      <w:pPr>
        <w:suppressAutoHyphens/>
        <w:spacing w:after="0" w:line="240" w:lineRule="auto"/>
        <w:ind w:firstLine="709"/>
        <w:jc w:val="both"/>
        <w:rPr>
          <w:rFonts w:ascii="Times New Roman" w:eastAsia="Times New Roman" w:hAnsi="Times New Roman"/>
          <w:sz w:val="24"/>
          <w:szCs w:val="24"/>
          <w:lang w:eastAsia="zh-CN"/>
        </w:rPr>
      </w:pPr>
      <w:r w:rsidRPr="004D6D32">
        <w:rPr>
          <w:rFonts w:ascii="Times New Roman" w:eastAsia="Times New Roman" w:hAnsi="Times New Roman"/>
          <w:color w:val="000000"/>
          <w:sz w:val="24"/>
          <w:szCs w:val="24"/>
          <w:lang w:eastAsia="zh-CN"/>
        </w:rPr>
        <w:t>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w:t>
      </w:r>
    </w:p>
    <w:p w14:paraId="58E53D48" w14:textId="77777777" w:rsidR="007A312D" w:rsidRPr="004D6D32" w:rsidRDefault="007A312D" w:rsidP="007A312D">
      <w:pPr>
        <w:suppressAutoHyphens/>
        <w:spacing w:after="0" w:line="240" w:lineRule="auto"/>
        <w:ind w:firstLine="709"/>
        <w:jc w:val="both"/>
        <w:rPr>
          <w:rFonts w:ascii="Times New Roman" w:eastAsia="Times New Roman" w:hAnsi="Times New Roman"/>
          <w:sz w:val="24"/>
          <w:szCs w:val="24"/>
          <w:lang w:eastAsia="zh-CN"/>
        </w:rPr>
      </w:pPr>
      <w:r w:rsidRPr="004D6D32">
        <w:rPr>
          <w:rFonts w:ascii="Times New Roman" w:eastAsia="Times New Roman" w:hAnsi="Times New Roman"/>
          <w:color w:val="000000"/>
          <w:sz w:val="24"/>
          <w:szCs w:val="24"/>
          <w:lang w:eastAsia="zh-CN"/>
        </w:rPr>
        <w:t xml:space="preserve">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 </w:t>
      </w:r>
    </w:p>
    <w:p w14:paraId="6D6CE4E5" w14:textId="77777777" w:rsidR="007A312D" w:rsidRDefault="007A312D" w:rsidP="007A312D">
      <w:pPr>
        <w:pStyle w:val="a3"/>
        <w:shd w:val="clear" w:color="auto" w:fill="FFFFFF"/>
        <w:spacing w:after="0" w:line="240" w:lineRule="auto"/>
        <w:ind w:firstLine="709"/>
        <w:jc w:val="both"/>
        <w:textAlignment w:val="baseline"/>
      </w:pPr>
      <w:r w:rsidRPr="00B1297B">
        <w:t>Яркие впечатления о родной природе, об истории родного края, о Родине,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14:paraId="5C6C6B6E" w14:textId="77777777" w:rsidR="00B34D7C" w:rsidRDefault="00B34D7C" w:rsidP="007A312D">
      <w:pPr>
        <w:pStyle w:val="a3"/>
        <w:shd w:val="clear" w:color="auto" w:fill="FFFFFF"/>
        <w:spacing w:after="0" w:line="240" w:lineRule="auto"/>
        <w:ind w:firstLine="709"/>
        <w:jc w:val="both"/>
        <w:textAlignment w:val="baseline"/>
      </w:pPr>
    </w:p>
    <w:p w14:paraId="3FD2B6AE" w14:textId="77777777" w:rsidR="00B34D7C" w:rsidRDefault="00B34D7C" w:rsidP="007A312D">
      <w:pPr>
        <w:pStyle w:val="a3"/>
        <w:shd w:val="clear" w:color="auto" w:fill="FFFFFF"/>
        <w:spacing w:after="0" w:line="240" w:lineRule="auto"/>
        <w:ind w:firstLine="709"/>
        <w:jc w:val="both"/>
        <w:textAlignment w:val="baseline"/>
      </w:pPr>
    </w:p>
    <w:p w14:paraId="36A2BE39" w14:textId="77777777" w:rsidR="00B34D7C" w:rsidRPr="00B1297B" w:rsidRDefault="00B34D7C" w:rsidP="007A312D">
      <w:pPr>
        <w:pStyle w:val="a3"/>
        <w:shd w:val="clear" w:color="auto" w:fill="FFFFFF"/>
        <w:spacing w:after="0" w:line="240" w:lineRule="auto"/>
        <w:ind w:firstLine="709"/>
        <w:jc w:val="both"/>
        <w:textAlignment w:val="baseline"/>
      </w:pPr>
    </w:p>
    <w:p w14:paraId="460891CF" w14:textId="16909910" w:rsidR="006A14CE" w:rsidRDefault="006A14CE" w:rsidP="007A312D">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________________________________________________________________________</w:t>
      </w:r>
    </w:p>
    <w:p w14:paraId="15ED5780" w14:textId="77777777" w:rsidR="006A14CE" w:rsidRPr="00DA159C" w:rsidRDefault="006A14CE" w:rsidP="006A14CE">
      <w:pPr>
        <w:spacing w:after="0" w:line="240" w:lineRule="auto"/>
        <w:jc w:val="right"/>
        <w:rPr>
          <w:rFonts w:ascii="Times New Roman" w:hAnsi="Times New Roman"/>
          <w:i/>
          <w:iCs/>
          <w:sz w:val="24"/>
          <w:szCs w:val="24"/>
        </w:rPr>
      </w:pPr>
      <w:r w:rsidRPr="00DA159C">
        <w:rPr>
          <w:rFonts w:ascii="Times New Roman" w:hAnsi="Times New Roman"/>
          <w:i/>
          <w:iCs/>
          <w:sz w:val="24"/>
          <w:szCs w:val="24"/>
        </w:rPr>
        <w:t>Слепнева Любовь Ивановна</w:t>
      </w:r>
    </w:p>
    <w:p w14:paraId="4D428943" w14:textId="77777777" w:rsidR="006A14CE" w:rsidRPr="00DA159C" w:rsidRDefault="006A14CE" w:rsidP="006A14CE">
      <w:pPr>
        <w:spacing w:after="0" w:line="240" w:lineRule="auto"/>
        <w:jc w:val="right"/>
        <w:rPr>
          <w:rFonts w:ascii="Times New Roman" w:hAnsi="Times New Roman"/>
          <w:i/>
          <w:iCs/>
          <w:sz w:val="24"/>
          <w:szCs w:val="24"/>
        </w:rPr>
      </w:pPr>
      <w:r w:rsidRPr="00DA159C">
        <w:rPr>
          <w:rFonts w:ascii="Times New Roman" w:hAnsi="Times New Roman"/>
          <w:i/>
          <w:iCs/>
          <w:sz w:val="24"/>
          <w:szCs w:val="24"/>
        </w:rPr>
        <w:t>педагог дополнительного образования</w:t>
      </w:r>
    </w:p>
    <w:p w14:paraId="0C98BF49" w14:textId="77777777" w:rsidR="006A14CE" w:rsidRPr="00DA159C" w:rsidRDefault="006A14CE" w:rsidP="006A14CE">
      <w:pPr>
        <w:spacing w:after="0" w:line="240" w:lineRule="auto"/>
        <w:jc w:val="right"/>
        <w:rPr>
          <w:rFonts w:ascii="Times New Roman" w:hAnsi="Times New Roman"/>
          <w:i/>
          <w:iCs/>
          <w:sz w:val="24"/>
          <w:szCs w:val="24"/>
        </w:rPr>
      </w:pPr>
      <w:r w:rsidRPr="00DA159C">
        <w:rPr>
          <w:rFonts w:ascii="Times New Roman" w:hAnsi="Times New Roman"/>
          <w:i/>
          <w:iCs/>
          <w:sz w:val="24"/>
          <w:szCs w:val="24"/>
        </w:rPr>
        <w:t xml:space="preserve"> по немецкому и французскому языкам </w:t>
      </w:r>
    </w:p>
    <w:p w14:paraId="5AEF153B" w14:textId="77777777" w:rsidR="006A14CE" w:rsidRDefault="006A14CE" w:rsidP="006A14CE">
      <w:pPr>
        <w:spacing w:after="0" w:line="240" w:lineRule="auto"/>
        <w:jc w:val="right"/>
        <w:rPr>
          <w:rFonts w:ascii="Times New Roman" w:hAnsi="Times New Roman"/>
          <w:i/>
          <w:iCs/>
          <w:sz w:val="24"/>
          <w:szCs w:val="24"/>
        </w:rPr>
      </w:pPr>
      <w:r w:rsidRPr="00DA159C">
        <w:rPr>
          <w:rFonts w:ascii="Times New Roman" w:hAnsi="Times New Roman"/>
          <w:i/>
          <w:iCs/>
          <w:sz w:val="24"/>
          <w:szCs w:val="24"/>
        </w:rPr>
        <w:t xml:space="preserve">МАУ ДО ЦДО «МАН» г. Улан-Удэ </w:t>
      </w:r>
    </w:p>
    <w:p w14:paraId="210E5DBD" w14:textId="77777777" w:rsidR="006A14CE" w:rsidRDefault="006A14CE" w:rsidP="006A14CE">
      <w:pPr>
        <w:spacing w:after="0" w:line="240" w:lineRule="auto"/>
        <w:jc w:val="right"/>
        <w:rPr>
          <w:rFonts w:ascii="Times New Roman" w:hAnsi="Times New Roman"/>
          <w:i/>
          <w:iCs/>
          <w:sz w:val="24"/>
          <w:szCs w:val="24"/>
        </w:rPr>
      </w:pPr>
      <w:r w:rsidRPr="00DA159C">
        <w:rPr>
          <w:rFonts w:ascii="Times New Roman" w:hAnsi="Times New Roman"/>
          <w:i/>
          <w:iCs/>
          <w:sz w:val="24"/>
          <w:szCs w:val="24"/>
        </w:rPr>
        <w:t xml:space="preserve">      </w:t>
      </w:r>
    </w:p>
    <w:p w14:paraId="3F2EE551" w14:textId="77777777" w:rsidR="006A14CE" w:rsidRPr="00DA159C" w:rsidRDefault="006A14CE" w:rsidP="006A14CE">
      <w:pPr>
        <w:spacing w:after="0" w:line="240" w:lineRule="auto"/>
        <w:jc w:val="center"/>
        <w:rPr>
          <w:rFonts w:ascii="Times New Roman" w:hAnsi="Times New Roman"/>
          <w:b/>
          <w:bCs/>
          <w:i/>
          <w:iCs/>
          <w:sz w:val="24"/>
          <w:szCs w:val="24"/>
        </w:rPr>
      </w:pPr>
      <w:r w:rsidRPr="00DA159C">
        <w:rPr>
          <w:rFonts w:ascii="Times New Roman" w:hAnsi="Times New Roman"/>
          <w:b/>
          <w:bCs/>
          <w:sz w:val="24"/>
          <w:szCs w:val="24"/>
        </w:rPr>
        <w:t>ПАТРИОТИЗМ В СИСТЕМЕ ВОСПИТАНИЯ И ОБУЧЕНИЯ ИНОСТРАННОМУ ЯЗЫКУ</w:t>
      </w:r>
    </w:p>
    <w:p w14:paraId="05201D1C" w14:textId="77777777" w:rsidR="006A14CE" w:rsidRDefault="006A14CE" w:rsidP="006A14CE">
      <w:pPr>
        <w:spacing w:after="0" w:line="240" w:lineRule="auto"/>
        <w:jc w:val="both"/>
        <w:rPr>
          <w:rFonts w:ascii="Times New Roman" w:hAnsi="Times New Roman"/>
          <w:b/>
          <w:sz w:val="24"/>
          <w:szCs w:val="24"/>
        </w:rPr>
      </w:pPr>
    </w:p>
    <w:p w14:paraId="3C0975FE"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b/>
          <w:sz w:val="24"/>
          <w:szCs w:val="24"/>
        </w:rPr>
        <w:t xml:space="preserve">           Аннотация</w:t>
      </w:r>
      <w:r>
        <w:rPr>
          <w:rFonts w:ascii="Times New Roman" w:hAnsi="Times New Roman"/>
          <w:sz w:val="24"/>
          <w:szCs w:val="24"/>
        </w:rPr>
        <w:t>: с</w:t>
      </w:r>
      <w:r w:rsidRPr="00C96111">
        <w:rPr>
          <w:rFonts w:ascii="Times New Roman" w:hAnsi="Times New Roman"/>
          <w:sz w:val="24"/>
          <w:szCs w:val="24"/>
        </w:rPr>
        <w:t>татья актуальна в наше время. Она посвящена воспитанию любви к Родине. Подчеркивается важность реализации патриотического воспитания в рамках дополнительной образовательной общеразвивающей программы по иностранному яз</w:t>
      </w:r>
      <w:r>
        <w:rPr>
          <w:rFonts w:ascii="Times New Roman" w:hAnsi="Times New Roman"/>
          <w:sz w:val="24"/>
          <w:szCs w:val="24"/>
        </w:rPr>
        <w:t>ы</w:t>
      </w:r>
      <w:r w:rsidRPr="00C96111">
        <w:rPr>
          <w:rFonts w:ascii="Times New Roman" w:hAnsi="Times New Roman"/>
          <w:sz w:val="24"/>
          <w:szCs w:val="24"/>
        </w:rPr>
        <w:t>ку.</w:t>
      </w:r>
    </w:p>
    <w:p w14:paraId="52005B4D" w14:textId="77777777" w:rsidR="006A14CE" w:rsidRDefault="006A14CE" w:rsidP="006A14CE">
      <w:pPr>
        <w:spacing w:after="0" w:line="240" w:lineRule="auto"/>
        <w:jc w:val="both"/>
        <w:rPr>
          <w:rFonts w:ascii="Times New Roman" w:hAnsi="Times New Roman"/>
          <w:iCs/>
          <w:sz w:val="24"/>
          <w:szCs w:val="24"/>
        </w:rPr>
      </w:pPr>
      <w:r w:rsidRPr="00C96111">
        <w:rPr>
          <w:rFonts w:ascii="Times New Roman" w:hAnsi="Times New Roman"/>
          <w:sz w:val="24"/>
          <w:szCs w:val="24"/>
        </w:rPr>
        <w:tab/>
      </w:r>
      <w:r w:rsidRPr="00C96111">
        <w:rPr>
          <w:rFonts w:ascii="Times New Roman" w:hAnsi="Times New Roman"/>
          <w:b/>
          <w:sz w:val="24"/>
          <w:szCs w:val="24"/>
        </w:rPr>
        <w:t>Ключевые слова</w:t>
      </w:r>
      <w:r w:rsidRPr="00C96111">
        <w:rPr>
          <w:rFonts w:ascii="Times New Roman" w:hAnsi="Times New Roman"/>
          <w:sz w:val="24"/>
          <w:szCs w:val="24"/>
        </w:rPr>
        <w:t xml:space="preserve">: </w:t>
      </w:r>
      <w:r w:rsidRPr="00DA159C">
        <w:rPr>
          <w:rFonts w:ascii="Times New Roman" w:hAnsi="Times New Roman"/>
          <w:iCs/>
          <w:sz w:val="24"/>
          <w:szCs w:val="24"/>
        </w:rPr>
        <w:t>патриот, Родина, Отечество, патриотизм, нравственность, ответственность, уважение и почитание старших, культурные традиции, семейные ценности, великие люди и герои России, малая Родина, любовь к своей земле, общечеловеческие ценности.</w:t>
      </w:r>
    </w:p>
    <w:p w14:paraId="72BB847E" w14:textId="77777777" w:rsidR="006A14CE" w:rsidRPr="00C96111" w:rsidRDefault="006A14CE" w:rsidP="006A14CE">
      <w:pPr>
        <w:spacing w:after="0" w:line="240" w:lineRule="auto"/>
        <w:jc w:val="both"/>
        <w:rPr>
          <w:rFonts w:ascii="Times New Roman" w:hAnsi="Times New Roman"/>
          <w:sz w:val="24"/>
          <w:szCs w:val="24"/>
        </w:rPr>
      </w:pPr>
    </w:p>
    <w:p w14:paraId="1ED6C8B7"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b/>
          <w:sz w:val="24"/>
          <w:szCs w:val="24"/>
        </w:rPr>
        <w:tab/>
      </w:r>
      <w:r w:rsidRPr="00C96111">
        <w:rPr>
          <w:rFonts w:ascii="Times New Roman" w:hAnsi="Times New Roman"/>
          <w:sz w:val="24"/>
          <w:szCs w:val="24"/>
        </w:rPr>
        <w:t xml:space="preserve">Слово «патриот» ввёл в лексикон ещё Петр Первый. Оно (от греческого «patriotes») означает земляк, соотечественник. Человек, который любит Родину, предан Отечеству, горячо любит то место, с которым он связан жизнью: со своими родителями, своей семьёй, своим окружением, своей работой, своей школой, своим университетом. В наше время понятию «патриотизм» уделяется центральное место. По понедельникам с этого года проводят «Разговоры о важном» на занятиях в школах и колледжах страны. Тематика бесед разнообразна: наша страна Россия; день Конституции; день знаний; Россия в мире; праздники (рождество, день Матери, день Отца, день пожилого человека, день учителя, день семьи, день русской письменности, день Героев Отечества, день Защитника Отечества, день Победы, День Народного Единства, масленица, пасха); день российской Науки; блокада Ленинграда; символы России; волонтеры России; герои и великие люди страны. Большинство из перечисленных тем включены в программы по изучению немецкого и французского языков для развития речи. </w:t>
      </w:r>
    </w:p>
    <w:p w14:paraId="30DEE089"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rPr>
        <w:tab/>
        <w:t xml:space="preserve">Получая знания из «Разговора о важном», обучаемые извлекают пользу, познают смысл понятий о патриотизме, обогащают свой словарный запас в языке. </w:t>
      </w:r>
    </w:p>
    <w:p w14:paraId="7158A941"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rPr>
        <w:tab/>
        <w:t xml:space="preserve">Привлекать обучаемых к живому общению мне помогает собственный опыт изучения немецкого и французского в языковой среде проживания за границей, посещение достопримечательностей, театров, культурных мероприятий. И на учебных занятиях я создаю образ страны через язык, учу познавать мир и самого себя, ценить культурные ценности. Выбор организационных форм обучения и воспитания диктует само время, исходя из особенностей предмета иностранный язык, содержания учебного материала и состава учебной группы. </w:t>
      </w:r>
    </w:p>
    <w:p w14:paraId="7162195F" w14:textId="77777777" w:rsidR="006A14CE"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rPr>
        <w:tab/>
        <w:t xml:space="preserve">Но, чтобы научить уважать «чужую культуру», другое мировоззрение, нужно знать, понимать, ценить, любить свою собственную страну, ее культуру, историю. Поэтому воспитание патриотизма у молодого поколения в условиях «тотальной американизации» приобретает особое значение. Здесь важно не забывать, что духовность, нравственность и патриотизм взаимосвязаны. </w:t>
      </w:r>
    </w:p>
    <w:p w14:paraId="17DFF1B2" w14:textId="77777777" w:rsidR="006A14CE" w:rsidRPr="00C96111" w:rsidRDefault="006A14CE" w:rsidP="006A14CE">
      <w:pPr>
        <w:spacing w:after="0" w:line="240" w:lineRule="auto"/>
        <w:jc w:val="center"/>
        <w:rPr>
          <w:rFonts w:ascii="Times New Roman" w:hAnsi="Times New Roman"/>
          <w:b/>
          <w:sz w:val="24"/>
          <w:szCs w:val="24"/>
        </w:rPr>
      </w:pPr>
      <w:r w:rsidRPr="00C96111">
        <w:rPr>
          <w:rFonts w:ascii="Times New Roman" w:hAnsi="Times New Roman"/>
          <w:b/>
          <w:sz w:val="24"/>
          <w:szCs w:val="24"/>
        </w:rPr>
        <w:t>Пути реализации патриотического воспитания</w:t>
      </w:r>
    </w:p>
    <w:p w14:paraId="054801E6" w14:textId="77777777" w:rsidR="006A14CE" w:rsidRPr="00C96111" w:rsidRDefault="006A14CE" w:rsidP="006A14CE">
      <w:pPr>
        <w:spacing w:after="0" w:line="240" w:lineRule="auto"/>
        <w:jc w:val="center"/>
        <w:rPr>
          <w:rFonts w:ascii="Times New Roman" w:hAnsi="Times New Roman"/>
          <w:b/>
          <w:sz w:val="24"/>
          <w:szCs w:val="24"/>
        </w:rPr>
      </w:pPr>
      <w:r w:rsidRPr="00C96111">
        <w:rPr>
          <w:rFonts w:ascii="Times New Roman" w:hAnsi="Times New Roman"/>
          <w:b/>
          <w:sz w:val="24"/>
          <w:szCs w:val="24"/>
        </w:rPr>
        <w:t>в рамках дополнительных образовательных общеразвивающих программ</w:t>
      </w:r>
    </w:p>
    <w:p w14:paraId="367D8BED" w14:textId="77777777" w:rsidR="006A14CE" w:rsidRPr="00C96111" w:rsidRDefault="006A14CE" w:rsidP="006A14CE">
      <w:pPr>
        <w:spacing w:after="0" w:line="240" w:lineRule="auto"/>
        <w:jc w:val="center"/>
        <w:rPr>
          <w:rFonts w:ascii="Times New Roman" w:hAnsi="Times New Roman"/>
          <w:b/>
          <w:sz w:val="24"/>
          <w:szCs w:val="24"/>
        </w:rPr>
      </w:pPr>
      <w:r w:rsidRPr="00C96111">
        <w:rPr>
          <w:rFonts w:ascii="Times New Roman" w:hAnsi="Times New Roman"/>
          <w:b/>
          <w:sz w:val="24"/>
          <w:szCs w:val="24"/>
        </w:rPr>
        <w:t>по немецкому и французскому языкам</w:t>
      </w:r>
    </w:p>
    <w:p w14:paraId="096DE5DB" w14:textId="77777777" w:rsidR="006A14CE" w:rsidRPr="00C96111" w:rsidRDefault="006A14CE" w:rsidP="006A14CE">
      <w:pPr>
        <w:spacing w:after="0" w:line="240" w:lineRule="auto"/>
        <w:ind w:left="5245"/>
        <w:rPr>
          <w:rFonts w:ascii="Times New Roman" w:hAnsi="Times New Roman"/>
          <w:sz w:val="24"/>
          <w:szCs w:val="24"/>
        </w:rPr>
      </w:pPr>
      <w:r w:rsidRPr="00C96111">
        <w:rPr>
          <w:rFonts w:ascii="Times New Roman" w:hAnsi="Times New Roman"/>
          <w:sz w:val="24"/>
          <w:szCs w:val="24"/>
        </w:rPr>
        <w:tab/>
      </w:r>
    </w:p>
    <w:p w14:paraId="5817C578" w14:textId="77777777" w:rsidR="006A14CE" w:rsidRPr="00C96111" w:rsidRDefault="006A14CE" w:rsidP="006A14CE">
      <w:pPr>
        <w:spacing w:after="0" w:line="240" w:lineRule="auto"/>
        <w:ind w:left="5245"/>
        <w:rPr>
          <w:rFonts w:ascii="Times New Roman" w:hAnsi="Times New Roman"/>
          <w:sz w:val="24"/>
          <w:szCs w:val="24"/>
        </w:rPr>
      </w:pPr>
      <w:r w:rsidRPr="00C96111">
        <w:rPr>
          <w:rFonts w:ascii="Times New Roman" w:hAnsi="Times New Roman"/>
          <w:sz w:val="24"/>
          <w:szCs w:val="24"/>
        </w:rPr>
        <w:t>«</w:t>
      </w:r>
      <w:r w:rsidRPr="00C96111">
        <w:rPr>
          <w:rFonts w:ascii="Times New Roman" w:hAnsi="Times New Roman"/>
          <w:i/>
          <w:sz w:val="24"/>
          <w:szCs w:val="24"/>
        </w:rPr>
        <w:t>Урок – основной участок учебно-воспитательного процесса, на котором педагог ежедневно осуществляет образование, воспитание и всестороннее развитие личности</w:t>
      </w:r>
      <w:r w:rsidRPr="00C96111">
        <w:rPr>
          <w:rFonts w:ascii="Times New Roman" w:hAnsi="Times New Roman"/>
          <w:sz w:val="24"/>
          <w:szCs w:val="24"/>
        </w:rPr>
        <w:t>.»</w:t>
      </w:r>
    </w:p>
    <w:p w14:paraId="22FF6E4D" w14:textId="77777777" w:rsidR="006A14CE" w:rsidRPr="00C96111" w:rsidRDefault="006A14CE" w:rsidP="006A14CE">
      <w:pPr>
        <w:spacing w:after="120" w:line="240" w:lineRule="auto"/>
        <w:ind w:left="5245"/>
        <w:rPr>
          <w:rFonts w:ascii="Times New Roman" w:hAnsi="Times New Roman"/>
          <w:sz w:val="24"/>
          <w:szCs w:val="24"/>
        </w:rPr>
      </w:pPr>
      <w:r w:rsidRPr="00C96111">
        <w:rPr>
          <w:rFonts w:ascii="Times New Roman" w:hAnsi="Times New Roman"/>
          <w:sz w:val="24"/>
          <w:szCs w:val="24"/>
        </w:rPr>
        <w:t xml:space="preserve">                             В.А. Сухомлинский</w:t>
      </w:r>
    </w:p>
    <w:p w14:paraId="3C37546B" w14:textId="77777777" w:rsidR="006A14CE" w:rsidRPr="00C96111" w:rsidRDefault="006A14CE" w:rsidP="006A14CE">
      <w:pPr>
        <w:spacing w:after="120" w:line="240" w:lineRule="auto"/>
        <w:jc w:val="both"/>
        <w:rPr>
          <w:rFonts w:ascii="Times New Roman" w:hAnsi="Times New Roman"/>
          <w:sz w:val="24"/>
          <w:szCs w:val="24"/>
        </w:rPr>
      </w:pPr>
      <w:r w:rsidRPr="00C96111">
        <w:rPr>
          <w:rFonts w:ascii="Times New Roman" w:hAnsi="Times New Roman"/>
          <w:sz w:val="24"/>
          <w:szCs w:val="24"/>
        </w:rPr>
        <w:tab/>
        <w:t>У иностранного языка как учебного предмета ес</w:t>
      </w:r>
      <w:r>
        <w:rPr>
          <w:rFonts w:ascii="Times New Roman" w:hAnsi="Times New Roman"/>
          <w:sz w:val="24"/>
          <w:szCs w:val="24"/>
        </w:rPr>
        <w:t xml:space="preserve">ть одна особенность: на уроках </w:t>
      </w:r>
      <w:r w:rsidRPr="00C96111">
        <w:rPr>
          <w:rFonts w:ascii="Times New Roman" w:hAnsi="Times New Roman"/>
          <w:sz w:val="24"/>
          <w:szCs w:val="24"/>
        </w:rPr>
        <w:t xml:space="preserve">педагог обучает общению, которое по своей сути – личностное. Обучаемый не просто рассказывает о чем-то, он высказывает свое мнение о себе, о своей семье, о семейных праздниках, о своей малой Родине, о России, о стране изучаемого языка, о героях и великих людях своей и других стран, достопримечательностях и культурах народов. Именно, эта личная заостренность и является каналом, через который в душу и сознание обучаемого проникает воспитательное воздействие. Складывающаяся в группах система отношений: ответственность, коллективизм, открытость, организованность учит умению работать в команде и соблюдать нравственные качества. Ведь существенная часть патриотического воспитания – это и нравственное воспитание. А, именно, воспитание культурного поведения: участие в домашнем труде приучает ребенка выполнять свой долг сына (дочери), члена семьи перед родителями, близкими. Отсюда вырастает потом естественная потребность выполнения общественного долга взрослого гражданина. Таким образом, у обучаемых вырабатываются, усваиваются моральные нормы, с которыми они будут в жизни руководствоваться в отношении к себе, к ценностям своей Родины. Среду для патриотического воспитания создают также воспитательные мероприятия, творческие проекты, исследовательские работы, викторины, фильмы, диспуты, участие в общественных акциях и волонтерском движении. </w:t>
      </w:r>
    </w:p>
    <w:p w14:paraId="31AE5B8C" w14:textId="77777777" w:rsidR="006A14CE" w:rsidRPr="00C96111" w:rsidRDefault="006A14CE" w:rsidP="006A14CE">
      <w:pPr>
        <w:spacing w:after="120" w:line="240" w:lineRule="auto"/>
        <w:jc w:val="both"/>
        <w:rPr>
          <w:rFonts w:ascii="Times New Roman" w:hAnsi="Times New Roman"/>
          <w:b/>
          <w:sz w:val="24"/>
          <w:szCs w:val="24"/>
        </w:rPr>
      </w:pPr>
      <w:r w:rsidRPr="00C96111">
        <w:rPr>
          <w:rFonts w:ascii="Times New Roman" w:hAnsi="Times New Roman"/>
          <w:b/>
          <w:sz w:val="24"/>
          <w:szCs w:val="24"/>
        </w:rPr>
        <w:t>Формы, методы и приемы патриотического воспитания</w:t>
      </w:r>
    </w:p>
    <w:p w14:paraId="08FAD910"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rPr>
        <w:tab/>
        <w:t xml:space="preserve">Чтобы урок иностранного языка проходил живо, жизнерадостно и учащиеся не боялись ошибиться в высказываниях, при подготовке к уроку я обдумываю детали, учу ценить время. С этой целью после проведения </w:t>
      </w:r>
      <w:r w:rsidRPr="00C96111">
        <w:rPr>
          <w:rFonts w:ascii="Times New Roman" w:hAnsi="Times New Roman"/>
          <w:i/>
          <w:sz w:val="24"/>
          <w:szCs w:val="24"/>
        </w:rPr>
        <w:t>фронтального опроса</w:t>
      </w:r>
      <w:r w:rsidRPr="00C96111">
        <w:rPr>
          <w:rFonts w:ascii="Times New Roman" w:hAnsi="Times New Roman"/>
          <w:sz w:val="24"/>
          <w:szCs w:val="24"/>
        </w:rPr>
        <w:t xml:space="preserve"> перехожу к </w:t>
      </w:r>
      <w:r w:rsidRPr="00C96111">
        <w:rPr>
          <w:rFonts w:ascii="Times New Roman" w:hAnsi="Times New Roman"/>
          <w:i/>
          <w:sz w:val="24"/>
          <w:szCs w:val="24"/>
        </w:rPr>
        <w:t>индивидуальному.</w:t>
      </w:r>
      <w:r w:rsidRPr="00C96111">
        <w:rPr>
          <w:rFonts w:ascii="Times New Roman" w:hAnsi="Times New Roman"/>
          <w:sz w:val="24"/>
          <w:szCs w:val="24"/>
        </w:rPr>
        <w:t xml:space="preserve"> Тем самым приучаю обучаемых быть </w:t>
      </w:r>
      <w:r w:rsidRPr="00C96111">
        <w:rPr>
          <w:rFonts w:ascii="Times New Roman" w:hAnsi="Times New Roman"/>
          <w:i/>
          <w:sz w:val="24"/>
          <w:szCs w:val="24"/>
        </w:rPr>
        <w:t>внимательными</w:t>
      </w:r>
      <w:r w:rsidRPr="00C96111">
        <w:rPr>
          <w:rFonts w:ascii="Times New Roman" w:hAnsi="Times New Roman"/>
          <w:sz w:val="24"/>
          <w:szCs w:val="24"/>
        </w:rPr>
        <w:t xml:space="preserve">, </w:t>
      </w:r>
      <w:r w:rsidRPr="00C96111">
        <w:rPr>
          <w:rFonts w:ascii="Times New Roman" w:hAnsi="Times New Roman"/>
          <w:i/>
          <w:sz w:val="24"/>
          <w:szCs w:val="24"/>
        </w:rPr>
        <w:t>прилагать усилия</w:t>
      </w:r>
      <w:r w:rsidRPr="00C96111">
        <w:rPr>
          <w:rFonts w:ascii="Times New Roman" w:hAnsi="Times New Roman"/>
          <w:sz w:val="24"/>
          <w:szCs w:val="24"/>
        </w:rPr>
        <w:t xml:space="preserve"> </w:t>
      </w:r>
      <w:r w:rsidRPr="00C96111">
        <w:rPr>
          <w:rFonts w:ascii="Times New Roman" w:hAnsi="Times New Roman"/>
          <w:i/>
          <w:sz w:val="24"/>
          <w:szCs w:val="24"/>
        </w:rPr>
        <w:t xml:space="preserve">для запоминания изучаемого материала </w:t>
      </w:r>
      <w:r w:rsidRPr="00C96111">
        <w:rPr>
          <w:rFonts w:ascii="Times New Roman" w:hAnsi="Times New Roman"/>
          <w:sz w:val="24"/>
          <w:szCs w:val="24"/>
        </w:rPr>
        <w:t xml:space="preserve">и </w:t>
      </w:r>
      <w:r w:rsidRPr="00C96111">
        <w:rPr>
          <w:rFonts w:ascii="Times New Roman" w:hAnsi="Times New Roman"/>
          <w:i/>
          <w:sz w:val="24"/>
          <w:szCs w:val="24"/>
        </w:rPr>
        <w:t>анализа смысла</w:t>
      </w:r>
      <w:r w:rsidRPr="00C96111">
        <w:rPr>
          <w:rFonts w:ascii="Times New Roman" w:hAnsi="Times New Roman"/>
          <w:sz w:val="24"/>
          <w:szCs w:val="24"/>
        </w:rPr>
        <w:t xml:space="preserve"> </w:t>
      </w:r>
      <w:r w:rsidRPr="00C96111">
        <w:rPr>
          <w:rFonts w:ascii="Times New Roman" w:hAnsi="Times New Roman"/>
          <w:i/>
          <w:sz w:val="24"/>
          <w:szCs w:val="24"/>
        </w:rPr>
        <w:t>полученной информации</w:t>
      </w:r>
      <w:r w:rsidRPr="00C96111">
        <w:rPr>
          <w:rFonts w:ascii="Times New Roman" w:hAnsi="Times New Roman"/>
          <w:sz w:val="24"/>
          <w:szCs w:val="24"/>
        </w:rPr>
        <w:t>. Например, для знакомства с жизнью, с понятиями о добре и зле, о нравственных поступках использую</w:t>
      </w:r>
      <w:r w:rsidRPr="00C96111">
        <w:rPr>
          <w:rFonts w:ascii="Times New Roman" w:hAnsi="Times New Roman"/>
          <w:i/>
          <w:sz w:val="24"/>
          <w:szCs w:val="24"/>
        </w:rPr>
        <w:t xml:space="preserve"> пословицы</w:t>
      </w:r>
      <w:r w:rsidRPr="00C96111">
        <w:rPr>
          <w:rFonts w:ascii="Times New Roman" w:hAnsi="Times New Roman"/>
          <w:sz w:val="24"/>
          <w:szCs w:val="24"/>
        </w:rPr>
        <w:t>. Пословицы хорошо запоминаются, помогают усвоить лексику, понять грамматические явления.</w:t>
      </w:r>
      <w:r>
        <w:rPr>
          <w:rFonts w:ascii="Times New Roman" w:hAnsi="Times New Roman"/>
          <w:sz w:val="24"/>
          <w:szCs w:val="24"/>
        </w:rPr>
        <w:t xml:space="preserve"> </w:t>
      </w:r>
      <w:r w:rsidRPr="00C96111">
        <w:rPr>
          <w:rFonts w:ascii="Times New Roman" w:hAnsi="Times New Roman"/>
          <w:sz w:val="24"/>
          <w:szCs w:val="24"/>
        </w:rPr>
        <w:t>Например</w:t>
      </w:r>
      <w:r>
        <w:rPr>
          <w:rFonts w:ascii="Times New Roman" w:hAnsi="Times New Roman"/>
          <w:sz w:val="24"/>
          <w:szCs w:val="24"/>
        </w:rPr>
        <w:t xml:space="preserve">, </w:t>
      </w:r>
      <w:r w:rsidRPr="00C96111">
        <w:rPr>
          <w:rFonts w:ascii="Times New Roman" w:hAnsi="Times New Roman"/>
          <w:sz w:val="24"/>
          <w:szCs w:val="24"/>
        </w:rPr>
        <w:t>старость нужно уважать (</w:t>
      </w:r>
      <w:r w:rsidRPr="00C96111">
        <w:rPr>
          <w:rFonts w:ascii="Times New Roman" w:hAnsi="Times New Roman"/>
          <w:sz w:val="24"/>
          <w:szCs w:val="24"/>
          <w:lang w:val="en-US"/>
        </w:rPr>
        <w:t>La</w:t>
      </w:r>
      <w:r w:rsidRPr="00C96111">
        <w:rPr>
          <w:rFonts w:ascii="Times New Roman" w:hAnsi="Times New Roman"/>
          <w:sz w:val="24"/>
          <w:szCs w:val="24"/>
        </w:rPr>
        <w:t xml:space="preserve"> </w:t>
      </w:r>
      <w:r w:rsidRPr="00C96111">
        <w:rPr>
          <w:rFonts w:ascii="Times New Roman" w:hAnsi="Times New Roman"/>
          <w:sz w:val="24"/>
          <w:szCs w:val="24"/>
          <w:lang w:val="en-US"/>
        </w:rPr>
        <w:t>vieillesse</w:t>
      </w:r>
      <w:r w:rsidRPr="00C96111">
        <w:rPr>
          <w:rFonts w:ascii="Times New Roman" w:hAnsi="Times New Roman"/>
          <w:sz w:val="24"/>
          <w:szCs w:val="24"/>
        </w:rPr>
        <w:t xml:space="preserve"> </w:t>
      </w:r>
      <w:r w:rsidRPr="00C96111">
        <w:rPr>
          <w:rFonts w:ascii="Times New Roman" w:hAnsi="Times New Roman"/>
          <w:sz w:val="24"/>
          <w:szCs w:val="24"/>
          <w:lang w:val="en-US"/>
        </w:rPr>
        <w:t>doit</w:t>
      </w:r>
      <w:r w:rsidRPr="00C96111">
        <w:rPr>
          <w:rFonts w:ascii="Times New Roman" w:hAnsi="Times New Roman"/>
          <w:sz w:val="24"/>
          <w:szCs w:val="24"/>
        </w:rPr>
        <w:t xml:space="preserve"> ê</w:t>
      </w:r>
      <w:r w:rsidRPr="00C96111">
        <w:rPr>
          <w:rFonts w:ascii="Times New Roman" w:hAnsi="Times New Roman"/>
          <w:sz w:val="24"/>
          <w:szCs w:val="24"/>
          <w:lang w:val="en-US"/>
        </w:rPr>
        <w:t>tre</w:t>
      </w:r>
      <w:r w:rsidRPr="00C96111">
        <w:rPr>
          <w:rFonts w:ascii="Times New Roman" w:hAnsi="Times New Roman"/>
          <w:sz w:val="24"/>
          <w:szCs w:val="24"/>
        </w:rPr>
        <w:t xml:space="preserve"> </w:t>
      </w:r>
      <w:r w:rsidRPr="00C96111">
        <w:rPr>
          <w:rFonts w:ascii="Times New Roman" w:hAnsi="Times New Roman"/>
          <w:sz w:val="24"/>
          <w:szCs w:val="24"/>
          <w:lang w:val="en-US"/>
        </w:rPr>
        <w:t>respect</w:t>
      </w:r>
      <w:r w:rsidRPr="00C96111">
        <w:rPr>
          <w:rFonts w:ascii="Times New Roman" w:hAnsi="Times New Roman"/>
          <w:sz w:val="24"/>
          <w:szCs w:val="24"/>
        </w:rPr>
        <w:t>é</w:t>
      </w:r>
      <w:r w:rsidRPr="00C96111">
        <w:rPr>
          <w:rFonts w:ascii="Times New Roman" w:hAnsi="Times New Roman"/>
          <w:sz w:val="24"/>
          <w:szCs w:val="24"/>
          <w:lang w:val="en-US"/>
        </w:rPr>
        <w:t>e</w:t>
      </w:r>
      <w:r w:rsidRPr="00C96111">
        <w:rPr>
          <w:rFonts w:ascii="Times New Roman" w:hAnsi="Times New Roman"/>
          <w:sz w:val="24"/>
          <w:szCs w:val="24"/>
        </w:rPr>
        <w:t xml:space="preserve">, </w:t>
      </w:r>
      <w:r w:rsidRPr="00C96111">
        <w:rPr>
          <w:rFonts w:ascii="Times New Roman" w:hAnsi="Times New Roman"/>
          <w:sz w:val="24"/>
          <w:szCs w:val="24"/>
          <w:lang w:val="en-US"/>
        </w:rPr>
        <w:t>Das</w:t>
      </w:r>
      <w:r w:rsidRPr="00C96111">
        <w:rPr>
          <w:rFonts w:ascii="Times New Roman" w:hAnsi="Times New Roman"/>
          <w:sz w:val="24"/>
          <w:szCs w:val="24"/>
        </w:rPr>
        <w:t xml:space="preserve"> </w:t>
      </w:r>
      <w:r w:rsidRPr="00C96111">
        <w:rPr>
          <w:rFonts w:ascii="Times New Roman" w:hAnsi="Times New Roman"/>
          <w:sz w:val="24"/>
          <w:szCs w:val="24"/>
          <w:lang w:val="en-US"/>
        </w:rPr>
        <w:t>Alter</w:t>
      </w:r>
      <w:r w:rsidRPr="00C96111">
        <w:rPr>
          <w:rFonts w:ascii="Times New Roman" w:hAnsi="Times New Roman"/>
          <w:sz w:val="24"/>
          <w:szCs w:val="24"/>
        </w:rPr>
        <w:t xml:space="preserve"> </w:t>
      </w:r>
      <w:r w:rsidRPr="00C96111">
        <w:rPr>
          <w:rFonts w:ascii="Times New Roman" w:hAnsi="Times New Roman"/>
          <w:sz w:val="24"/>
          <w:szCs w:val="24"/>
          <w:lang w:val="en-US"/>
        </w:rPr>
        <w:t>soll</w:t>
      </w:r>
      <w:r w:rsidRPr="00C96111">
        <w:rPr>
          <w:rFonts w:ascii="Times New Roman" w:hAnsi="Times New Roman"/>
          <w:sz w:val="24"/>
          <w:szCs w:val="24"/>
        </w:rPr>
        <w:t xml:space="preserve"> </w:t>
      </w:r>
      <w:r w:rsidRPr="00C96111">
        <w:rPr>
          <w:rFonts w:ascii="Times New Roman" w:hAnsi="Times New Roman"/>
          <w:sz w:val="24"/>
          <w:szCs w:val="24"/>
          <w:lang w:val="en-US"/>
        </w:rPr>
        <w:t>man</w:t>
      </w:r>
      <w:r w:rsidRPr="00C96111">
        <w:rPr>
          <w:rFonts w:ascii="Times New Roman" w:hAnsi="Times New Roman"/>
          <w:sz w:val="24"/>
          <w:szCs w:val="24"/>
        </w:rPr>
        <w:t xml:space="preserve"> </w:t>
      </w:r>
      <w:r w:rsidRPr="00C96111">
        <w:rPr>
          <w:rFonts w:ascii="Times New Roman" w:hAnsi="Times New Roman"/>
          <w:sz w:val="24"/>
          <w:szCs w:val="24"/>
          <w:lang w:val="en-US"/>
        </w:rPr>
        <w:t>ehren</w:t>
      </w:r>
      <w:r w:rsidRPr="00C96111">
        <w:rPr>
          <w:rFonts w:ascii="Times New Roman" w:hAnsi="Times New Roman"/>
          <w:sz w:val="24"/>
          <w:szCs w:val="24"/>
        </w:rPr>
        <w:t>),</w:t>
      </w:r>
      <w:r>
        <w:rPr>
          <w:rFonts w:ascii="Times New Roman" w:hAnsi="Times New Roman"/>
          <w:sz w:val="24"/>
          <w:szCs w:val="24"/>
        </w:rPr>
        <w:t xml:space="preserve"> </w:t>
      </w:r>
      <w:r w:rsidRPr="00C96111">
        <w:rPr>
          <w:rFonts w:ascii="Times New Roman" w:hAnsi="Times New Roman"/>
          <w:sz w:val="24"/>
          <w:szCs w:val="24"/>
        </w:rPr>
        <w:t>беседу можно начать с вопроса как можно уважать старость?</w:t>
      </w:r>
    </w:p>
    <w:p w14:paraId="1A65EE11" w14:textId="5DAAF85D"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rPr>
        <w:tab/>
        <w:t xml:space="preserve">Кроме пословиц уместно применяю </w:t>
      </w:r>
      <w:r w:rsidRPr="00C96111">
        <w:rPr>
          <w:rFonts w:ascii="Times New Roman" w:hAnsi="Times New Roman"/>
          <w:i/>
          <w:sz w:val="24"/>
          <w:szCs w:val="24"/>
        </w:rPr>
        <w:t>анализ жизненных ситуаций</w:t>
      </w:r>
      <w:r w:rsidRPr="00C96111">
        <w:rPr>
          <w:rFonts w:ascii="Times New Roman" w:hAnsi="Times New Roman"/>
          <w:sz w:val="24"/>
          <w:szCs w:val="24"/>
        </w:rPr>
        <w:t xml:space="preserve"> (</w:t>
      </w:r>
      <w:r w:rsidRPr="00C96111">
        <w:rPr>
          <w:rFonts w:ascii="Times New Roman" w:hAnsi="Times New Roman"/>
          <w:i/>
          <w:sz w:val="24"/>
          <w:szCs w:val="24"/>
        </w:rPr>
        <w:t>высказать свое мнение</w:t>
      </w:r>
      <w:r w:rsidRPr="00C96111">
        <w:rPr>
          <w:rFonts w:ascii="Times New Roman" w:hAnsi="Times New Roman"/>
          <w:sz w:val="24"/>
          <w:szCs w:val="24"/>
        </w:rPr>
        <w:t xml:space="preserve"> о том</w:t>
      </w:r>
      <w:r>
        <w:rPr>
          <w:rFonts w:ascii="Times New Roman" w:hAnsi="Times New Roman"/>
          <w:sz w:val="24"/>
          <w:szCs w:val="24"/>
        </w:rPr>
        <w:t>,</w:t>
      </w:r>
      <w:r w:rsidRPr="00C96111">
        <w:rPr>
          <w:rFonts w:ascii="Times New Roman" w:hAnsi="Times New Roman"/>
          <w:sz w:val="24"/>
          <w:szCs w:val="24"/>
        </w:rPr>
        <w:t xml:space="preserve"> что мальчик или девочка сделал(а) неправильно). Ситуация следующая: «Сегодня воскресенье. Мать, отец и маленький Миша сидят за столом. Тут приходит </w:t>
      </w:r>
      <w:r w:rsidR="009B4B24" w:rsidRPr="00C96111">
        <w:rPr>
          <w:rFonts w:ascii="Times New Roman" w:hAnsi="Times New Roman"/>
          <w:sz w:val="24"/>
          <w:szCs w:val="24"/>
        </w:rPr>
        <w:t>12-летняя</w:t>
      </w:r>
      <w:r w:rsidRPr="00C96111">
        <w:rPr>
          <w:rFonts w:ascii="Times New Roman" w:hAnsi="Times New Roman"/>
          <w:sz w:val="24"/>
          <w:szCs w:val="24"/>
        </w:rPr>
        <w:t xml:space="preserve"> Наташа, она говорит: «Я сегодня долго спала.» Садится за стол, ест и пьёт быстро, затем встает и снова говорит: «Сейчас я должна бежать, я хочу пойти в кино с моими друзьями. Я не смогу с вами поехать к бабушке.» ("</w:t>
      </w:r>
      <w:r w:rsidRPr="00C96111">
        <w:rPr>
          <w:rFonts w:ascii="Times New Roman" w:hAnsi="Times New Roman"/>
          <w:sz w:val="24"/>
          <w:szCs w:val="24"/>
          <w:lang w:val="en-US"/>
        </w:rPr>
        <w:t>Heute</w:t>
      </w:r>
      <w:r w:rsidRPr="00C96111">
        <w:rPr>
          <w:rFonts w:ascii="Times New Roman" w:hAnsi="Times New Roman"/>
          <w:sz w:val="24"/>
          <w:szCs w:val="24"/>
        </w:rPr>
        <w:t xml:space="preserve"> </w:t>
      </w:r>
      <w:r w:rsidRPr="00C96111">
        <w:rPr>
          <w:rFonts w:ascii="Times New Roman" w:hAnsi="Times New Roman"/>
          <w:sz w:val="24"/>
          <w:szCs w:val="24"/>
          <w:lang w:val="en-US"/>
        </w:rPr>
        <w:t>ist</w:t>
      </w:r>
      <w:r w:rsidRPr="00C96111">
        <w:rPr>
          <w:rFonts w:ascii="Times New Roman" w:hAnsi="Times New Roman"/>
          <w:sz w:val="24"/>
          <w:szCs w:val="24"/>
        </w:rPr>
        <w:t xml:space="preserve"> </w:t>
      </w:r>
      <w:r w:rsidRPr="00C96111">
        <w:rPr>
          <w:rFonts w:ascii="Times New Roman" w:hAnsi="Times New Roman"/>
          <w:sz w:val="24"/>
          <w:szCs w:val="24"/>
          <w:lang w:val="en-US"/>
        </w:rPr>
        <w:t>Sonntag</w:t>
      </w:r>
      <w:r w:rsidRPr="00C96111">
        <w:rPr>
          <w:rFonts w:ascii="Times New Roman" w:hAnsi="Times New Roman"/>
          <w:sz w:val="24"/>
          <w:szCs w:val="24"/>
        </w:rPr>
        <w:t xml:space="preserve">. </w:t>
      </w:r>
      <w:r w:rsidRPr="00C96111">
        <w:rPr>
          <w:rFonts w:ascii="Times New Roman" w:hAnsi="Times New Roman"/>
          <w:sz w:val="24"/>
          <w:szCs w:val="24"/>
          <w:lang w:val="en-US"/>
        </w:rPr>
        <w:t>Mutter, Vater und kleine Mischa sitzen am Tisch. Dann kommt die 12-jährige Natasha, sie sagt: "Ich habe heute lange geschlafen." Setzt sich an</w:t>
      </w:r>
      <w:r w:rsidRPr="00B64469">
        <w:rPr>
          <w:rFonts w:ascii="Times New Roman" w:hAnsi="Times New Roman"/>
          <w:sz w:val="24"/>
          <w:szCs w:val="24"/>
          <w:lang w:val="en-US"/>
        </w:rPr>
        <w:t xml:space="preserve"> </w:t>
      </w:r>
      <w:r w:rsidRPr="00C96111">
        <w:rPr>
          <w:rFonts w:ascii="Times New Roman" w:hAnsi="Times New Roman"/>
          <w:sz w:val="24"/>
          <w:szCs w:val="24"/>
          <w:lang w:val="en-US"/>
        </w:rPr>
        <w:t xml:space="preserve">den Tisch, isst und trinkt schnell, steht dann auf und sagt wieder: "Jetzt muss ich rennen, ich will mit meinen Freunden ins Kino. Ich kann nicht mit dir zu meiner Großmutter gehen." « Aujourd’hui, c’est dimanche. Mère, père et petit Misha sont assis à table. Puis Natasha, 12 ans, arrive, elle dit : « J’ai dormi longtemps aujourd’hui. » S’assoit à table, mange et boit rapidement, puis se lève et dit à nouveau: « Maintenant, je dois courir, je veux aller au cinéma avec mes amis. Je ne peux pas aller avec toi chez ma grand-mère. </w:t>
      </w:r>
      <w:r w:rsidRPr="00C96111">
        <w:rPr>
          <w:rFonts w:ascii="Times New Roman" w:hAnsi="Times New Roman"/>
          <w:i/>
          <w:sz w:val="24"/>
          <w:szCs w:val="24"/>
        </w:rPr>
        <w:t>Семья – это ячейка общества</w:t>
      </w:r>
      <w:r w:rsidRPr="00C96111">
        <w:rPr>
          <w:rFonts w:ascii="Times New Roman" w:hAnsi="Times New Roman"/>
          <w:sz w:val="24"/>
          <w:szCs w:val="24"/>
        </w:rPr>
        <w:t>, где прививаются все нравственные качества человека. Воспитательный момент этой жизненной ситуации проявляется в объяснении девочке о необходимости посещения бабушки, как родственника и пожилого человека, уважение и почитания, ответственности, проявления чуткости, заботы.</w:t>
      </w:r>
    </w:p>
    <w:p w14:paraId="536ABEF1" w14:textId="77777777" w:rsidR="006A14CE" w:rsidRPr="00C96111" w:rsidRDefault="006A14CE" w:rsidP="006A14CE">
      <w:pPr>
        <w:spacing w:after="0" w:line="240" w:lineRule="auto"/>
        <w:jc w:val="both"/>
        <w:rPr>
          <w:rFonts w:ascii="Times New Roman" w:hAnsi="Times New Roman"/>
          <w:sz w:val="24"/>
          <w:szCs w:val="24"/>
          <w:lang w:val="en-US"/>
        </w:rPr>
      </w:pPr>
      <w:r w:rsidRPr="00C96111">
        <w:rPr>
          <w:rFonts w:ascii="Times New Roman" w:hAnsi="Times New Roman"/>
          <w:sz w:val="24"/>
          <w:szCs w:val="24"/>
        </w:rPr>
        <w:tab/>
        <w:t xml:space="preserve">Поучительными являются упражнения </w:t>
      </w:r>
      <w:r w:rsidRPr="00C96111">
        <w:rPr>
          <w:rFonts w:ascii="Times New Roman" w:hAnsi="Times New Roman"/>
          <w:i/>
          <w:sz w:val="24"/>
          <w:szCs w:val="24"/>
        </w:rPr>
        <w:t>на раскрытии понятий</w:t>
      </w:r>
      <w:r w:rsidRPr="00C96111">
        <w:rPr>
          <w:rFonts w:ascii="Times New Roman" w:hAnsi="Times New Roman"/>
          <w:sz w:val="24"/>
          <w:szCs w:val="24"/>
        </w:rPr>
        <w:t>. Обучающийся получает определенную карточку: он заступается</w:t>
      </w:r>
      <w:r>
        <w:rPr>
          <w:rFonts w:ascii="Times New Roman" w:hAnsi="Times New Roman"/>
          <w:sz w:val="24"/>
          <w:szCs w:val="24"/>
        </w:rPr>
        <w:t xml:space="preserve"> за младшего, помогает малоимущим, </w:t>
      </w:r>
      <w:r w:rsidRPr="00C96111">
        <w:rPr>
          <w:rFonts w:ascii="Times New Roman" w:hAnsi="Times New Roman"/>
          <w:sz w:val="24"/>
          <w:szCs w:val="24"/>
        </w:rPr>
        <w:t>поздр</w:t>
      </w:r>
      <w:r>
        <w:rPr>
          <w:rFonts w:ascii="Times New Roman" w:hAnsi="Times New Roman"/>
          <w:sz w:val="24"/>
          <w:szCs w:val="24"/>
        </w:rPr>
        <w:t xml:space="preserve">авляет ветерана с Днем Победы, </w:t>
      </w:r>
      <w:r w:rsidRPr="00C96111">
        <w:rPr>
          <w:rFonts w:ascii="Times New Roman" w:hAnsi="Times New Roman"/>
          <w:sz w:val="24"/>
          <w:szCs w:val="24"/>
        </w:rPr>
        <w:t xml:space="preserve">сажает деревья. </w:t>
      </w:r>
      <w:r w:rsidRPr="00C96111">
        <w:rPr>
          <w:rFonts w:ascii="Times New Roman" w:hAnsi="Times New Roman"/>
          <w:i/>
          <w:sz w:val="24"/>
          <w:szCs w:val="24"/>
        </w:rPr>
        <w:t>Воспитательная грань ситуационного момента</w:t>
      </w:r>
      <w:r w:rsidRPr="00C96111">
        <w:rPr>
          <w:rFonts w:ascii="Times New Roman" w:hAnsi="Times New Roman"/>
          <w:sz w:val="24"/>
          <w:szCs w:val="24"/>
        </w:rPr>
        <w:t xml:space="preserve"> </w:t>
      </w:r>
      <w:r w:rsidRPr="00C96111">
        <w:rPr>
          <w:rFonts w:ascii="Times New Roman" w:hAnsi="Times New Roman"/>
          <w:i/>
          <w:sz w:val="24"/>
          <w:szCs w:val="24"/>
        </w:rPr>
        <w:t>заключается в проявлении активной жизненной позиции, как гражданина</w:t>
      </w:r>
      <w:r w:rsidRPr="00C96111">
        <w:rPr>
          <w:rFonts w:ascii="Times New Roman" w:hAnsi="Times New Roman"/>
          <w:sz w:val="24"/>
          <w:szCs w:val="24"/>
        </w:rPr>
        <w:t xml:space="preserve">. </w:t>
      </w:r>
      <w:r w:rsidRPr="00C96111">
        <w:rPr>
          <w:rFonts w:ascii="Times New Roman" w:hAnsi="Times New Roman"/>
          <w:sz w:val="24"/>
          <w:szCs w:val="24"/>
          <w:lang w:val="en-US"/>
        </w:rPr>
        <w:t>(Er tritt für die Jüngeren ein, hilft den Armen, gratuliert dem Veteranen am Tag des Sieges, pflanzt Bäume. Die erzieherische Facette des situativen Moments ist die Manifestation einer aktiven Lebensposition als Bürger.); (il intercède pour les plus jeunes, aide les pauvres, félicite l’ancien combattant le Jour de la Victoire, plante des arbres. La facette éducative du moment situationnel est la manifestation d’une position de vie active en tant que citoyen.)</w:t>
      </w:r>
    </w:p>
    <w:p w14:paraId="412C094E" w14:textId="77777777" w:rsidR="006A14CE" w:rsidRPr="00C96111" w:rsidRDefault="006A14CE" w:rsidP="006A14CE">
      <w:pPr>
        <w:spacing w:after="0" w:line="240" w:lineRule="auto"/>
        <w:jc w:val="both"/>
        <w:rPr>
          <w:rFonts w:ascii="Times New Roman" w:hAnsi="Times New Roman"/>
          <w:sz w:val="24"/>
          <w:szCs w:val="24"/>
        </w:rPr>
      </w:pPr>
      <w:r w:rsidRPr="00C96111">
        <w:rPr>
          <w:rFonts w:ascii="Times New Roman" w:hAnsi="Times New Roman"/>
          <w:sz w:val="24"/>
          <w:szCs w:val="24"/>
          <w:lang w:val="en-US"/>
        </w:rPr>
        <w:tab/>
      </w:r>
      <w:r w:rsidRPr="00C96111">
        <w:rPr>
          <w:rFonts w:ascii="Times New Roman" w:hAnsi="Times New Roman"/>
          <w:sz w:val="24"/>
          <w:szCs w:val="24"/>
        </w:rPr>
        <w:t xml:space="preserve">Часто использую </w:t>
      </w:r>
      <w:r w:rsidRPr="00C96111">
        <w:rPr>
          <w:rFonts w:ascii="Times New Roman" w:hAnsi="Times New Roman"/>
          <w:i/>
          <w:sz w:val="24"/>
          <w:szCs w:val="24"/>
        </w:rPr>
        <w:t>исторические факты</w:t>
      </w:r>
      <w:r>
        <w:rPr>
          <w:rFonts w:ascii="Times New Roman" w:hAnsi="Times New Roman"/>
          <w:sz w:val="24"/>
          <w:szCs w:val="24"/>
        </w:rPr>
        <w:t>,</w:t>
      </w:r>
      <w:r w:rsidRPr="00C96111">
        <w:rPr>
          <w:rFonts w:ascii="Times New Roman" w:hAnsi="Times New Roman"/>
          <w:sz w:val="24"/>
          <w:szCs w:val="24"/>
        </w:rPr>
        <w:t xml:space="preserve"> которые заставляют о многом подумать. Например, при изучении темы: «еда» приношу кусочек хлеба, равный тому</w:t>
      </w:r>
      <w:r w:rsidRPr="00C96111">
        <w:rPr>
          <w:rFonts w:ascii="Times New Roman" w:hAnsi="Times New Roman"/>
          <w:i/>
          <w:sz w:val="24"/>
          <w:szCs w:val="24"/>
        </w:rPr>
        <w:t>, который получали ленинградцы в дни блокады и сообщаю, что в настоящее время ежегодно рождаются примерно 136 миллионов детей и 76 миллионов из них недоедают.</w:t>
      </w:r>
      <w:r w:rsidRPr="00C96111">
        <w:rPr>
          <w:rFonts w:ascii="Times New Roman" w:hAnsi="Times New Roman"/>
          <w:sz w:val="24"/>
          <w:szCs w:val="24"/>
        </w:rPr>
        <w:t xml:space="preserve"> Это факт затрагивает умы молодого поколения. </w:t>
      </w:r>
    </w:p>
    <w:p w14:paraId="516DC270" w14:textId="77777777" w:rsidR="006A14CE" w:rsidRPr="00C96111" w:rsidRDefault="006A14CE" w:rsidP="006A14CE">
      <w:pPr>
        <w:spacing w:after="0" w:line="240" w:lineRule="auto"/>
        <w:ind w:firstLine="708"/>
        <w:jc w:val="both"/>
        <w:rPr>
          <w:rFonts w:ascii="Times New Roman" w:hAnsi="Times New Roman"/>
          <w:sz w:val="24"/>
          <w:szCs w:val="24"/>
          <w:lang w:val="en-US"/>
        </w:rPr>
      </w:pPr>
      <w:r w:rsidRPr="00C96111">
        <w:rPr>
          <w:rFonts w:ascii="Times New Roman" w:hAnsi="Times New Roman"/>
          <w:sz w:val="24"/>
          <w:szCs w:val="24"/>
        </w:rPr>
        <w:t xml:space="preserve">В своей практике применяю для </w:t>
      </w:r>
      <w:r w:rsidRPr="00C96111">
        <w:rPr>
          <w:rFonts w:ascii="Times New Roman" w:hAnsi="Times New Roman"/>
          <w:i/>
          <w:sz w:val="24"/>
          <w:szCs w:val="24"/>
        </w:rPr>
        <w:t>поискового чтения</w:t>
      </w:r>
      <w:r w:rsidRPr="00C96111">
        <w:rPr>
          <w:rFonts w:ascii="Times New Roman" w:hAnsi="Times New Roman"/>
          <w:sz w:val="24"/>
          <w:szCs w:val="24"/>
        </w:rPr>
        <w:t xml:space="preserve"> </w:t>
      </w:r>
      <w:r w:rsidRPr="00C96111">
        <w:rPr>
          <w:rFonts w:ascii="Times New Roman" w:hAnsi="Times New Roman"/>
          <w:i/>
          <w:sz w:val="24"/>
          <w:szCs w:val="24"/>
        </w:rPr>
        <w:t>тексты</w:t>
      </w:r>
      <w:r w:rsidRPr="00C96111">
        <w:rPr>
          <w:rFonts w:ascii="Times New Roman" w:hAnsi="Times New Roman"/>
          <w:sz w:val="24"/>
          <w:szCs w:val="24"/>
        </w:rPr>
        <w:t xml:space="preserve"> </w:t>
      </w:r>
      <w:r w:rsidRPr="00C96111">
        <w:rPr>
          <w:rFonts w:ascii="Times New Roman" w:hAnsi="Times New Roman"/>
          <w:i/>
          <w:sz w:val="24"/>
          <w:szCs w:val="24"/>
        </w:rPr>
        <w:t>о природе, об экологии, приучаю дорожить красотой природы</w:t>
      </w:r>
      <w:r w:rsidRPr="00C96111">
        <w:rPr>
          <w:rFonts w:ascii="Times New Roman" w:hAnsi="Times New Roman"/>
          <w:sz w:val="24"/>
          <w:szCs w:val="24"/>
        </w:rPr>
        <w:t xml:space="preserve">. На протяжении ряда лет проводится нравственно-патриотическое воспитание при изучении тем, связанных с природой. В Конституции РФ говорится, что граждане обязаны беречь природу, охранять её богатство. Для того чтобы обучающиеся поняли, чем является для человека природа, убедились в необходимости её охраны, </w:t>
      </w:r>
      <w:r w:rsidRPr="00C96111">
        <w:rPr>
          <w:rFonts w:ascii="Times New Roman" w:hAnsi="Times New Roman"/>
          <w:i/>
          <w:sz w:val="24"/>
          <w:szCs w:val="24"/>
        </w:rPr>
        <w:t xml:space="preserve">им предлагается нарисовать карикатуры на отдыхающих на природе и составить рассказ, диалог. </w:t>
      </w:r>
      <w:r w:rsidRPr="00C96111">
        <w:rPr>
          <w:rFonts w:ascii="Times New Roman" w:hAnsi="Times New Roman"/>
          <w:sz w:val="24"/>
          <w:szCs w:val="24"/>
        </w:rPr>
        <w:t>Пример: группа туристов в лесу. Они покушали. после еды оставили кучу грязной бумаги, пустые бутылки, консервные банки, одноразовую грязную посуду. Задание: выразить свое отношение к происходящему.</w:t>
      </w:r>
      <w:r>
        <w:rPr>
          <w:rFonts w:ascii="Times New Roman" w:hAnsi="Times New Roman"/>
          <w:sz w:val="24"/>
          <w:szCs w:val="24"/>
        </w:rPr>
        <w:t xml:space="preserve"> (</w:t>
      </w:r>
      <w:r w:rsidRPr="00C96111">
        <w:rPr>
          <w:rFonts w:ascii="Times New Roman" w:hAnsi="Times New Roman"/>
          <w:sz w:val="24"/>
          <w:szCs w:val="24"/>
        </w:rPr>
        <w:t xml:space="preserve">eine Gruppe von Touristen im Wald. </w:t>
      </w:r>
      <w:r w:rsidRPr="00C96111">
        <w:rPr>
          <w:rFonts w:ascii="Times New Roman" w:hAnsi="Times New Roman"/>
          <w:sz w:val="24"/>
          <w:szCs w:val="24"/>
          <w:lang w:val="en-US"/>
        </w:rPr>
        <w:t>Sie aßen. Nach dem Essen hinterließen sie einen Haufen schmutziges Papier, leere Flaschen, Blechdosen, schmutziges Einweggeschirr. Gefragt: Es ist notwendig, dass der Schüler seine Einstellung zu dem, was pas</w:t>
      </w:r>
      <w:r>
        <w:rPr>
          <w:rFonts w:ascii="Times New Roman" w:hAnsi="Times New Roman"/>
          <w:sz w:val="24"/>
          <w:szCs w:val="24"/>
          <w:lang w:val="en-US"/>
        </w:rPr>
        <w:t>siert, zum Ausdruck bringt.), (</w:t>
      </w:r>
      <w:r w:rsidRPr="00C96111">
        <w:rPr>
          <w:rFonts w:ascii="Times New Roman" w:hAnsi="Times New Roman"/>
          <w:sz w:val="24"/>
          <w:szCs w:val="24"/>
          <w:lang w:val="en-US"/>
        </w:rPr>
        <w:t>un groupe de touristes dans la forêt. Ils ont mangé. Après avoir mangé, ils ont laissé un tas de papier sale, des bouteilles vides, des boîtes de conserve, de la vaisselle sale jetable. Demandé: il est nécessaire que l’élève exprime son attitude face à ce qui se passe.)</w:t>
      </w:r>
    </w:p>
    <w:p w14:paraId="7AC91900" w14:textId="77777777" w:rsidR="006A14CE" w:rsidRPr="00C96111" w:rsidRDefault="006A14CE" w:rsidP="006A14CE">
      <w:pPr>
        <w:spacing w:after="0" w:line="240" w:lineRule="auto"/>
        <w:ind w:firstLine="708"/>
        <w:jc w:val="both"/>
        <w:rPr>
          <w:rFonts w:ascii="Times New Roman" w:hAnsi="Times New Roman"/>
          <w:i/>
          <w:sz w:val="24"/>
          <w:szCs w:val="24"/>
        </w:rPr>
      </w:pPr>
      <w:r w:rsidRPr="00C96111">
        <w:rPr>
          <w:rFonts w:ascii="Times New Roman" w:hAnsi="Times New Roman"/>
          <w:sz w:val="24"/>
          <w:szCs w:val="24"/>
        </w:rPr>
        <w:t xml:space="preserve">Благодатным источником патриотического воспитания являются </w:t>
      </w:r>
      <w:r w:rsidRPr="00C96111">
        <w:rPr>
          <w:rFonts w:ascii="Times New Roman" w:hAnsi="Times New Roman"/>
          <w:i/>
          <w:sz w:val="24"/>
          <w:szCs w:val="24"/>
        </w:rPr>
        <w:t>песни</w:t>
      </w:r>
      <w:r w:rsidRPr="00C96111">
        <w:rPr>
          <w:rFonts w:ascii="Times New Roman" w:hAnsi="Times New Roman"/>
          <w:sz w:val="24"/>
          <w:szCs w:val="24"/>
        </w:rPr>
        <w:t>. Их мудрость, заразительность прививают высокий эстетический вкус, учит дружбе, доброте, коллективизму, толерантности, помогают познавать историю и культуру страны родной и страны изучаемого языка. Примером могут послужить песни «</w:t>
      </w:r>
      <w:r w:rsidRPr="00C96111">
        <w:rPr>
          <w:rFonts w:ascii="Times New Roman" w:hAnsi="Times New Roman"/>
          <w:i/>
          <w:sz w:val="24"/>
          <w:szCs w:val="24"/>
        </w:rPr>
        <w:t>Катюша</w:t>
      </w:r>
      <w:r w:rsidRPr="00C96111">
        <w:rPr>
          <w:rFonts w:ascii="Times New Roman" w:hAnsi="Times New Roman"/>
          <w:sz w:val="24"/>
          <w:szCs w:val="24"/>
        </w:rPr>
        <w:t>», «</w:t>
      </w:r>
      <w:r w:rsidRPr="00C96111">
        <w:rPr>
          <w:rFonts w:ascii="Times New Roman" w:hAnsi="Times New Roman"/>
          <w:i/>
          <w:sz w:val="24"/>
          <w:szCs w:val="24"/>
        </w:rPr>
        <w:t>Пусть всегда будет солнце</w:t>
      </w:r>
      <w:r w:rsidRPr="00C96111">
        <w:rPr>
          <w:rFonts w:ascii="Times New Roman" w:hAnsi="Times New Roman"/>
          <w:sz w:val="24"/>
          <w:szCs w:val="24"/>
        </w:rPr>
        <w:t>», «</w:t>
      </w:r>
      <w:r w:rsidRPr="00C96111">
        <w:rPr>
          <w:rFonts w:ascii="Times New Roman" w:hAnsi="Times New Roman"/>
          <w:i/>
          <w:sz w:val="24"/>
          <w:szCs w:val="24"/>
        </w:rPr>
        <w:t>День Победы</w:t>
      </w:r>
      <w:r w:rsidRPr="00C96111">
        <w:rPr>
          <w:rFonts w:ascii="Times New Roman" w:hAnsi="Times New Roman"/>
          <w:sz w:val="24"/>
          <w:szCs w:val="24"/>
        </w:rPr>
        <w:t xml:space="preserve">», </w:t>
      </w:r>
      <w:r w:rsidRPr="00C96111">
        <w:rPr>
          <w:rFonts w:ascii="Times New Roman" w:hAnsi="Times New Roman"/>
          <w:i/>
          <w:sz w:val="24"/>
          <w:szCs w:val="24"/>
        </w:rPr>
        <w:t>гимны России и малой Родины, страны изучаемого языка.</w:t>
      </w:r>
    </w:p>
    <w:p w14:paraId="0FD11ECC" w14:textId="77777777" w:rsidR="006A14CE" w:rsidRPr="00C96111" w:rsidRDefault="006A14CE" w:rsidP="006A14CE">
      <w:pPr>
        <w:spacing w:after="0" w:line="240" w:lineRule="auto"/>
        <w:ind w:firstLine="708"/>
        <w:jc w:val="both"/>
        <w:rPr>
          <w:rFonts w:ascii="Times New Roman" w:hAnsi="Times New Roman"/>
          <w:sz w:val="24"/>
          <w:szCs w:val="24"/>
        </w:rPr>
      </w:pPr>
      <w:r w:rsidRPr="00C96111">
        <w:rPr>
          <w:rFonts w:ascii="Times New Roman" w:hAnsi="Times New Roman"/>
          <w:sz w:val="24"/>
          <w:szCs w:val="24"/>
        </w:rPr>
        <w:t>В немецком языке для повторения степеней сравнения прилагательных знакомлю обучающихся со стихотворением немецкого поэта-антифашиста Бертольда Брехта «Слабые не борются». Оно несет хороший воспитательный эффект и помогает ответить на вопрос: кто принадлежит к сильнейшим?</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5"/>
      </w:tblGrid>
      <w:tr w:rsidR="006A14CE" w:rsidRPr="00C96111" w14:paraId="221D4F57" w14:textId="77777777" w:rsidTr="004F6681">
        <w:tc>
          <w:tcPr>
            <w:tcW w:w="5341" w:type="dxa"/>
          </w:tcPr>
          <w:p w14:paraId="64972D15" w14:textId="77777777" w:rsidR="006A14CE" w:rsidRPr="00C96111" w:rsidRDefault="006A14CE" w:rsidP="00B34D7C">
            <w:pPr>
              <w:spacing w:after="0"/>
              <w:ind w:firstLine="709"/>
              <w:rPr>
                <w:rFonts w:ascii="Times New Roman" w:hAnsi="Times New Roman"/>
                <w:sz w:val="24"/>
                <w:szCs w:val="24"/>
                <w:lang w:val="en-US"/>
              </w:rPr>
            </w:pPr>
            <w:r w:rsidRPr="00C96111">
              <w:rPr>
                <w:rFonts w:ascii="Times New Roman" w:hAnsi="Times New Roman"/>
                <w:sz w:val="24"/>
                <w:szCs w:val="24"/>
                <w:lang w:val="en-US"/>
              </w:rPr>
              <w:t>Die Schwachen kämpfen nicht,</w:t>
            </w:r>
          </w:p>
          <w:p w14:paraId="16A96895" w14:textId="77777777" w:rsidR="006A14CE" w:rsidRPr="00C96111" w:rsidRDefault="006A14CE" w:rsidP="00B34D7C">
            <w:pPr>
              <w:spacing w:after="0"/>
              <w:ind w:firstLine="709"/>
              <w:rPr>
                <w:rFonts w:ascii="Times New Roman" w:hAnsi="Times New Roman"/>
                <w:sz w:val="24"/>
                <w:szCs w:val="24"/>
                <w:lang w:val="en-US"/>
              </w:rPr>
            </w:pPr>
            <w:r w:rsidRPr="00C96111">
              <w:rPr>
                <w:rFonts w:ascii="Times New Roman" w:hAnsi="Times New Roman"/>
                <w:sz w:val="24"/>
                <w:szCs w:val="24"/>
                <w:lang w:val="en-US"/>
              </w:rPr>
              <w:t>die Starkeren kämpfen vielleicht</w:t>
            </w:r>
          </w:p>
          <w:p w14:paraId="7C1DC975" w14:textId="77777777" w:rsidR="006A14CE" w:rsidRPr="00C96111" w:rsidRDefault="006A14CE" w:rsidP="00B34D7C">
            <w:pPr>
              <w:spacing w:after="0"/>
              <w:ind w:firstLine="709"/>
              <w:rPr>
                <w:rFonts w:ascii="Times New Roman" w:hAnsi="Times New Roman"/>
                <w:sz w:val="24"/>
                <w:szCs w:val="24"/>
                <w:lang w:val="en-US"/>
              </w:rPr>
            </w:pPr>
            <w:r w:rsidRPr="00C96111">
              <w:rPr>
                <w:rFonts w:ascii="Times New Roman" w:hAnsi="Times New Roman"/>
                <w:sz w:val="24"/>
                <w:szCs w:val="24"/>
                <w:lang w:val="en-US"/>
              </w:rPr>
              <w:t xml:space="preserve">eine Stunde lang, </w:t>
            </w:r>
          </w:p>
          <w:p w14:paraId="1DC68996" w14:textId="77777777" w:rsidR="006A14CE" w:rsidRPr="00C96111" w:rsidRDefault="006A14CE" w:rsidP="00B34D7C">
            <w:pPr>
              <w:spacing w:after="0"/>
              <w:ind w:firstLine="709"/>
              <w:rPr>
                <w:rFonts w:ascii="Times New Roman" w:hAnsi="Times New Roman"/>
                <w:sz w:val="24"/>
                <w:szCs w:val="24"/>
                <w:lang w:val="en-US"/>
              </w:rPr>
            </w:pPr>
            <w:r w:rsidRPr="00C96111">
              <w:rPr>
                <w:rFonts w:ascii="Times New Roman" w:hAnsi="Times New Roman"/>
                <w:sz w:val="24"/>
                <w:szCs w:val="24"/>
                <w:lang w:val="en-US"/>
              </w:rPr>
              <w:t>die noch stärker sind, kämpfen viele Jahre,</w:t>
            </w:r>
          </w:p>
          <w:p w14:paraId="64991189" w14:textId="77777777" w:rsidR="006A14CE" w:rsidRPr="00C96111" w:rsidRDefault="006A14CE" w:rsidP="00B34D7C">
            <w:pPr>
              <w:spacing w:after="0"/>
              <w:ind w:firstLine="709"/>
              <w:rPr>
                <w:rFonts w:ascii="Times New Roman" w:hAnsi="Times New Roman"/>
                <w:sz w:val="24"/>
                <w:szCs w:val="24"/>
                <w:lang w:val="en-US"/>
              </w:rPr>
            </w:pPr>
            <w:r w:rsidRPr="00C96111">
              <w:rPr>
                <w:rFonts w:ascii="Times New Roman" w:hAnsi="Times New Roman"/>
                <w:sz w:val="24"/>
                <w:szCs w:val="24"/>
                <w:lang w:val="en-US"/>
              </w:rPr>
              <w:t xml:space="preserve">aber die Stärksten kämpfen ihr Leben lang, </w:t>
            </w:r>
          </w:p>
          <w:p w14:paraId="1C8D2CFC" w14:textId="25396914" w:rsidR="006A14CE" w:rsidRPr="006A14CE" w:rsidRDefault="006A14CE" w:rsidP="00B34D7C">
            <w:pPr>
              <w:spacing w:after="0"/>
              <w:ind w:firstLine="709"/>
              <w:rPr>
                <w:rFonts w:ascii="Times New Roman" w:hAnsi="Times New Roman"/>
                <w:color w:val="202124"/>
                <w:sz w:val="24"/>
                <w:szCs w:val="24"/>
              </w:rPr>
            </w:pPr>
            <w:r w:rsidRPr="00C96111">
              <w:rPr>
                <w:rFonts w:ascii="Times New Roman" w:hAnsi="Times New Roman"/>
                <w:sz w:val="24"/>
                <w:szCs w:val="24"/>
                <w:lang w:val="en-US"/>
              </w:rPr>
              <w:t xml:space="preserve">Diese sind unbesiegbar. </w:t>
            </w:r>
          </w:p>
        </w:tc>
        <w:tc>
          <w:tcPr>
            <w:tcW w:w="5341" w:type="dxa"/>
          </w:tcPr>
          <w:p w14:paraId="6F038D2C"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 xml:space="preserve">Слабые не сражаются, </w:t>
            </w:r>
          </w:p>
          <w:p w14:paraId="764BB1B7"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сильнейший может сражаться</w:t>
            </w:r>
          </w:p>
          <w:p w14:paraId="50EDA680"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 xml:space="preserve">в течение часа, </w:t>
            </w:r>
          </w:p>
          <w:p w14:paraId="4819616E"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кто еще сильнее, сражается много лет,</w:t>
            </w:r>
          </w:p>
          <w:p w14:paraId="10BB8624"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но сильнейшие сражаются всю жизнь,</w:t>
            </w:r>
          </w:p>
          <w:p w14:paraId="0515CA01" w14:textId="77777777" w:rsidR="006A14CE" w:rsidRPr="001B50D7" w:rsidRDefault="006A14CE" w:rsidP="001B50D7">
            <w:pPr>
              <w:spacing w:after="0" w:line="240" w:lineRule="auto"/>
              <w:rPr>
                <w:rFonts w:ascii="Times New Roman" w:hAnsi="Times New Roman"/>
                <w:sz w:val="24"/>
                <w:szCs w:val="24"/>
              </w:rPr>
            </w:pPr>
            <w:r w:rsidRPr="001B50D7">
              <w:rPr>
                <w:rFonts w:ascii="Times New Roman" w:hAnsi="Times New Roman"/>
                <w:sz w:val="24"/>
                <w:szCs w:val="24"/>
              </w:rPr>
              <w:t>Эти непобедимы.</w:t>
            </w:r>
          </w:p>
          <w:p w14:paraId="2FF3414F" w14:textId="77777777" w:rsidR="006A14CE" w:rsidRPr="001B50D7" w:rsidRDefault="006A14CE" w:rsidP="004F6681">
            <w:pPr>
              <w:rPr>
                <w:rFonts w:ascii="Times New Roman" w:hAnsi="Times New Roman"/>
                <w:sz w:val="24"/>
                <w:szCs w:val="24"/>
              </w:rPr>
            </w:pPr>
          </w:p>
        </w:tc>
      </w:tr>
    </w:tbl>
    <w:p w14:paraId="597975B3" w14:textId="77777777" w:rsidR="006A14CE" w:rsidRPr="00C96111" w:rsidRDefault="006A14CE" w:rsidP="006A14CE">
      <w:pPr>
        <w:spacing w:after="0" w:line="240" w:lineRule="auto"/>
        <w:ind w:firstLine="708"/>
        <w:jc w:val="both"/>
        <w:rPr>
          <w:rFonts w:ascii="Times New Roman" w:hAnsi="Times New Roman"/>
          <w:sz w:val="24"/>
          <w:szCs w:val="24"/>
          <w:lang w:val="en-US"/>
        </w:rPr>
      </w:pPr>
      <w:r w:rsidRPr="00C96111">
        <w:rPr>
          <w:rFonts w:ascii="Times New Roman" w:hAnsi="Times New Roman"/>
          <w:sz w:val="24"/>
          <w:szCs w:val="24"/>
        </w:rPr>
        <w:t xml:space="preserve">Во французском языке интеграция патриотического воспитания осуществляется </w:t>
      </w:r>
      <w:r w:rsidRPr="00C96111">
        <w:rPr>
          <w:rFonts w:ascii="Times New Roman" w:hAnsi="Times New Roman"/>
          <w:i/>
          <w:sz w:val="24"/>
          <w:szCs w:val="24"/>
        </w:rPr>
        <w:t>через статистические тексты</w:t>
      </w:r>
      <w:r w:rsidRPr="00C96111">
        <w:rPr>
          <w:rFonts w:ascii="Times New Roman" w:hAnsi="Times New Roman"/>
          <w:sz w:val="24"/>
          <w:szCs w:val="24"/>
        </w:rPr>
        <w:t xml:space="preserve"> </w:t>
      </w:r>
      <w:r w:rsidRPr="00C96111">
        <w:rPr>
          <w:rFonts w:ascii="Times New Roman" w:hAnsi="Times New Roman"/>
          <w:i/>
          <w:sz w:val="24"/>
          <w:szCs w:val="24"/>
        </w:rPr>
        <w:t>о Второй Мировой Войне</w:t>
      </w:r>
      <w:r w:rsidRPr="00C96111">
        <w:rPr>
          <w:rFonts w:ascii="Times New Roman" w:hAnsi="Times New Roman"/>
          <w:sz w:val="24"/>
          <w:szCs w:val="24"/>
        </w:rPr>
        <w:t xml:space="preserve">. На страницах учебников по французскому языку даются сухие факты, цифры, они теряются в памяти и не оставляют после ничего, кроме пустоты. Такая </w:t>
      </w:r>
      <w:r w:rsidRPr="00C96111">
        <w:rPr>
          <w:rFonts w:ascii="Times New Roman" w:hAnsi="Times New Roman"/>
          <w:i/>
          <w:sz w:val="24"/>
          <w:szCs w:val="24"/>
        </w:rPr>
        <w:t>статичная информация</w:t>
      </w:r>
      <w:r>
        <w:rPr>
          <w:rFonts w:ascii="Times New Roman" w:hAnsi="Times New Roman"/>
          <w:sz w:val="24"/>
          <w:szCs w:val="24"/>
        </w:rPr>
        <w:t xml:space="preserve">, лишенная эмоциональной окраски, </w:t>
      </w:r>
      <w:r w:rsidRPr="00C96111">
        <w:rPr>
          <w:rFonts w:ascii="Times New Roman" w:hAnsi="Times New Roman"/>
          <w:sz w:val="24"/>
          <w:szCs w:val="24"/>
        </w:rPr>
        <w:t xml:space="preserve">является не самым удачным примером по патриотическому воспитанию. А вот </w:t>
      </w:r>
      <w:r w:rsidRPr="00C96111">
        <w:rPr>
          <w:rFonts w:ascii="Times New Roman" w:hAnsi="Times New Roman"/>
          <w:i/>
          <w:sz w:val="24"/>
          <w:szCs w:val="24"/>
        </w:rPr>
        <w:t>креативные</w:t>
      </w:r>
      <w:r w:rsidRPr="00C96111">
        <w:rPr>
          <w:rFonts w:ascii="Times New Roman" w:hAnsi="Times New Roman"/>
          <w:sz w:val="24"/>
          <w:szCs w:val="24"/>
        </w:rPr>
        <w:t xml:space="preserve"> </w:t>
      </w:r>
      <w:r w:rsidRPr="00C96111">
        <w:rPr>
          <w:rFonts w:ascii="Times New Roman" w:hAnsi="Times New Roman"/>
          <w:i/>
          <w:sz w:val="24"/>
          <w:szCs w:val="24"/>
        </w:rPr>
        <w:t>формы передачи информации</w:t>
      </w:r>
      <w:r w:rsidRPr="00C96111">
        <w:rPr>
          <w:rFonts w:ascii="Times New Roman" w:hAnsi="Times New Roman"/>
          <w:sz w:val="24"/>
          <w:szCs w:val="24"/>
        </w:rPr>
        <w:t xml:space="preserve"> вызывает совсем иные чувства и заставляют проникнуться смыслом всего текста. Использование </w:t>
      </w:r>
      <w:r w:rsidRPr="00C96111">
        <w:rPr>
          <w:rFonts w:ascii="Times New Roman" w:hAnsi="Times New Roman"/>
          <w:i/>
          <w:sz w:val="24"/>
          <w:szCs w:val="24"/>
        </w:rPr>
        <w:t>интерпритации текста</w:t>
      </w:r>
      <w:r w:rsidRPr="00C96111">
        <w:rPr>
          <w:rFonts w:ascii="Times New Roman" w:hAnsi="Times New Roman"/>
          <w:sz w:val="24"/>
          <w:szCs w:val="24"/>
        </w:rPr>
        <w:t xml:space="preserve"> в процессе обучения несет </w:t>
      </w:r>
      <w:r w:rsidRPr="00C96111">
        <w:rPr>
          <w:rFonts w:ascii="Times New Roman" w:hAnsi="Times New Roman"/>
          <w:i/>
          <w:sz w:val="24"/>
          <w:szCs w:val="24"/>
        </w:rPr>
        <w:t>оригинальность</w:t>
      </w:r>
      <w:r w:rsidRPr="00C96111">
        <w:rPr>
          <w:rFonts w:ascii="Times New Roman" w:hAnsi="Times New Roman"/>
          <w:sz w:val="24"/>
          <w:szCs w:val="24"/>
        </w:rPr>
        <w:t xml:space="preserve">, делает предмет более </w:t>
      </w:r>
      <w:r w:rsidRPr="00C96111">
        <w:rPr>
          <w:rFonts w:ascii="Times New Roman" w:hAnsi="Times New Roman"/>
          <w:i/>
          <w:sz w:val="24"/>
          <w:szCs w:val="24"/>
        </w:rPr>
        <w:t>привлекательным</w:t>
      </w:r>
      <w:r w:rsidRPr="00C96111">
        <w:rPr>
          <w:rFonts w:ascii="Times New Roman" w:hAnsi="Times New Roman"/>
          <w:sz w:val="24"/>
          <w:szCs w:val="24"/>
        </w:rPr>
        <w:t xml:space="preserve"> и дает преподавателю и обучающимся </w:t>
      </w:r>
      <w:r w:rsidRPr="00C96111">
        <w:rPr>
          <w:rFonts w:ascii="Times New Roman" w:hAnsi="Times New Roman"/>
          <w:i/>
          <w:sz w:val="24"/>
          <w:szCs w:val="24"/>
        </w:rPr>
        <w:t>безграничные возможности по воспитанию гражданственности</w:t>
      </w:r>
      <w:r w:rsidRPr="00C96111">
        <w:rPr>
          <w:rFonts w:ascii="Times New Roman" w:hAnsi="Times New Roman"/>
          <w:sz w:val="24"/>
          <w:szCs w:val="24"/>
        </w:rPr>
        <w:t xml:space="preserve">, </w:t>
      </w:r>
      <w:r w:rsidRPr="00C96111">
        <w:rPr>
          <w:rFonts w:ascii="Times New Roman" w:hAnsi="Times New Roman"/>
          <w:i/>
          <w:sz w:val="24"/>
          <w:szCs w:val="24"/>
        </w:rPr>
        <w:t>патриотизма, правовой культуры, высоких нравственных качеств личности, формируют активную гражданскую позицию, патриотический чувство, что так немаловажно. Именно активная молодежь-двигатель прогресса</w:t>
      </w:r>
      <w:r w:rsidRPr="00C96111">
        <w:rPr>
          <w:rFonts w:ascii="Times New Roman" w:hAnsi="Times New Roman"/>
          <w:sz w:val="24"/>
          <w:szCs w:val="24"/>
        </w:rPr>
        <w:t>. Например</w:t>
      </w:r>
      <w:r w:rsidRPr="00877EBB">
        <w:rPr>
          <w:rFonts w:ascii="Times New Roman" w:hAnsi="Times New Roman"/>
          <w:sz w:val="24"/>
          <w:szCs w:val="24"/>
        </w:rPr>
        <w:t>, «</w:t>
      </w:r>
      <w:r w:rsidRPr="00C96111">
        <w:rPr>
          <w:rFonts w:ascii="Times New Roman" w:hAnsi="Times New Roman"/>
          <w:sz w:val="24"/>
          <w:szCs w:val="24"/>
          <w:lang w:val="en-US"/>
        </w:rPr>
        <w:t>La</w:t>
      </w:r>
      <w:r w:rsidRPr="00877EBB">
        <w:rPr>
          <w:rFonts w:ascii="Times New Roman" w:hAnsi="Times New Roman"/>
          <w:sz w:val="24"/>
          <w:szCs w:val="24"/>
        </w:rPr>
        <w:t xml:space="preserve"> </w:t>
      </w:r>
      <w:r w:rsidRPr="00C96111">
        <w:rPr>
          <w:rFonts w:ascii="Times New Roman" w:hAnsi="Times New Roman"/>
          <w:sz w:val="24"/>
          <w:szCs w:val="24"/>
          <w:lang w:val="en-US"/>
        </w:rPr>
        <w:t>grande</w:t>
      </w:r>
      <w:r w:rsidRPr="00877EBB">
        <w:rPr>
          <w:rFonts w:ascii="Times New Roman" w:hAnsi="Times New Roman"/>
          <w:sz w:val="24"/>
          <w:szCs w:val="24"/>
        </w:rPr>
        <w:t xml:space="preserve"> </w:t>
      </w:r>
      <w:r w:rsidRPr="00C96111">
        <w:rPr>
          <w:rFonts w:ascii="Times New Roman" w:hAnsi="Times New Roman"/>
          <w:sz w:val="24"/>
          <w:szCs w:val="24"/>
          <w:lang w:val="en-US"/>
        </w:rPr>
        <w:t>guerre</w:t>
      </w:r>
      <w:r w:rsidRPr="00877EBB">
        <w:rPr>
          <w:rFonts w:ascii="Times New Roman" w:hAnsi="Times New Roman"/>
          <w:sz w:val="24"/>
          <w:szCs w:val="24"/>
        </w:rPr>
        <w:t xml:space="preserve"> </w:t>
      </w:r>
      <w:r w:rsidRPr="00C96111">
        <w:rPr>
          <w:rFonts w:ascii="Times New Roman" w:hAnsi="Times New Roman"/>
          <w:sz w:val="24"/>
          <w:szCs w:val="24"/>
          <w:lang w:val="en-US"/>
        </w:rPr>
        <w:t>Patriotigue</w:t>
      </w:r>
      <w:r w:rsidRPr="00877EBB">
        <w:rPr>
          <w:rFonts w:ascii="Times New Roman" w:hAnsi="Times New Roman"/>
          <w:sz w:val="24"/>
          <w:szCs w:val="24"/>
        </w:rPr>
        <w:t xml:space="preserve"> </w:t>
      </w:r>
      <w:r w:rsidRPr="00C96111">
        <w:rPr>
          <w:rFonts w:ascii="Times New Roman" w:hAnsi="Times New Roman"/>
          <w:sz w:val="24"/>
          <w:szCs w:val="24"/>
          <w:lang w:val="en-US"/>
        </w:rPr>
        <w:t>a</w:t>
      </w:r>
      <w:r w:rsidRPr="00877EBB">
        <w:rPr>
          <w:rFonts w:ascii="Times New Roman" w:hAnsi="Times New Roman"/>
          <w:sz w:val="24"/>
          <w:szCs w:val="24"/>
        </w:rPr>
        <w:t xml:space="preserve"> </w:t>
      </w:r>
      <w:r w:rsidRPr="00C96111">
        <w:rPr>
          <w:rFonts w:ascii="Times New Roman" w:hAnsi="Times New Roman"/>
          <w:sz w:val="24"/>
          <w:szCs w:val="24"/>
          <w:lang w:val="en-US"/>
        </w:rPr>
        <w:t>commence</w:t>
      </w:r>
      <w:r w:rsidRPr="00877EBB">
        <w:rPr>
          <w:rFonts w:ascii="Times New Roman" w:hAnsi="Times New Roman"/>
          <w:sz w:val="24"/>
          <w:szCs w:val="24"/>
        </w:rPr>
        <w:t xml:space="preserve"> </w:t>
      </w:r>
      <w:r w:rsidRPr="00C96111">
        <w:rPr>
          <w:rFonts w:ascii="Times New Roman" w:hAnsi="Times New Roman"/>
          <w:sz w:val="24"/>
          <w:szCs w:val="24"/>
          <w:lang w:val="en-US"/>
        </w:rPr>
        <w:t>en</w:t>
      </w:r>
      <w:r w:rsidRPr="00877EBB">
        <w:rPr>
          <w:rFonts w:ascii="Times New Roman" w:hAnsi="Times New Roman"/>
          <w:sz w:val="24"/>
          <w:szCs w:val="24"/>
        </w:rPr>
        <w:t xml:space="preserve"> 1941 </w:t>
      </w:r>
      <w:r w:rsidRPr="00C96111">
        <w:rPr>
          <w:rFonts w:ascii="Times New Roman" w:hAnsi="Times New Roman"/>
          <w:sz w:val="24"/>
          <w:szCs w:val="24"/>
          <w:lang w:val="en-US"/>
        </w:rPr>
        <w:t>et</w:t>
      </w:r>
      <w:r w:rsidRPr="00877EBB">
        <w:rPr>
          <w:rFonts w:ascii="Times New Roman" w:hAnsi="Times New Roman"/>
          <w:sz w:val="24"/>
          <w:szCs w:val="24"/>
        </w:rPr>
        <w:t xml:space="preserve"> </w:t>
      </w:r>
      <w:r w:rsidRPr="00C96111">
        <w:rPr>
          <w:rFonts w:ascii="Times New Roman" w:hAnsi="Times New Roman"/>
          <w:sz w:val="24"/>
          <w:szCs w:val="24"/>
          <w:lang w:val="en-US"/>
        </w:rPr>
        <w:t>s</w:t>
      </w:r>
      <w:r w:rsidRPr="00877EBB">
        <w:rPr>
          <w:rFonts w:ascii="Times New Roman" w:hAnsi="Times New Roman"/>
          <w:sz w:val="24"/>
          <w:szCs w:val="24"/>
        </w:rPr>
        <w:t>’</w:t>
      </w:r>
      <w:r w:rsidRPr="00C96111">
        <w:rPr>
          <w:rFonts w:ascii="Times New Roman" w:hAnsi="Times New Roman"/>
          <w:sz w:val="24"/>
          <w:szCs w:val="24"/>
          <w:lang w:val="en-US"/>
        </w:rPr>
        <w:t>est</w:t>
      </w:r>
      <w:r w:rsidRPr="00877EBB">
        <w:rPr>
          <w:rFonts w:ascii="Times New Roman" w:hAnsi="Times New Roman"/>
          <w:sz w:val="24"/>
          <w:szCs w:val="24"/>
        </w:rPr>
        <w:t xml:space="preserve"> </w:t>
      </w:r>
      <w:r w:rsidRPr="00C96111">
        <w:rPr>
          <w:rFonts w:ascii="Times New Roman" w:hAnsi="Times New Roman"/>
          <w:sz w:val="24"/>
          <w:szCs w:val="24"/>
          <w:lang w:val="en-US"/>
        </w:rPr>
        <w:t>terminee</w:t>
      </w:r>
      <w:r w:rsidRPr="00877EBB">
        <w:rPr>
          <w:rFonts w:ascii="Times New Roman" w:hAnsi="Times New Roman"/>
          <w:sz w:val="24"/>
          <w:szCs w:val="24"/>
        </w:rPr>
        <w:t xml:space="preserve"> </w:t>
      </w:r>
      <w:r w:rsidRPr="00C96111">
        <w:rPr>
          <w:rFonts w:ascii="Times New Roman" w:hAnsi="Times New Roman"/>
          <w:sz w:val="24"/>
          <w:szCs w:val="24"/>
          <w:lang w:val="en-US"/>
        </w:rPr>
        <w:t>en</w:t>
      </w:r>
      <w:r w:rsidRPr="00877EBB">
        <w:rPr>
          <w:rFonts w:ascii="Times New Roman" w:hAnsi="Times New Roman"/>
          <w:sz w:val="24"/>
          <w:szCs w:val="24"/>
        </w:rPr>
        <w:t xml:space="preserve"> 1945. </w:t>
      </w:r>
      <w:r w:rsidRPr="00C96111">
        <w:rPr>
          <w:rFonts w:ascii="Times New Roman" w:hAnsi="Times New Roman"/>
          <w:sz w:val="24"/>
          <w:szCs w:val="24"/>
          <w:lang w:val="en-US"/>
        </w:rPr>
        <w:t>Elle comprenait la bataille de Koursk, la bataille de Stalingrad, Leningrad, la defense de Moscou».</w:t>
      </w:r>
    </w:p>
    <w:p w14:paraId="23A53D9A" w14:textId="77777777" w:rsidR="006A14CE" w:rsidRPr="00C96111" w:rsidRDefault="006A14CE" w:rsidP="006A14CE">
      <w:pPr>
        <w:spacing w:after="0" w:line="240" w:lineRule="auto"/>
        <w:ind w:firstLine="708"/>
        <w:jc w:val="both"/>
        <w:rPr>
          <w:rFonts w:ascii="Times New Roman" w:hAnsi="Times New Roman"/>
          <w:i/>
          <w:sz w:val="24"/>
          <w:szCs w:val="24"/>
        </w:rPr>
      </w:pPr>
      <w:r w:rsidRPr="00C96111">
        <w:rPr>
          <w:rFonts w:ascii="Times New Roman" w:hAnsi="Times New Roman"/>
          <w:i/>
          <w:sz w:val="24"/>
          <w:szCs w:val="24"/>
        </w:rPr>
        <w:t xml:space="preserve">«Сухая констатация фактов из истории»: </w:t>
      </w:r>
    </w:p>
    <w:p w14:paraId="1539142A" w14:textId="77777777" w:rsidR="006A14CE" w:rsidRPr="00C96111" w:rsidRDefault="006A14CE" w:rsidP="006A14CE">
      <w:pPr>
        <w:spacing w:after="0" w:line="240" w:lineRule="auto"/>
        <w:ind w:firstLine="708"/>
        <w:jc w:val="both"/>
        <w:rPr>
          <w:rFonts w:ascii="Times New Roman" w:hAnsi="Times New Roman"/>
          <w:sz w:val="24"/>
          <w:szCs w:val="24"/>
        </w:rPr>
      </w:pPr>
      <w:r w:rsidRPr="00C96111">
        <w:rPr>
          <w:rFonts w:ascii="Times New Roman" w:hAnsi="Times New Roman"/>
          <w:sz w:val="24"/>
          <w:szCs w:val="24"/>
        </w:rPr>
        <w:t xml:space="preserve">Пример №1«Великая отечественная война» началась в 1941 году и закончилась в 1945 году. Она включала в себя Курскую битву, Сталинградскую битву, Ленинградскую, оборону Москвы». </w:t>
      </w:r>
    </w:p>
    <w:p w14:paraId="49C75338" w14:textId="77777777" w:rsidR="006A14CE" w:rsidRPr="00877EBB" w:rsidRDefault="006A14CE" w:rsidP="006A14CE">
      <w:pPr>
        <w:spacing w:after="0" w:line="240" w:lineRule="auto"/>
        <w:ind w:firstLine="708"/>
        <w:jc w:val="both"/>
        <w:rPr>
          <w:rFonts w:ascii="Times New Roman" w:hAnsi="Times New Roman"/>
          <w:sz w:val="24"/>
          <w:szCs w:val="24"/>
        </w:rPr>
      </w:pPr>
      <w:r w:rsidRPr="00C96111">
        <w:rPr>
          <w:rFonts w:ascii="Times New Roman" w:hAnsi="Times New Roman"/>
          <w:sz w:val="24"/>
          <w:szCs w:val="24"/>
        </w:rPr>
        <w:t xml:space="preserve">Пример № 2: </w:t>
      </w:r>
      <w:r w:rsidRPr="00C96111">
        <w:rPr>
          <w:rFonts w:ascii="Times New Roman" w:hAnsi="Times New Roman"/>
          <w:i/>
          <w:sz w:val="24"/>
          <w:szCs w:val="24"/>
        </w:rPr>
        <w:t>живой рассказ</w:t>
      </w:r>
      <w:r w:rsidRPr="00C96111">
        <w:rPr>
          <w:rFonts w:ascii="Times New Roman" w:hAnsi="Times New Roman"/>
          <w:sz w:val="24"/>
          <w:szCs w:val="24"/>
        </w:rPr>
        <w:t xml:space="preserve">, сотканный из эмоций, передачи переживаний и личного мнения автора. </w:t>
      </w:r>
      <w:r w:rsidRPr="00C96111">
        <w:rPr>
          <w:rFonts w:ascii="Times New Roman" w:hAnsi="Times New Roman"/>
          <w:sz w:val="24"/>
          <w:szCs w:val="24"/>
          <w:lang w:val="en-US"/>
        </w:rPr>
        <w:t>«Il est defenu le heros de la grande guerre patriotiotigue. Mais alors, dans la brutale 1941, il ne pouvait pas imaginer gue cela arriverait. Il a eu 14 ans guand il est parti dans la guerilla. Ce brave garcon a combattu aves des adultes, a endure la faimet le froit. Et il n’jamais laisse la peur et le dese</w:t>
      </w:r>
      <w:r>
        <w:rPr>
          <w:rFonts w:ascii="Times New Roman" w:hAnsi="Times New Roman"/>
          <w:sz w:val="24"/>
          <w:szCs w:val="24"/>
          <w:lang w:val="en-US"/>
        </w:rPr>
        <w:t xml:space="preserve">spoir s’emparer de son ame. Il </w:t>
      </w:r>
      <w:r w:rsidRPr="00C96111">
        <w:rPr>
          <w:rFonts w:ascii="Times New Roman" w:hAnsi="Times New Roman"/>
          <w:sz w:val="24"/>
          <w:szCs w:val="24"/>
          <w:lang w:val="en-US"/>
        </w:rPr>
        <w:t xml:space="preserve">croyait gu’un your la guerre serait finie et gue tout irait»bien…. </w:t>
      </w:r>
      <w:r w:rsidRPr="00C96111">
        <w:rPr>
          <w:rFonts w:ascii="Times New Roman" w:hAnsi="Times New Roman"/>
          <w:sz w:val="24"/>
          <w:szCs w:val="24"/>
        </w:rPr>
        <w:t>с</w:t>
      </w:r>
      <w:r w:rsidRPr="00C96111">
        <w:rPr>
          <w:rFonts w:ascii="Times New Roman" w:hAnsi="Times New Roman"/>
          <w:sz w:val="24"/>
          <w:szCs w:val="24"/>
          <w:lang w:val="en-US"/>
        </w:rPr>
        <w:t>omme</w:t>
      </w:r>
      <w:r w:rsidRPr="00877EBB">
        <w:rPr>
          <w:rFonts w:ascii="Times New Roman" w:hAnsi="Times New Roman"/>
          <w:sz w:val="24"/>
          <w:szCs w:val="24"/>
        </w:rPr>
        <w:t xml:space="preserve"> </w:t>
      </w:r>
      <w:r w:rsidRPr="00C96111">
        <w:rPr>
          <w:rFonts w:ascii="Times New Roman" w:hAnsi="Times New Roman"/>
          <w:sz w:val="24"/>
          <w:szCs w:val="24"/>
          <w:lang w:val="en-US"/>
        </w:rPr>
        <w:t>avant</w:t>
      </w:r>
      <w:r w:rsidRPr="00877EBB">
        <w:rPr>
          <w:rFonts w:ascii="Times New Roman" w:hAnsi="Times New Roman"/>
          <w:sz w:val="24"/>
          <w:szCs w:val="24"/>
        </w:rPr>
        <w:t>»</w:t>
      </w:r>
    </w:p>
    <w:p w14:paraId="7ED05B83" w14:textId="77777777" w:rsidR="006A14CE" w:rsidRPr="00C96111" w:rsidRDefault="006A14CE" w:rsidP="006A14CE">
      <w:pPr>
        <w:spacing w:after="0" w:line="240" w:lineRule="auto"/>
        <w:ind w:firstLine="708"/>
        <w:jc w:val="both"/>
        <w:rPr>
          <w:rFonts w:ascii="Times New Roman" w:hAnsi="Times New Roman"/>
          <w:sz w:val="24"/>
          <w:szCs w:val="24"/>
        </w:rPr>
      </w:pPr>
      <w:r w:rsidRPr="00877EBB">
        <w:rPr>
          <w:rFonts w:ascii="Times New Roman" w:hAnsi="Times New Roman"/>
          <w:sz w:val="24"/>
          <w:szCs w:val="24"/>
        </w:rPr>
        <w:t xml:space="preserve"> </w:t>
      </w:r>
      <w:r w:rsidRPr="00C96111">
        <w:rPr>
          <w:rFonts w:ascii="Times New Roman" w:hAnsi="Times New Roman"/>
          <w:sz w:val="24"/>
          <w:szCs w:val="24"/>
        </w:rPr>
        <w:t>«Он герой Великой Отечественной войны. Но тогда, в жестокий 1941 год, он и представить себе не мог, что это произойдет. Ему было 14 лет, и он пошел на партизанскую войну. Этот отважный мальчик боролся со взрослыми, терпел голод и холод. И он никогда не позволял страху и отчаянию овладеть его душой. Он верил, что эта война закончится и что все будет хорошо, как раньше.»</w:t>
      </w:r>
    </w:p>
    <w:p w14:paraId="1A53BE6F" w14:textId="77777777" w:rsidR="006A14CE" w:rsidRPr="00C96111" w:rsidRDefault="006A14CE" w:rsidP="006A14CE">
      <w:pPr>
        <w:spacing w:after="0" w:line="240" w:lineRule="auto"/>
        <w:ind w:firstLine="708"/>
        <w:jc w:val="both"/>
        <w:rPr>
          <w:rFonts w:ascii="Times New Roman" w:hAnsi="Times New Roman"/>
          <w:sz w:val="24"/>
          <w:szCs w:val="24"/>
          <w:lang w:val="en-US"/>
        </w:rPr>
      </w:pPr>
      <w:r w:rsidRPr="00C96111">
        <w:rPr>
          <w:rFonts w:ascii="Times New Roman" w:hAnsi="Times New Roman"/>
          <w:sz w:val="24"/>
          <w:szCs w:val="24"/>
        </w:rPr>
        <w:t xml:space="preserve">Пример №3: </w:t>
      </w:r>
      <w:r w:rsidRPr="00C96111">
        <w:rPr>
          <w:rFonts w:ascii="Times New Roman" w:hAnsi="Times New Roman"/>
          <w:i/>
          <w:sz w:val="24"/>
          <w:szCs w:val="24"/>
        </w:rPr>
        <w:t>эмоциональная окраска</w:t>
      </w:r>
      <w:r w:rsidRPr="00C96111">
        <w:rPr>
          <w:rFonts w:ascii="Times New Roman" w:hAnsi="Times New Roman"/>
          <w:sz w:val="24"/>
          <w:szCs w:val="24"/>
        </w:rPr>
        <w:t xml:space="preserve"> вызывает иные чувства и заставляет проникнуться информацией. </w:t>
      </w:r>
      <w:r w:rsidRPr="00C96111">
        <w:rPr>
          <w:rFonts w:ascii="Times New Roman" w:hAnsi="Times New Roman"/>
          <w:sz w:val="24"/>
          <w:szCs w:val="24"/>
          <w:lang w:val="en-US"/>
        </w:rPr>
        <w:t>«Les minutes, les heures volent rapidement, un oiseau nomme Temps survole lemonde. Mais peu importe combien d’annees se sont ecoulees depuis cette epogue lointaine, nous nous souviendrons et honorerons Lexploit de nos grands-peres et arriere-grands-peres. Nous allons vivre selon leurs principles. Nous cherirons notre Patrie et l’aimerons comme ils l’aimaient et l’aimaient»</w:t>
      </w:r>
    </w:p>
    <w:p w14:paraId="19BD55F5" w14:textId="77777777" w:rsidR="006A14CE" w:rsidRPr="00C96111" w:rsidRDefault="006A14CE" w:rsidP="006A14CE">
      <w:pPr>
        <w:spacing w:after="120" w:line="240" w:lineRule="auto"/>
        <w:ind w:firstLine="708"/>
        <w:jc w:val="both"/>
        <w:rPr>
          <w:rFonts w:ascii="Times New Roman" w:hAnsi="Times New Roman"/>
          <w:sz w:val="24"/>
          <w:szCs w:val="24"/>
        </w:rPr>
      </w:pPr>
      <w:r w:rsidRPr="00C96111">
        <w:rPr>
          <w:rFonts w:ascii="Times New Roman" w:hAnsi="Times New Roman"/>
          <w:sz w:val="24"/>
          <w:szCs w:val="24"/>
        </w:rPr>
        <w:t>. «Минуты, часы летят быстро,как птица под названием Время летит над миром. Но сколько бы лет ни прошло с той далекой эпохи, мы будем помнить и чтить подвиг наших дедов и прадедов. Мы будем жить по их принципам. Мы будем искать нашу родину и любить ее так, как они любили и любят ее».</w:t>
      </w:r>
    </w:p>
    <w:p w14:paraId="0F97633C" w14:textId="77777777" w:rsidR="006A14CE" w:rsidRPr="00C96111" w:rsidRDefault="006A14CE" w:rsidP="006A14CE">
      <w:pPr>
        <w:spacing w:after="120" w:line="240" w:lineRule="auto"/>
        <w:ind w:firstLine="708"/>
        <w:jc w:val="center"/>
        <w:rPr>
          <w:rFonts w:ascii="Times New Roman" w:hAnsi="Times New Roman"/>
          <w:b/>
          <w:sz w:val="24"/>
          <w:szCs w:val="24"/>
        </w:rPr>
      </w:pPr>
      <w:r w:rsidRPr="00C96111">
        <w:rPr>
          <w:rFonts w:ascii="Times New Roman" w:hAnsi="Times New Roman"/>
          <w:b/>
          <w:sz w:val="24"/>
          <w:szCs w:val="24"/>
        </w:rPr>
        <w:t>Заключение</w:t>
      </w:r>
    </w:p>
    <w:p w14:paraId="3DC6B65C" w14:textId="77777777" w:rsidR="006A14CE" w:rsidRPr="00C96111" w:rsidRDefault="006A14CE" w:rsidP="006A14CE">
      <w:pPr>
        <w:spacing w:after="120" w:line="240" w:lineRule="auto"/>
        <w:ind w:firstLine="708"/>
        <w:jc w:val="both"/>
        <w:rPr>
          <w:rFonts w:ascii="Times New Roman" w:hAnsi="Times New Roman"/>
          <w:sz w:val="24"/>
          <w:szCs w:val="24"/>
        </w:rPr>
      </w:pPr>
      <w:r w:rsidRPr="00C96111">
        <w:rPr>
          <w:rFonts w:ascii="Times New Roman" w:hAnsi="Times New Roman"/>
          <w:sz w:val="24"/>
          <w:szCs w:val="24"/>
        </w:rPr>
        <w:t>Преподавание иностранного языка в современных условиях дает преподавателю и обучаемому безграничные возможности по воспитанию гражданственности, правовой культуры, высоких нравственных качеств личности и патриотизма. Этому способствует коммуникативная направленность предмета, его обращенность к изучению быта, обычаев, традиций и, прежде всего, языка другого народа. Уроки по иностранному языку могут быть не только продуктивными, информационными, но и интересными, воспитательными при грамотном креативном подходе. В этом и заключается огромная практическая значимость методов ведения учебного процесса, направленного на формирование интереса обучаемых к преподаваемому предмету, осознанного отношения к миру, истории жизни своего народа и своего Отечества.</w:t>
      </w:r>
    </w:p>
    <w:p w14:paraId="0B4EBECB" w14:textId="77777777" w:rsidR="006A14CE" w:rsidRPr="00C96111" w:rsidRDefault="006A14CE" w:rsidP="006A14CE">
      <w:pPr>
        <w:spacing w:after="120" w:line="240" w:lineRule="auto"/>
        <w:ind w:firstLine="708"/>
        <w:jc w:val="center"/>
        <w:rPr>
          <w:rFonts w:ascii="Times New Roman" w:hAnsi="Times New Roman"/>
          <w:b/>
          <w:sz w:val="24"/>
          <w:szCs w:val="24"/>
        </w:rPr>
      </w:pPr>
      <w:r w:rsidRPr="00C96111">
        <w:rPr>
          <w:rFonts w:ascii="Times New Roman" w:hAnsi="Times New Roman"/>
          <w:b/>
          <w:sz w:val="24"/>
          <w:szCs w:val="24"/>
        </w:rPr>
        <w:t xml:space="preserve">Выводы </w:t>
      </w:r>
    </w:p>
    <w:p w14:paraId="66FA1D47" w14:textId="77777777" w:rsidR="006A14CE" w:rsidRDefault="006A14CE" w:rsidP="006A14CE">
      <w:pPr>
        <w:spacing w:after="120" w:line="240" w:lineRule="auto"/>
        <w:ind w:firstLine="708"/>
        <w:jc w:val="both"/>
        <w:rPr>
          <w:rFonts w:ascii="Times New Roman" w:hAnsi="Times New Roman"/>
          <w:sz w:val="24"/>
          <w:szCs w:val="24"/>
        </w:rPr>
      </w:pPr>
      <w:r w:rsidRPr="00C96111">
        <w:rPr>
          <w:rFonts w:ascii="Times New Roman" w:hAnsi="Times New Roman"/>
          <w:sz w:val="24"/>
          <w:szCs w:val="24"/>
        </w:rPr>
        <w:t>Воспитание – это человековедение, а патриотическое воспитание</w:t>
      </w:r>
      <w:r>
        <w:rPr>
          <w:rFonts w:ascii="Times New Roman" w:hAnsi="Times New Roman"/>
          <w:sz w:val="24"/>
          <w:szCs w:val="24"/>
        </w:rPr>
        <w:t>,</w:t>
      </w:r>
      <w:r w:rsidRPr="00C96111">
        <w:rPr>
          <w:rFonts w:ascii="Times New Roman" w:hAnsi="Times New Roman"/>
          <w:sz w:val="24"/>
          <w:szCs w:val="24"/>
        </w:rPr>
        <w:t xml:space="preserve"> это позитивное отношение к своему Отечеству-России и к своей малой Родине. Это уважительное отношение к истории, культуре, государственным языкам, проявляющееся в активной гражданской позиции и готовности действовать ради их благополучия, процветания и служить своим трудом, учебой, защищать его интересы с чувством гордости. Поэтому патриотическое воспитание подрастающего поколения – залог стабильного развития страны в будущем.</w:t>
      </w:r>
    </w:p>
    <w:p w14:paraId="24421B17" w14:textId="77777777" w:rsidR="006A14CE" w:rsidRPr="00DA159C" w:rsidRDefault="006A14CE" w:rsidP="006A14CE">
      <w:pPr>
        <w:spacing w:after="120" w:line="240" w:lineRule="auto"/>
        <w:ind w:firstLine="708"/>
        <w:jc w:val="both"/>
        <w:rPr>
          <w:rFonts w:ascii="Times New Roman" w:hAnsi="Times New Roman"/>
          <w:b/>
          <w:bCs/>
          <w:sz w:val="24"/>
          <w:szCs w:val="24"/>
        </w:rPr>
      </w:pPr>
    </w:p>
    <w:p w14:paraId="17160338" w14:textId="77777777" w:rsidR="006A14CE" w:rsidRPr="00DA159C" w:rsidRDefault="006A14CE" w:rsidP="006A14CE">
      <w:pPr>
        <w:spacing w:after="120" w:line="240" w:lineRule="auto"/>
        <w:ind w:firstLine="708"/>
        <w:jc w:val="both"/>
        <w:rPr>
          <w:rFonts w:ascii="Times New Roman" w:hAnsi="Times New Roman"/>
          <w:b/>
          <w:bCs/>
          <w:sz w:val="24"/>
          <w:szCs w:val="24"/>
        </w:rPr>
      </w:pPr>
      <w:r w:rsidRPr="00DA159C">
        <w:rPr>
          <w:rFonts w:ascii="Times New Roman" w:hAnsi="Times New Roman"/>
          <w:b/>
          <w:bCs/>
          <w:sz w:val="24"/>
          <w:szCs w:val="24"/>
        </w:rPr>
        <w:t>СПИСОК ЛИТЕРАТУРЫ:</w:t>
      </w:r>
    </w:p>
    <w:p w14:paraId="42864838" w14:textId="77777777" w:rsidR="006A14CE" w:rsidRPr="00C96111" w:rsidRDefault="006A14CE">
      <w:pPr>
        <w:pStyle w:val="a7"/>
        <w:numPr>
          <w:ilvl w:val="0"/>
          <w:numId w:val="2"/>
        </w:numPr>
        <w:spacing w:after="120" w:line="240" w:lineRule="auto"/>
        <w:rPr>
          <w:rFonts w:ascii="Times New Roman" w:hAnsi="Times New Roman" w:cs="Times New Roman"/>
          <w:i/>
          <w:sz w:val="24"/>
          <w:szCs w:val="24"/>
        </w:rPr>
      </w:pPr>
      <w:r w:rsidRPr="00C96111">
        <w:rPr>
          <w:rFonts w:ascii="Times New Roman" w:hAnsi="Times New Roman" w:cs="Times New Roman"/>
          <w:sz w:val="24"/>
          <w:szCs w:val="24"/>
        </w:rPr>
        <w:t>Миролюбов А.А. Культуроведческая направленность и патриотическое воспитание в обучении иностранным языкам // Иностранные языки в школе. -2012. №5</w:t>
      </w:r>
    </w:p>
    <w:p w14:paraId="348D741F" w14:textId="77777777" w:rsidR="006A14CE" w:rsidRPr="00C96111" w:rsidRDefault="006A14CE">
      <w:pPr>
        <w:pStyle w:val="a7"/>
        <w:numPr>
          <w:ilvl w:val="0"/>
          <w:numId w:val="2"/>
        </w:numPr>
        <w:spacing w:after="120" w:line="240" w:lineRule="auto"/>
        <w:rPr>
          <w:rFonts w:ascii="Times New Roman" w:hAnsi="Times New Roman" w:cs="Times New Roman"/>
          <w:i/>
          <w:sz w:val="24"/>
          <w:szCs w:val="24"/>
        </w:rPr>
      </w:pPr>
      <w:r w:rsidRPr="00C96111">
        <w:rPr>
          <w:rFonts w:ascii="Times New Roman" w:hAnsi="Times New Roman" w:cs="Times New Roman"/>
          <w:sz w:val="24"/>
          <w:szCs w:val="24"/>
        </w:rPr>
        <w:t xml:space="preserve">Спицына Н.Е. Патриотическое воспитание личности на занятиях по иностранному языку. – Тамбов, 2014. </w:t>
      </w:r>
    </w:p>
    <w:p w14:paraId="31AC92B1" w14:textId="77777777" w:rsidR="006A14CE" w:rsidRPr="00D363FC" w:rsidRDefault="006A14CE">
      <w:pPr>
        <w:pStyle w:val="a7"/>
        <w:numPr>
          <w:ilvl w:val="0"/>
          <w:numId w:val="2"/>
        </w:numPr>
        <w:spacing w:after="120" w:line="240" w:lineRule="auto"/>
        <w:rPr>
          <w:rFonts w:ascii="Times New Roman" w:hAnsi="Times New Roman" w:cs="Times New Roman"/>
          <w:i/>
          <w:sz w:val="24"/>
          <w:szCs w:val="24"/>
        </w:rPr>
      </w:pPr>
      <w:r w:rsidRPr="00C96111">
        <w:rPr>
          <w:rFonts w:ascii="Times New Roman" w:hAnsi="Times New Roman" w:cs="Times New Roman"/>
          <w:sz w:val="24"/>
          <w:szCs w:val="24"/>
        </w:rPr>
        <w:t xml:space="preserve">Развитие речевой активности на уроках иностранного языка. Просвещение. – Москва, 2015. </w:t>
      </w:r>
    </w:p>
    <w:p w14:paraId="08064D10" w14:textId="77777777" w:rsidR="00D363FC" w:rsidRPr="0039511F" w:rsidRDefault="00D363FC" w:rsidP="00D363FC">
      <w:pPr>
        <w:pStyle w:val="Default"/>
        <w:ind w:firstLine="709"/>
        <w:jc w:val="right"/>
      </w:pPr>
      <w:r>
        <w:t>________________________________________________________________________</w:t>
      </w:r>
    </w:p>
    <w:p w14:paraId="74C7034D" w14:textId="77777777" w:rsidR="00D363FC" w:rsidRPr="008B6E45" w:rsidRDefault="00D363FC" w:rsidP="00D363FC">
      <w:pPr>
        <w:pStyle w:val="Default"/>
        <w:ind w:firstLine="709"/>
        <w:jc w:val="right"/>
        <w:rPr>
          <w:i/>
          <w:iCs/>
        </w:rPr>
      </w:pPr>
      <w:r w:rsidRPr="008B6E45">
        <w:rPr>
          <w:i/>
          <w:iCs/>
        </w:rPr>
        <w:t xml:space="preserve">Грабовская Вера Александровна </w:t>
      </w:r>
    </w:p>
    <w:p w14:paraId="11D68C6C" w14:textId="77777777" w:rsidR="00D363FC" w:rsidRDefault="00D363FC" w:rsidP="00D363FC">
      <w:pPr>
        <w:pStyle w:val="Default"/>
        <w:ind w:firstLine="709"/>
        <w:jc w:val="right"/>
        <w:rPr>
          <w:i/>
          <w:iCs/>
        </w:rPr>
      </w:pPr>
      <w:r w:rsidRPr="008B6E45">
        <w:rPr>
          <w:i/>
          <w:iCs/>
        </w:rPr>
        <w:t xml:space="preserve">педагог дополнительного образования </w:t>
      </w:r>
    </w:p>
    <w:p w14:paraId="6ED5D0FD" w14:textId="77777777" w:rsidR="00D363FC" w:rsidRPr="008B6E45" w:rsidRDefault="00D363FC" w:rsidP="00D363FC">
      <w:pPr>
        <w:pStyle w:val="Default"/>
        <w:ind w:firstLine="709"/>
        <w:jc w:val="right"/>
        <w:rPr>
          <w:i/>
          <w:iCs/>
        </w:rPr>
      </w:pPr>
      <w:r w:rsidRPr="008B6E45">
        <w:rPr>
          <w:i/>
          <w:iCs/>
        </w:rPr>
        <w:t>МБУ ДО Заиграевский ЦДЮТ</w:t>
      </w:r>
    </w:p>
    <w:p w14:paraId="1BBF7E3C" w14:textId="77777777" w:rsidR="00D363FC" w:rsidRDefault="00D363FC" w:rsidP="00D363FC">
      <w:pPr>
        <w:pStyle w:val="Default"/>
        <w:ind w:firstLine="709"/>
        <w:jc w:val="center"/>
        <w:rPr>
          <w:b/>
          <w:bCs/>
          <w:sz w:val="28"/>
          <w:szCs w:val="28"/>
        </w:rPr>
      </w:pPr>
      <w:r>
        <w:rPr>
          <w:b/>
          <w:bCs/>
          <w:sz w:val="28"/>
          <w:szCs w:val="28"/>
        </w:rPr>
        <w:t>РАЗВИТИЕ ЭКОЛОГИЧЕСКОЙ КУЛЬТУРЫ ШКОЛЬНИКОВ ПОСРЕДСТВОМ ПРОСВЕТИТЕЛЬСКО-ПРИРОДООХРАННЫХ АКЦИЙ</w:t>
      </w:r>
    </w:p>
    <w:p w14:paraId="1C5A953F" w14:textId="77777777" w:rsidR="00D363FC" w:rsidRDefault="00D363FC" w:rsidP="00D363FC">
      <w:pPr>
        <w:pStyle w:val="Default"/>
        <w:ind w:firstLine="709"/>
        <w:jc w:val="both"/>
        <w:rPr>
          <w:b/>
          <w:bCs/>
          <w:sz w:val="28"/>
          <w:szCs w:val="28"/>
        </w:rPr>
      </w:pPr>
    </w:p>
    <w:p w14:paraId="5A1C565F" w14:textId="77777777" w:rsidR="00D363FC" w:rsidRPr="00FB358A" w:rsidRDefault="00D363FC" w:rsidP="00D363FC">
      <w:pPr>
        <w:pStyle w:val="Default"/>
        <w:ind w:firstLine="709"/>
        <w:jc w:val="both"/>
        <w:rPr>
          <w:bCs/>
        </w:rPr>
      </w:pPr>
      <w:r w:rsidRPr="00FB358A">
        <w:rPr>
          <w:b/>
        </w:rPr>
        <w:t>Аннотация:</w:t>
      </w:r>
      <w:r w:rsidRPr="00FB358A">
        <w:rPr>
          <w:rFonts w:ascii="Segoe UI" w:hAnsi="Segoe UI" w:cs="Segoe UI"/>
          <w:color w:val="404040"/>
          <w:sz w:val="20"/>
          <w:szCs w:val="20"/>
        </w:rPr>
        <w:t xml:space="preserve"> </w:t>
      </w:r>
      <w:r w:rsidRPr="00FB358A">
        <w:rPr>
          <w:bCs/>
        </w:rPr>
        <w:t>статья посвящена актуальной проблеме экологического воспитания и лесного образования как ключевых элементов стратегии рационального лесопользования. Автор подчеркивает важность междисциплинарного подхода в формировании у школьников экологических знаний, умений и навыков, необходимых для улучшения состояния окружающей среды. Основное внимание уделено проекту «В гармонии с природой», реализуемому в селе Новоильинск Заиграевского района Республики Бурятия. Цель проекта — воспитание экологической культуры школьников через просветительско-природоохранную деятельность.</w:t>
      </w:r>
    </w:p>
    <w:p w14:paraId="0C2A551A" w14:textId="77777777" w:rsidR="00D363FC" w:rsidRPr="00FB358A" w:rsidRDefault="00D363FC" w:rsidP="00D363FC">
      <w:pPr>
        <w:pStyle w:val="Default"/>
        <w:ind w:firstLine="709"/>
        <w:jc w:val="both"/>
        <w:rPr>
          <w:bCs/>
        </w:rPr>
      </w:pPr>
      <w:r w:rsidRPr="00FB358A">
        <w:rPr>
          <w:b/>
        </w:rPr>
        <w:t>Ключевые слова</w:t>
      </w:r>
      <w:r w:rsidRPr="00FB358A">
        <w:rPr>
          <w:bCs/>
        </w:rPr>
        <w:t>: экологическое воспитание, лесное образование, рациональное лесопользование, экологическая культура, школьное лесничество, природоохранные акции, дополнительное образование, экологические проекты, просветительская деятельность, устойчивое развитие, Республика Бурятия, школьники, экологические проблемы, экологическое сознание.</w:t>
      </w:r>
    </w:p>
    <w:p w14:paraId="4F0F9113" w14:textId="77777777" w:rsidR="00D363FC" w:rsidRDefault="00D363FC" w:rsidP="00D363FC">
      <w:pPr>
        <w:pStyle w:val="Default"/>
        <w:ind w:firstLine="709"/>
        <w:jc w:val="both"/>
        <w:rPr>
          <w:sz w:val="28"/>
          <w:szCs w:val="28"/>
        </w:rPr>
      </w:pPr>
    </w:p>
    <w:p w14:paraId="233D5C72" w14:textId="77777777" w:rsidR="00D363FC" w:rsidRDefault="00D363FC" w:rsidP="00D363FC">
      <w:pPr>
        <w:pStyle w:val="a3"/>
        <w:shd w:val="clear" w:color="auto" w:fill="FFFFFF"/>
        <w:spacing w:after="0" w:line="240" w:lineRule="auto"/>
        <w:ind w:firstLine="709"/>
        <w:jc w:val="both"/>
        <w:rPr>
          <w:rFonts w:ascii="Arial" w:hAnsi="Arial" w:cs="Arial"/>
          <w:color w:val="000000"/>
        </w:rPr>
      </w:pPr>
      <w:r w:rsidRPr="00860DEA">
        <w:rPr>
          <w:color w:val="000000"/>
          <w:shd w:val="clear" w:color="auto" w:fill="FFFFFF"/>
          <w:lang w:val="ru"/>
        </w:rPr>
        <w:t>Актуальность темы</w:t>
      </w:r>
      <w:r>
        <w:rPr>
          <w:color w:val="000000"/>
          <w:shd w:val="clear" w:color="auto" w:fill="FFFFFF"/>
          <w:lang w:val="ru"/>
        </w:rPr>
        <w:t xml:space="preserve"> состоит в том, что экологическое воспитание и лесное образование</w:t>
      </w:r>
      <w:r>
        <w:rPr>
          <w:color w:val="000000"/>
          <w:shd w:val="clear" w:color="auto" w:fill="FFFFFF"/>
        </w:rPr>
        <w:t>р</w:t>
      </w:r>
      <w:r>
        <w:rPr>
          <w:rFonts w:eastAsia="SimSun"/>
          <w:color w:val="000000"/>
          <w:shd w:val="clear" w:color="auto" w:fill="FFFFFF"/>
          <w:lang w:val="ru"/>
        </w:rPr>
        <w:t>ассматриваются</w:t>
      </w:r>
      <w:r>
        <w:rPr>
          <w:rFonts w:eastAsia="SimSun"/>
          <w:color w:val="000000"/>
          <w:spacing w:val="40"/>
          <w:shd w:val="clear" w:color="auto" w:fill="FFFFFF"/>
          <w:lang w:val="ru"/>
        </w:rPr>
        <w:t> </w:t>
      </w:r>
      <w:r>
        <w:rPr>
          <w:rFonts w:eastAsia="SimSun"/>
          <w:color w:val="000000"/>
          <w:shd w:val="clear" w:color="auto" w:fill="FFFFFF"/>
          <w:lang w:val="ru"/>
        </w:rPr>
        <w:t>мировым</w:t>
      </w:r>
      <w:r>
        <w:rPr>
          <w:rFonts w:eastAsia="SimSun"/>
          <w:color w:val="000000"/>
          <w:spacing w:val="40"/>
          <w:shd w:val="clear" w:color="auto" w:fill="FFFFFF"/>
          <w:lang w:val="ru"/>
        </w:rPr>
        <w:t> </w:t>
      </w:r>
      <w:r>
        <w:rPr>
          <w:rFonts w:eastAsia="SimSun"/>
          <w:color w:val="000000"/>
          <w:shd w:val="clear" w:color="auto" w:fill="FFFFFF"/>
          <w:lang w:val="ru"/>
        </w:rPr>
        <w:t>сообществом</w:t>
      </w:r>
      <w:r>
        <w:rPr>
          <w:rFonts w:eastAsia="SimSun"/>
          <w:color w:val="000000"/>
          <w:spacing w:val="40"/>
          <w:shd w:val="clear" w:color="auto" w:fill="FFFFFF"/>
          <w:lang w:val="ru"/>
        </w:rPr>
        <w:t> </w:t>
      </w:r>
      <w:r>
        <w:rPr>
          <w:rFonts w:eastAsia="SimSun"/>
          <w:color w:val="000000"/>
          <w:shd w:val="clear" w:color="auto" w:fill="FFFFFF"/>
          <w:lang w:val="ru"/>
        </w:rPr>
        <w:t>как</w:t>
      </w:r>
      <w:r>
        <w:rPr>
          <w:rFonts w:eastAsia="SimSun"/>
          <w:color w:val="000000"/>
          <w:spacing w:val="40"/>
          <w:shd w:val="clear" w:color="auto" w:fill="FFFFFF"/>
          <w:lang w:val="ru"/>
        </w:rPr>
        <w:t> </w:t>
      </w:r>
      <w:r>
        <w:rPr>
          <w:rFonts w:eastAsia="SimSun"/>
          <w:color w:val="000000"/>
          <w:shd w:val="clear" w:color="auto" w:fill="FFFFFF"/>
          <w:lang w:val="ru"/>
        </w:rPr>
        <w:t>основные</w:t>
      </w:r>
      <w:r>
        <w:rPr>
          <w:rFonts w:eastAsia="SimSun"/>
          <w:color w:val="000000"/>
          <w:spacing w:val="40"/>
          <w:shd w:val="clear" w:color="auto" w:fill="FFFFFF"/>
          <w:lang w:val="ru"/>
        </w:rPr>
        <w:t> </w:t>
      </w:r>
      <w:r>
        <w:rPr>
          <w:rFonts w:eastAsia="SimSun"/>
          <w:color w:val="000000"/>
          <w:shd w:val="clear" w:color="auto" w:fill="FFFFFF"/>
          <w:lang w:val="ru"/>
        </w:rPr>
        <w:t>составляющие</w:t>
      </w:r>
      <w:r>
        <w:rPr>
          <w:rFonts w:eastAsia="SimSun"/>
          <w:color w:val="000000"/>
          <w:spacing w:val="40"/>
          <w:shd w:val="clear" w:color="auto" w:fill="FFFFFF"/>
          <w:lang w:val="ru"/>
        </w:rPr>
        <w:t> </w:t>
      </w:r>
      <w:r>
        <w:rPr>
          <w:rFonts w:eastAsia="SimSun"/>
          <w:color w:val="000000"/>
          <w:shd w:val="clear" w:color="auto" w:fill="FFFFFF"/>
          <w:lang w:val="ru"/>
        </w:rPr>
        <w:t>стратегии</w:t>
      </w:r>
      <w:r>
        <w:rPr>
          <w:color w:val="000000"/>
          <w:shd w:val="clear" w:color="auto" w:fill="FFFFFF"/>
          <w:lang w:val="ru"/>
        </w:rPr>
        <w:t xml:space="preserve"> </w:t>
      </w:r>
      <w:r>
        <w:rPr>
          <w:rFonts w:eastAsia="SimSun"/>
          <w:color w:val="000000"/>
          <w:shd w:val="clear" w:color="auto" w:fill="FFFFFF"/>
          <w:lang w:val="ru"/>
        </w:rPr>
        <w:t xml:space="preserve">рационального лесопользования. Основное внимание </w:t>
      </w:r>
      <w:r>
        <w:rPr>
          <w:rFonts w:eastAsia="SimSun"/>
          <w:color w:val="000000"/>
          <w:shd w:val="clear" w:color="auto" w:fill="FFFFFF"/>
        </w:rPr>
        <w:t>основано</w:t>
      </w:r>
      <w:r>
        <w:rPr>
          <w:rFonts w:eastAsia="SimSun"/>
          <w:color w:val="000000"/>
          <w:shd w:val="clear" w:color="auto" w:fill="FFFFFF"/>
          <w:lang w:val="ru"/>
        </w:rPr>
        <w:t xml:space="preserve"> на междисциплинарном подходе к развитию у </w:t>
      </w:r>
      <w:r>
        <w:rPr>
          <w:rFonts w:eastAsia="SimSun"/>
          <w:color w:val="000000"/>
          <w:shd w:val="clear" w:color="auto" w:fill="FFFFFF"/>
        </w:rPr>
        <w:t>школьников</w:t>
      </w:r>
      <w:r>
        <w:rPr>
          <w:rFonts w:eastAsia="SimSun"/>
          <w:color w:val="000000"/>
          <w:shd w:val="clear" w:color="auto" w:fill="FFFFFF"/>
          <w:lang w:val="ru"/>
        </w:rPr>
        <w:t xml:space="preserve"> знаний</w:t>
      </w:r>
      <w:r>
        <w:rPr>
          <w:rFonts w:eastAsia="SimSun"/>
          <w:color w:val="000000"/>
          <w:shd w:val="clear" w:color="auto" w:fill="FFFFFF"/>
        </w:rPr>
        <w:t xml:space="preserve">, </w:t>
      </w:r>
      <w:r>
        <w:rPr>
          <w:rFonts w:eastAsia="SimSun"/>
          <w:color w:val="000000"/>
          <w:shd w:val="clear" w:color="auto" w:fill="FFFFFF"/>
          <w:lang w:val="ru"/>
        </w:rPr>
        <w:t>умений</w:t>
      </w:r>
      <w:r>
        <w:rPr>
          <w:rFonts w:eastAsia="SimSun"/>
          <w:color w:val="000000"/>
          <w:shd w:val="clear" w:color="auto" w:fill="FFFFFF"/>
        </w:rPr>
        <w:t xml:space="preserve"> и навыков</w:t>
      </w:r>
      <w:r>
        <w:rPr>
          <w:rFonts w:eastAsia="SimSun"/>
          <w:color w:val="000000"/>
          <w:shd w:val="clear" w:color="auto" w:fill="FFFFFF"/>
          <w:lang w:val="ru"/>
        </w:rPr>
        <w:t xml:space="preserve">, необходимых </w:t>
      </w:r>
      <w:r>
        <w:rPr>
          <w:color w:val="000000"/>
          <w:shd w:val="clear" w:color="auto" w:fill="FFFFFF"/>
          <w:lang w:val="ru"/>
        </w:rPr>
        <w:t>для улучшения</w:t>
      </w:r>
      <w:r>
        <w:rPr>
          <w:rFonts w:eastAsia="SimSun"/>
          <w:color w:val="000000"/>
          <w:shd w:val="clear" w:color="auto" w:fill="FFFFFF"/>
          <w:lang w:val="ru"/>
        </w:rPr>
        <w:t xml:space="preserve"> качества окружающей природной среды.</w:t>
      </w:r>
      <w:r>
        <w:rPr>
          <w:rFonts w:eastAsia="SimSun"/>
          <w:color w:val="000000"/>
          <w:shd w:val="clear" w:color="auto" w:fill="FFFFFF"/>
        </w:rPr>
        <w:t xml:space="preserve"> </w:t>
      </w:r>
      <w:r>
        <w:rPr>
          <w:color w:val="000000"/>
        </w:rPr>
        <w:t xml:space="preserve">Именно поэтому воспитание чувства ответственности за состояние окружающей среды, в соответствии с законом ФЗ РФ «Об образовании», определено, как одно из важных направлений государственной политики в образовании. Указ Президента Российской Федерации «Об охране окружающей среды и обеспечению устойчивого развития», возводят экологическое образование в разряд первостепенных государственных задач. Указанные документы подразумевают создание в регионах системы непрерывного экологического образования, теоретические </w:t>
      </w:r>
      <w:r>
        <w:rPr>
          <w:color w:val="000000"/>
          <w:shd w:val="clear" w:color="auto" w:fill="FFFFFF"/>
        </w:rPr>
        <w:t xml:space="preserve">основы которого заложены в трудах </w:t>
      </w:r>
      <w:r>
        <w:rPr>
          <w:color w:val="000000"/>
        </w:rPr>
        <w:t xml:space="preserve">И.Т. Суравегиной, Т.К. Селевко, Н. М. Мамедова. </w:t>
      </w:r>
    </w:p>
    <w:p w14:paraId="04105364" w14:textId="77777777" w:rsidR="00D363FC" w:rsidRDefault="00D363FC" w:rsidP="00D363FC">
      <w:pPr>
        <w:pStyle w:val="a3"/>
        <w:shd w:val="clear" w:color="auto" w:fill="FFFFFF"/>
        <w:spacing w:after="0" w:line="240" w:lineRule="auto"/>
        <w:ind w:firstLine="709"/>
        <w:jc w:val="both"/>
        <w:rPr>
          <w:color w:val="000000"/>
        </w:rPr>
      </w:pPr>
      <w:r>
        <w:rPr>
          <w:color w:val="000000"/>
        </w:rPr>
        <w:t xml:space="preserve"> </w:t>
      </w:r>
      <w:r>
        <w:rPr>
          <w:color w:val="000000"/>
          <w:shd w:val="clear" w:color="auto" w:fill="FFFFFF"/>
        </w:rPr>
        <w:t>В стратегии развития воспитания в Российской Федерации на период до 2025 года, важным направлением является воспитание экологической культуры личности. Ребенок, воспитанный в условиях дефицита общения с природой, испытывает эмоциональную агрессивность в отношении, как к людям, так и к объектам природы. Поэтому необходимо развитие эмоционально-эстетического, духовного мира человека, где преобладает чувство сопереживания ко всему живому. Именно в младшем школьном возрасте создано благодатное поле формирования экологического сознания.</w:t>
      </w:r>
      <w:r>
        <w:t xml:space="preserve"> С.И. Каурова в своей работе обращает особое внимание на необходимость перехода педагога от роли наблюдателя к роли активного участника процессов, происходящих в социоприродной среде. По ее мнению, необходимы обязательные мероприятия, от возврата в школу предмета «экология» до проектирования экологически ориентированных уроков, внеурочных событий, внеклассных экологических мероприятий, творческих, социально-значимых и исследовательских проектов. </w:t>
      </w:r>
      <w:r>
        <w:rPr>
          <w:color w:val="000000"/>
        </w:rPr>
        <w:t>Но проблема</w:t>
      </w:r>
      <w:r>
        <w:rPr>
          <w:b/>
          <w:color w:val="000000"/>
        </w:rPr>
        <w:t xml:space="preserve"> </w:t>
      </w:r>
      <w:r>
        <w:rPr>
          <w:color w:val="000000"/>
        </w:rPr>
        <w:t xml:space="preserve">состоит в том, что в рамках школьного обучения экологическое образование реализовать в полной мере невозможно. </w:t>
      </w:r>
      <w:r>
        <w:t>Отсутствие в учебном плане школы предмета экология позволяет школьникам лишь воспроизводить экологические понятия, не применяя знаний на практике.</w:t>
      </w:r>
      <w:r>
        <w:rPr>
          <w:sz w:val="28"/>
          <w:szCs w:val="28"/>
        </w:rPr>
        <w:t xml:space="preserve"> </w:t>
      </w:r>
      <w:r>
        <w:rPr>
          <w:color w:val="000000"/>
        </w:rPr>
        <w:t>Поэтому решению данного вопроса способствует система дополнительного образования детей, создающая предпосылки развития осознания ценности экологических знаний, как важнейшего компонента научной картины мира. Основным ресурсом является гуманитарно-технологическая, психолого-педагогическая, экологическая компетентность педагога.   Современное дополнительное образование обеспечено «Целевой моделью развития региональных систем» и </w:t>
      </w:r>
      <w:r>
        <w:rPr>
          <w:b/>
          <w:iCs/>
          <w:color w:val="000000"/>
        </w:rPr>
        <w:t xml:space="preserve">инновационными </w:t>
      </w:r>
      <w:r>
        <w:rPr>
          <w:b/>
          <w:color w:val="000000"/>
        </w:rPr>
        <w:t>подходами:</w:t>
      </w:r>
    </w:p>
    <w:p w14:paraId="015BCBDE" w14:textId="77777777" w:rsidR="00D363FC" w:rsidRDefault="00D363FC">
      <w:pPr>
        <w:numPr>
          <w:ilvl w:val="0"/>
          <w:numId w:val="3"/>
        </w:numPr>
        <w:shd w:val="clear" w:color="auto" w:fill="FFFFFF"/>
        <w:tabs>
          <w:tab w:val="left" w:pos="720"/>
        </w:tabs>
        <w:spacing w:after="0" w:line="240" w:lineRule="auto"/>
        <w:ind w:left="0" w:firstLine="709"/>
        <w:jc w:val="both"/>
        <w:rPr>
          <w:rFonts w:ascii="Times New Roman" w:hAnsi="Times New Roman"/>
          <w:color w:val="000000"/>
          <w:sz w:val="24"/>
          <w:szCs w:val="24"/>
        </w:rPr>
      </w:pPr>
      <w:r>
        <w:rPr>
          <w:rFonts w:ascii="Times New Roman" w:hAnsi="Times New Roman"/>
          <w:iCs/>
          <w:color w:val="000000"/>
          <w:sz w:val="24"/>
          <w:szCs w:val="24"/>
        </w:rPr>
        <w:t>Во-первых</w:t>
      </w:r>
      <w:r>
        <w:rPr>
          <w:rFonts w:ascii="Times New Roman" w:hAnsi="Times New Roman"/>
          <w:color w:val="000000"/>
          <w:sz w:val="24"/>
          <w:szCs w:val="24"/>
        </w:rPr>
        <w:t>, у школьника есть возможность выбора сферы деятельности, в которой он может добиться успехов;</w:t>
      </w:r>
    </w:p>
    <w:p w14:paraId="39A8C164" w14:textId="77777777" w:rsidR="00D363FC" w:rsidRDefault="00D363FC">
      <w:pPr>
        <w:numPr>
          <w:ilvl w:val="0"/>
          <w:numId w:val="3"/>
        </w:numPr>
        <w:shd w:val="clear" w:color="auto" w:fill="FFFFFF"/>
        <w:tabs>
          <w:tab w:val="left" w:pos="720"/>
        </w:tabs>
        <w:spacing w:after="0" w:line="240" w:lineRule="auto"/>
        <w:ind w:left="0" w:firstLine="709"/>
        <w:jc w:val="both"/>
        <w:rPr>
          <w:rFonts w:ascii="Times New Roman" w:hAnsi="Times New Roman"/>
          <w:color w:val="000000"/>
          <w:sz w:val="24"/>
          <w:szCs w:val="24"/>
        </w:rPr>
      </w:pPr>
      <w:r>
        <w:rPr>
          <w:rFonts w:ascii="Times New Roman" w:hAnsi="Times New Roman"/>
          <w:iCs/>
          <w:color w:val="000000"/>
          <w:sz w:val="24"/>
          <w:szCs w:val="24"/>
        </w:rPr>
        <w:t>Во-вторых</w:t>
      </w:r>
      <w:r>
        <w:rPr>
          <w:rFonts w:ascii="Times New Roman" w:hAnsi="Times New Roman"/>
          <w:color w:val="000000"/>
          <w:sz w:val="24"/>
          <w:szCs w:val="24"/>
        </w:rPr>
        <w:t>, базовой формой внеурочного обучения является образовательная </w:t>
      </w:r>
      <w:r>
        <w:rPr>
          <w:rFonts w:ascii="Times New Roman" w:hAnsi="Times New Roman"/>
          <w:iCs/>
          <w:color w:val="000000"/>
          <w:sz w:val="24"/>
          <w:szCs w:val="24"/>
        </w:rPr>
        <w:t>программа</w:t>
      </w:r>
      <w:r>
        <w:rPr>
          <w:rFonts w:ascii="Times New Roman" w:hAnsi="Times New Roman"/>
          <w:color w:val="000000"/>
          <w:sz w:val="24"/>
          <w:szCs w:val="24"/>
        </w:rPr>
        <w:t>, на основе продуктивного сотрудничества;</w:t>
      </w:r>
    </w:p>
    <w:p w14:paraId="1A0FE695" w14:textId="77777777" w:rsidR="00D363FC" w:rsidRDefault="00D363FC">
      <w:pPr>
        <w:numPr>
          <w:ilvl w:val="0"/>
          <w:numId w:val="3"/>
        </w:numPr>
        <w:shd w:val="clear" w:color="auto" w:fill="FFFFFF"/>
        <w:tabs>
          <w:tab w:val="left" w:pos="720"/>
        </w:tabs>
        <w:spacing w:after="0" w:line="240" w:lineRule="auto"/>
        <w:ind w:left="0" w:firstLine="709"/>
        <w:jc w:val="both"/>
        <w:rPr>
          <w:rFonts w:ascii="Times New Roman" w:hAnsi="Times New Roman"/>
          <w:color w:val="000000"/>
          <w:sz w:val="24"/>
          <w:szCs w:val="24"/>
        </w:rPr>
      </w:pPr>
      <w:r>
        <w:rPr>
          <w:rFonts w:ascii="Times New Roman" w:hAnsi="Times New Roman"/>
          <w:iCs/>
          <w:color w:val="000000"/>
          <w:sz w:val="24"/>
          <w:szCs w:val="24"/>
        </w:rPr>
        <w:t>В-третьих</w:t>
      </w:r>
      <w:r>
        <w:rPr>
          <w:rFonts w:ascii="Times New Roman" w:hAnsi="Times New Roman"/>
          <w:color w:val="000000"/>
          <w:sz w:val="24"/>
          <w:szCs w:val="24"/>
        </w:rPr>
        <w:t xml:space="preserve">, дополнительное образование обеспечивает пробу собственных сил школьников в практической деятельности школьников. </w:t>
      </w:r>
    </w:p>
    <w:p w14:paraId="6F0DAB7B"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sz w:val="24"/>
          <w:szCs w:val="24"/>
        </w:rPr>
        <w:t xml:space="preserve">Смысл инновационных подходов основан на процессе конструирования содержания дополнительного образования, которое </w:t>
      </w:r>
      <w:r>
        <w:rPr>
          <w:rFonts w:ascii="Times New Roman" w:hAnsi="Times New Roman"/>
          <w:color w:val="000000"/>
          <w:sz w:val="24"/>
          <w:szCs w:val="24"/>
        </w:rPr>
        <w:t xml:space="preserve">в Республике Бурятия обладает высокой эмоционально – ценностной адаптацией и быстрой реакцией к происходящим изменениям. У школьников есть свобода выбора программ разной направленности, через внеклассные занятия в творческих объединениях по интересам видна эффективность организации образовательно-воспитательного процесса в целом. Анализ научной литературы и собственный педагогический опыт позволили мне определить </w:t>
      </w:r>
      <w:r>
        <w:rPr>
          <w:rFonts w:ascii="Times New Roman" w:hAnsi="Times New Roman"/>
          <w:b/>
          <w:color w:val="000000"/>
          <w:sz w:val="24"/>
          <w:szCs w:val="24"/>
        </w:rPr>
        <w:t xml:space="preserve">цель проекта </w:t>
      </w:r>
      <w:r>
        <w:rPr>
          <w:rFonts w:ascii="Times New Roman" w:hAnsi="Times New Roman"/>
          <w:color w:val="000000"/>
          <w:sz w:val="24"/>
          <w:szCs w:val="24"/>
        </w:rPr>
        <w:t>«В гармонии с природой»: - воспитание экологической культуры школьников посредством просветительско-природоохранной деятельности.  </w:t>
      </w:r>
    </w:p>
    <w:p w14:paraId="7A788737" w14:textId="77777777" w:rsidR="00D363FC" w:rsidRDefault="00D363FC" w:rsidP="00D363FC">
      <w:pPr>
        <w:shd w:val="clear" w:color="auto" w:fill="FFFFFF"/>
        <w:spacing w:after="0" w:line="240" w:lineRule="auto"/>
        <w:ind w:firstLine="709"/>
        <w:jc w:val="both"/>
        <w:rPr>
          <w:color w:val="000000"/>
          <w:sz w:val="24"/>
          <w:szCs w:val="24"/>
        </w:rPr>
      </w:pPr>
      <w:r>
        <w:rPr>
          <w:rFonts w:ascii="Times New Roman" w:hAnsi="Times New Roman"/>
          <w:color w:val="000000"/>
          <w:sz w:val="24"/>
          <w:szCs w:val="24"/>
          <w:shd w:val="clear" w:color="auto" w:fill="FFFFFF"/>
        </w:rPr>
        <w:t>Для достижения поставленной цели необходимо решение</w:t>
      </w:r>
      <w:r>
        <w:rPr>
          <w:rFonts w:ascii="Times New Roman" w:hAnsi="Times New Roman"/>
          <w:b/>
          <w:color w:val="000000"/>
          <w:sz w:val="24"/>
          <w:szCs w:val="24"/>
          <w:shd w:val="clear" w:color="auto" w:fill="FFFFFF"/>
        </w:rPr>
        <w:t xml:space="preserve"> следующих задач:</w:t>
      </w:r>
      <w:r>
        <w:rPr>
          <w:rFonts w:ascii="Times New Roman" w:hAnsi="Times New Roman"/>
          <w:b/>
          <w:bCs/>
          <w:color w:val="000000"/>
          <w:sz w:val="24"/>
          <w:szCs w:val="24"/>
        </w:rPr>
        <w:t> </w:t>
      </w:r>
    </w:p>
    <w:p w14:paraId="7CE83ACB" w14:textId="77777777" w:rsidR="00D363FC" w:rsidRDefault="00D363FC" w:rsidP="00D363FC">
      <w:pPr>
        <w:shd w:val="clear" w:color="auto" w:fill="FFFFFF"/>
        <w:spacing w:after="0" w:line="240" w:lineRule="auto"/>
        <w:ind w:firstLine="709"/>
        <w:jc w:val="both"/>
        <w:rPr>
          <w:rFonts w:cs="Arial"/>
          <w:color w:val="000000"/>
          <w:sz w:val="24"/>
          <w:szCs w:val="24"/>
        </w:rPr>
      </w:pPr>
      <w:r>
        <w:rPr>
          <w:rFonts w:ascii="Times New Roman" w:hAnsi="Times New Roman"/>
          <w:color w:val="000000"/>
          <w:sz w:val="24"/>
          <w:szCs w:val="24"/>
        </w:rPr>
        <w:t xml:space="preserve"> - разработать систему экологических мероприятий и оценить их эффективность;</w:t>
      </w:r>
    </w:p>
    <w:p w14:paraId="74247AA6" w14:textId="77777777" w:rsidR="00D363FC" w:rsidRDefault="00D363FC" w:rsidP="00D363FC">
      <w:pPr>
        <w:shd w:val="clear" w:color="auto" w:fill="FFFFFF"/>
        <w:spacing w:after="0" w:line="240" w:lineRule="auto"/>
        <w:ind w:left="708" w:firstLine="1"/>
        <w:jc w:val="both"/>
        <w:rPr>
          <w:rFonts w:cs="Arial"/>
          <w:color w:val="000000"/>
          <w:sz w:val="24"/>
          <w:szCs w:val="24"/>
        </w:rPr>
      </w:pPr>
      <w:r>
        <w:rPr>
          <w:rFonts w:ascii="Times New Roman" w:hAnsi="Times New Roman"/>
          <w:color w:val="000000"/>
          <w:sz w:val="24"/>
          <w:szCs w:val="24"/>
        </w:rPr>
        <w:t xml:space="preserve"> - сформировать навыки бережного отношения к природной среде во время природоохранных мероприятий;</w:t>
      </w:r>
    </w:p>
    <w:p w14:paraId="36822AB7" w14:textId="77777777" w:rsidR="00D363FC" w:rsidRDefault="00D363FC" w:rsidP="00D363FC">
      <w:pPr>
        <w:shd w:val="clear" w:color="auto" w:fill="FFFFFF"/>
        <w:spacing w:after="0" w:line="240" w:lineRule="auto"/>
        <w:ind w:left="708" w:firstLine="61"/>
        <w:jc w:val="both"/>
        <w:rPr>
          <w:rFonts w:cs="Arial"/>
          <w:color w:val="000000"/>
          <w:sz w:val="24"/>
          <w:szCs w:val="24"/>
        </w:rPr>
      </w:pPr>
      <w:r>
        <w:rPr>
          <w:rFonts w:ascii="Times New Roman" w:hAnsi="Times New Roman"/>
          <w:color w:val="000000"/>
          <w:sz w:val="24"/>
          <w:szCs w:val="24"/>
        </w:rPr>
        <w:t>- развивать информационно-практические умения школьников при разработке средств наглядной агитации;</w:t>
      </w:r>
    </w:p>
    <w:p w14:paraId="3AAD846D" w14:textId="77777777" w:rsidR="00D363FC" w:rsidRDefault="00D363FC" w:rsidP="00D363FC">
      <w:pPr>
        <w:shd w:val="clear" w:color="auto" w:fill="FFFFFF"/>
        <w:spacing w:after="0" w:line="240" w:lineRule="auto"/>
        <w:ind w:firstLine="709"/>
        <w:jc w:val="both"/>
        <w:rPr>
          <w:rFonts w:cs="Arial"/>
          <w:color w:val="000000"/>
          <w:sz w:val="24"/>
          <w:szCs w:val="24"/>
        </w:rPr>
      </w:pPr>
      <w:r>
        <w:rPr>
          <w:rFonts w:ascii="Times New Roman" w:hAnsi="Times New Roman"/>
          <w:color w:val="000000"/>
          <w:sz w:val="24"/>
          <w:szCs w:val="24"/>
        </w:rPr>
        <w:t xml:space="preserve"> - воспитывать устойчивый интерес школьников к выбранной сфере деятельности.    </w:t>
      </w:r>
    </w:p>
    <w:p w14:paraId="2DBE0A30" w14:textId="77777777" w:rsidR="00D363FC" w:rsidRDefault="00D363FC" w:rsidP="00D363FC">
      <w:pPr>
        <w:pStyle w:val="a3"/>
        <w:shd w:val="clear" w:color="auto" w:fill="FFFFFF"/>
        <w:spacing w:after="0" w:line="240" w:lineRule="auto"/>
        <w:ind w:left="708" w:firstLine="1"/>
        <w:jc w:val="both"/>
        <w:rPr>
          <w:color w:val="000000"/>
        </w:rPr>
      </w:pPr>
      <w:r>
        <w:rPr>
          <w:rFonts w:ascii="Arial" w:hAnsi="Arial" w:cs="Arial"/>
          <w:b/>
          <w:color w:val="333333"/>
        </w:rPr>
        <w:t xml:space="preserve"> </w:t>
      </w:r>
      <w:r>
        <w:rPr>
          <w:color w:val="000000"/>
        </w:rPr>
        <w:t>Цель и задачи проекта определили триаду</w:t>
      </w:r>
      <w:r>
        <w:rPr>
          <w:b/>
          <w:bCs/>
          <w:color w:val="000000"/>
        </w:rPr>
        <w:t xml:space="preserve"> методов: </w:t>
      </w:r>
      <w:r>
        <w:rPr>
          <w:bCs/>
          <w:color w:val="000000"/>
        </w:rPr>
        <w:t>практический</w:t>
      </w:r>
      <w:r>
        <w:rPr>
          <w:color w:val="000000"/>
        </w:rPr>
        <w:t>, исследовательский, проблемный.</w:t>
      </w:r>
    </w:p>
    <w:p w14:paraId="6E999CF1" w14:textId="77777777" w:rsidR="00D363FC" w:rsidRDefault="00D363FC" w:rsidP="00D363FC">
      <w:pPr>
        <w:pStyle w:val="a3"/>
        <w:shd w:val="clear" w:color="auto" w:fill="FFFFFF"/>
        <w:spacing w:after="0" w:line="240" w:lineRule="auto"/>
        <w:ind w:firstLine="709"/>
        <w:jc w:val="both"/>
        <w:rPr>
          <w:color w:val="000000"/>
        </w:rPr>
      </w:pPr>
      <w:r>
        <w:rPr>
          <w:color w:val="000000"/>
        </w:rPr>
        <w:t xml:space="preserve"> </w:t>
      </w:r>
      <w:r>
        <w:rPr>
          <w:b/>
          <w:color w:val="000000"/>
        </w:rPr>
        <w:t>Территория реализации проекта:</w:t>
      </w:r>
      <w:r>
        <w:rPr>
          <w:color w:val="000000"/>
        </w:rPr>
        <w:t xml:space="preserve"> с. Новоильинск, Заиграевского района</w:t>
      </w:r>
    </w:p>
    <w:p w14:paraId="1626AAA9"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 </w:t>
      </w:r>
      <w:r>
        <w:rPr>
          <w:rFonts w:ascii="Times New Roman" w:hAnsi="Times New Roman"/>
          <w:b/>
          <w:color w:val="000000"/>
          <w:sz w:val="24"/>
          <w:szCs w:val="24"/>
        </w:rPr>
        <w:t>Целевая группа проекта:</w:t>
      </w:r>
      <w:r>
        <w:rPr>
          <w:rFonts w:ascii="Times New Roman" w:hAnsi="Times New Roman"/>
          <w:color w:val="000000"/>
          <w:sz w:val="24"/>
          <w:szCs w:val="24"/>
        </w:rPr>
        <w:t xml:space="preserve"> школьников 5-9 классов МБОУ «Шпалозаводская сош» в количестве 60 человек, педагоги, лесники 7 человек и родители. </w:t>
      </w:r>
    </w:p>
    <w:p w14:paraId="646DD874"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t xml:space="preserve"> </w:t>
      </w:r>
      <w:r w:rsidRPr="006B3654">
        <w:rPr>
          <w:rFonts w:ascii="Times New Roman" w:hAnsi="Times New Roman"/>
          <w:color w:val="000000"/>
          <w:sz w:val="24"/>
          <w:szCs w:val="24"/>
        </w:rPr>
        <w:t>Новизна проекта «Человек и природа - едины» состоит в том, что Заиграевский ЦДЮТ, создает условия для развития интересов в естественно – научном направлении. В разработанной мною программе «Наедине с природой», особую роль в сохранении природы села Новоильинск выполняет просветительско-природоохранные акции школьников МБОУ «Шпалозаводская сош». В лагере труда и отдыха «Березка» ребята осуществляют уход за лесными культурами в дендрарии, на экологической тропе и ле</w:t>
      </w:r>
      <w:r>
        <w:rPr>
          <w:rFonts w:ascii="Times New Roman" w:hAnsi="Times New Roman"/>
          <w:color w:val="000000"/>
          <w:sz w:val="24"/>
          <w:szCs w:val="24"/>
        </w:rPr>
        <w:t xml:space="preserve">сном питомнике. В этом году мы заложили ботанический сад из хвойных пород с закреытой корневой системой, выращенные в теплице лесхоза. </w:t>
      </w:r>
    </w:p>
    <w:p w14:paraId="6515C9C8" w14:textId="77777777" w:rsidR="00D363FC" w:rsidRDefault="00D363FC" w:rsidP="00D363FC">
      <w:pPr>
        <w:pStyle w:val="a3"/>
        <w:shd w:val="clear" w:color="auto" w:fill="FFFFFF"/>
        <w:spacing w:after="0" w:line="240" w:lineRule="auto"/>
        <w:ind w:firstLine="709"/>
        <w:jc w:val="both"/>
        <w:rPr>
          <w:color w:val="000000"/>
        </w:rPr>
      </w:pPr>
      <w:r>
        <w:rPr>
          <w:color w:val="000000"/>
        </w:rPr>
        <w:t xml:space="preserve"> </w:t>
      </w:r>
      <w:r>
        <w:rPr>
          <w:b/>
          <w:color w:val="000000"/>
          <w:shd w:val="clear" w:color="auto" w:fill="FFFFFF"/>
        </w:rPr>
        <w:t>Отличительной особенностью</w:t>
      </w:r>
      <w:r>
        <w:rPr>
          <w:color w:val="000000"/>
          <w:shd w:val="clear" w:color="auto" w:fill="FFFFFF"/>
        </w:rPr>
        <w:t xml:space="preserve"> проекта являются </w:t>
      </w:r>
      <w:r>
        <w:rPr>
          <w:color w:val="000000"/>
        </w:rPr>
        <w:t xml:space="preserve">разработка не только теоретических основ экологической культуры, но и эффективных методов её формирования. Опираясь на опыт работы в сфере просветительско-природоохранной тематики, данное направление в Заиграевском ЦДЮТ соответствует современным требованиям. Система обучения в школьном лесничестве «Березка» на первый план выдвигает интерактивные формы и методы обучения: деловые встречи, творческие конкурсы. </w:t>
      </w:r>
      <w:r>
        <w:rPr>
          <w:rStyle w:val="c1"/>
          <w:i/>
          <w:iCs/>
          <w:color w:val="000000"/>
          <w:shd w:val="clear" w:color="auto" w:fill="FFFFFF"/>
        </w:rPr>
        <w:t xml:space="preserve">Эффективным средством решения задач формирования экологической культуры школьников являются экологические акции, как событийно - значимые мероприятия, направленные на сохранение окружающей среды. В рамках их проведения школьники получают природоведческие знания, навыки экологической культуры. Акции служат экологической пропагандой и среди родителей, которые становятся активными помощниками. Выбор данной формы в </w:t>
      </w:r>
      <w:r>
        <w:rPr>
          <w:rStyle w:val="c1"/>
          <w:color w:val="000000"/>
          <w:shd w:val="clear" w:color="auto" w:fill="FFFFFF"/>
        </w:rPr>
        <w:t>проекте не</w:t>
      </w:r>
      <w:r>
        <w:rPr>
          <w:rStyle w:val="c1"/>
          <w:i/>
          <w:iCs/>
          <w:color w:val="000000"/>
          <w:shd w:val="clear" w:color="auto" w:fill="FFFFFF"/>
        </w:rPr>
        <w:t xml:space="preserve"> случаен, так как, экоакции направлены на формирование активной жизненной позиции </w:t>
      </w:r>
      <w:r>
        <w:rPr>
          <w:rStyle w:val="c1"/>
          <w:color w:val="000000"/>
          <w:shd w:val="clear" w:color="auto" w:fill="FFFFFF"/>
        </w:rPr>
        <w:t>по,</w:t>
      </w:r>
      <w:r>
        <w:rPr>
          <w:rStyle w:val="c1"/>
          <w:i/>
          <w:iCs/>
          <w:color w:val="000000"/>
          <w:shd w:val="clear" w:color="auto" w:fill="FFFFFF"/>
        </w:rPr>
        <w:t xml:space="preserve"> что помогают ребенку понять, что от него зависит состояние окружающей нас среды. Данная форма позволяет добиться не механического запоминания правил поведения в природе, а позволяет детям видеть примеры заботливого отношения к природе со стороны взрослых и самим развивать положительное отношение к природе, желание беречь её и заботиться о ней.</w:t>
      </w:r>
    </w:p>
    <w:p w14:paraId="0FEAF03A"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sz w:val="24"/>
          <w:szCs w:val="24"/>
        </w:rPr>
        <w:t>Механизмом проекта</w:t>
      </w:r>
      <w:r>
        <w:rPr>
          <w:rFonts w:ascii="Times New Roman" w:hAnsi="Times New Roman"/>
          <w:sz w:val="24"/>
          <w:szCs w:val="24"/>
        </w:rPr>
        <w:t xml:space="preserve"> являются три этапа:</w:t>
      </w:r>
    </w:p>
    <w:p w14:paraId="430E8A22" w14:textId="77777777" w:rsidR="00D363FC" w:rsidRDefault="00D363FC" w:rsidP="00D363FC">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1) Подготовительный этап направлен на создание команды исполнителей - учителей МБОУ «Шпалозаводская сош», педагогов дополнительного образования Заиграевского ЦДЮТ, РЭБЦу, специалистов Хандагатайского лесхоза. </w:t>
      </w:r>
    </w:p>
    <w:p w14:paraId="1FD60283" w14:textId="77777777" w:rsidR="00D363FC" w:rsidRDefault="00D363FC" w:rsidP="00D363FC">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2) На практическом этапе ведутся культурно-массовые мероприятия, экологические акции, трудовые десанты, исследовательская работа. Осуществляется работа со СМИ, ТВ.</w:t>
      </w:r>
    </w:p>
    <w:p w14:paraId="702B0BFE" w14:textId="77777777" w:rsidR="00D363FC" w:rsidRDefault="00D363FC" w:rsidP="00D363FC">
      <w:pPr>
        <w:shd w:val="clear" w:color="auto" w:fill="FFFFFF"/>
        <w:spacing w:after="0" w:line="240" w:lineRule="auto"/>
        <w:ind w:firstLine="709"/>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3) В заключительной части проекта</w:t>
      </w:r>
      <w:r>
        <w:rPr>
          <w:rFonts w:ascii="Times New Roman" w:hAnsi="Times New Roman"/>
          <w:b/>
          <w:sz w:val="24"/>
          <w:szCs w:val="24"/>
        </w:rPr>
        <w:t xml:space="preserve"> </w:t>
      </w:r>
      <w:r>
        <w:rPr>
          <w:rFonts w:ascii="Times New Roman" w:hAnsi="Times New Roman"/>
          <w:sz w:val="24"/>
          <w:szCs w:val="24"/>
        </w:rPr>
        <w:t>инициативная группа подводит итоги на торжественной линейке «Траектория успеха» и отмечает лучших участников.</w:t>
      </w:r>
    </w:p>
    <w:p w14:paraId="3E77F627" w14:textId="77777777" w:rsidR="00D363FC" w:rsidRDefault="00D363FC" w:rsidP="00D363FC">
      <w:pPr>
        <w:shd w:val="clear" w:color="auto" w:fill="FFFFFF"/>
        <w:spacing w:after="0" w:line="240" w:lineRule="auto"/>
        <w:ind w:firstLine="709"/>
        <w:jc w:val="both"/>
        <w:rPr>
          <w:rFonts w:ascii="Times New Roman" w:hAnsi="Times New Roman"/>
          <w:b/>
          <w:sz w:val="24"/>
          <w:szCs w:val="24"/>
        </w:rPr>
      </w:pPr>
      <w:r>
        <w:t xml:space="preserve"> </w:t>
      </w:r>
      <w:r>
        <w:rPr>
          <w:rFonts w:ascii="Times New Roman" w:hAnsi="Times New Roman"/>
          <w:b/>
          <w:sz w:val="24"/>
          <w:szCs w:val="24"/>
        </w:rPr>
        <w:t>Эффективность проекта</w:t>
      </w:r>
      <w:r>
        <w:rPr>
          <w:rFonts w:ascii="Times New Roman" w:hAnsi="Times New Roman"/>
          <w:sz w:val="24"/>
          <w:szCs w:val="24"/>
        </w:rPr>
        <w:t xml:space="preserve"> зависит от количественных показателей через привлечение участников, создание информационных материалов. Качественные результаты</w:t>
      </w:r>
      <w:r>
        <w:rPr>
          <w:rFonts w:ascii="Times New Roman" w:hAnsi="Times New Roman"/>
          <w:b/>
          <w:sz w:val="24"/>
          <w:szCs w:val="24"/>
        </w:rPr>
        <w:t xml:space="preserve"> </w:t>
      </w:r>
      <w:r>
        <w:rPr>
          <w:rFonts w:ascii="Times New Roman" w:hAnsi="Times New Roman"/>
          <w:sz w:val="24"/>
          <w:szCs w:val="24"/>
        </w:rPr>
        <w:t>отражены</w:t>
      </w:r>
      <w:r>
        <w:rPr>
          <w:rFonts w:ascii="Times New Roman" w:hAnsi="Times New Roman"/>
          <w:b/>
          <w:sz w:val="24"/>
          <w:szCs w:val="24"/>
        </w:rPr>
        <w:t xml:space="preserve"> </w:t>
      </w:r>
      <w:r>
        <w:rPr>
          <w:rFonts w:ascii="Times New Roman" w:hAnsi="Times New Roman"/>
          <w:sz w:val="24"/>
          <w:szCs w:val="24"/>
        </w:rPr>
        <w:t>в проведении районного экофеста «Нам нравится жить в стиле ЭКО, освещение работы в средствах массовой информации.</w:t>
      </w:r>
    </w:p>
    <w:p w14:paraId="1B2AF8C8"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shd w:val="clear" w:color="auto" w:fill="FFFFFF"/>
        </w:rPr>
        <w:t xml:space="preserve">В основе проекта лежат </w:t>
      </w:r>
      <w:r>
        <w:rPr>
          <w:rFonts w:ascii="Times New Roman" w:hAnsi="Times New Roman"/>
          <w:b/>
          <w:color w:val="000000"/>
          <w:sz w:val="24"/>
          <w:szCs w:val="24"/>
          <w:shd w:val="clear" w:color="auto" w:fill="FFFFFF"/>
        </w:rPr>
        <w:t>три образовательных трека</w:t>
      </w:r>
      <w:r>
        <w:rPr>
          <w:rFonts w:ascii="Times New Roman" w:hAnsi="Times New Roman"/>
          <w:b/>
          <w:color w:val="000000"/>
          <w:sz w:val="24"/>
          <w:szCs w:val="24"/>
        </w:rPr>
        <w:t xml:space="preserve">: </w:t>
      </w:r>
    </w:p>
    <w:p w14:paraId="5A96D67D"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1)</w:t>
      </w:r>
      <w:r>
        <w:rPr>
          <w:rFonts w:ascii="Times New Roman" w:hAnsi="Times New Roman"/>
          <w:b/>
          <w:color w:val="000000"/>
          <w:sz w:val="24"/>
          <w:szCs w:val="24"/>
        </w:rPr>
        <w:t xml:space="preserve"> </w:t>
      </w:r>
      <w:r>
        <w:rPr>
          <w:rFonts w:ascii="Times New Roman" w:hAnsi="Times New Roman"/>
          <w:color w:val="000000"/>
          <w:sz w:val="24"/>
          <w:szCs w:val="24"/>
        </w:rPr>
        <w:t xml:space="preserve">Просветительский трек «Я хочу дружить с природой» (в течение года); </w:t>
      </w:r>
    </w:p>
    <w:p w14:paraId="67AF5E56"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2) Природоохранный трек: «Мы за лес в ответе» (июнь-октябрь 2024 г); </w:t>
      </w:r>
    </w:p>
    <w:p w14:paraId="4DC2FCC8"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color w:val="000000"/>
          <w:sz w:val="24"/>
          <w:szCs w:val="24"/>
        </w:rPr>
        <w:t xml:space="preserve"> 3) Информационный трек: «Кто, если не мы» (август – ноябрь 2024 г). </w:t>
      </w:r>
    </w:p>
    <w:p w14:paraId="4C6861F1"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 xml:space="preserve"> Описание практической части проекта «Наедине с природой»</w:t>
      </w:r>
    </w:p>
    <w:p w14:paraId="5B8239DC"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 xml:space="preserve"> Просветительский трек </w:t>
      </w:r>
      <w:r>
        <w:rPr>
          <w:rFonts w:ascii="Times New Roman" w:hAnsi="Times New Roman"/>
          <w:color w:val="000000"/>
          <w:sz w:val="24"/>
          <w:szCs w:val="24"/>
        </w:rPr>
        <w:t>«Я хочу дружить с природой»</w:t>
      </w:r>
    </w:p>
    <w:p w14:paraId="2DF28890"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color w:val="000000"/>
          <w:sz w:val="24"/>
          <w:szCs w:val="24"/>
        </w:rPr>
        <w:t xml:space="preserve"> Природа – удивительный источник энергии, позволяющий отдохнуть человеку от повседневной суеты. Чтобы запечатлеть красоту, совсем не обязательно быть профессионалом. Просветительский трек дает возможность проявить талант через участие в конкурсах рисунков, фотографий. Важную роль в организации просветительских акций, выполняет</w:t>
      </w:r>
      <w:r>
        <w:rPr>
          <w:rFonts w:ascii="Times New Roman" w:hAnsi="Times New Roman"/>
          <w:b/>
          <w:color w:val="000000"/>
          <w:sz w:val="24"/>
          <w:szCs w:val="24"/>
        </w:rPr>
        <w:t xml:space="preserve"> </w:t>
      </w:r>
      <w:r>
        <w:rPr>
          <w:rFonts w:ascii="Times New Roman" w:hAnsi="Times New Roman"/>
          <w:color w:val="000000"/>
          <w:sz w:val="24"/>
          <w:szCs w:val="24"/>
        </w:rPr>
        <w:t>районный экофест</w:t>
      </w:r>
      <w:r>
        <w:rPr>
          <w:rFonts w:ascii="Times New Roman" w:hAnsi="Times New Roman"/>
          <w:color w:val="000000"/>
          <w:sz w:val="24"/>
          <w:szCs w:val="24"/>
          <w:shd w:val="clear" w:color="auto" w:fill="FFFFFF"/>
        </w:rPr>
        <w:t>.</w:t>
      </w:r>
      <w:r>
        <w:rPr>
          <w:rFonts w:ascii="Times New Roman" w:hAnsi="Times New Roman"/>
          <w:b/>
          <w:color w:val="000000"/>
          <w:sz w:val="24"/>
          <w:szCs w:val="24"/>
        </w:rPr>
        <w:t xml:space="preserve"> </w:t>
      </w:r>
    </w:p>
    <w:p w14:paraId="4C6DB568" w14:textId="6CFD47F4" w:rsidR="00D363FC" w:rsidRDefault="00D363FC" w:rsidP="00D363FC">
      <w:pPr>
        <w:snapToGrid w:val="0"/>
        <w:spacing w:after="0" w:line="240" w:lineRule="auto"/>
        <w:jc w:val="both"/>
        <w:rPr>
          <w:rFonts w:ascii="Times New Roman" w:hAnsi="Times New Roman"/>
          <w:color w:val="000000"/>
          <w:sz w:val="27"/>
          <w:szCs w:val="27"/>
          <w:shd w:val="clear" w:color="auto" w:fill="FFFFFF"/>
        </w:rPr>
      </w:pPr>
      <w:r>
        <w:rPr>
          <w:rFonts w:ascii="Times New Roman" w:hAnsi="Times New Roman"/>
          <w:b/>
          <w:color w:val="000000"/>
          <w:sz w:val="24"/>
          <w:szCs w:val="24"/>
          <w:shd w:val="clear" w:color="auto" w:fill="FFFFFF"/>
        </w:rPr>
        <w:t xml:space="preserve">Фото № 1: </w:t>
      </w:r>
      <w:r>
        <w:rPr>
          <w:rFonts w:ascii="Times New Roman" w:hAnsi="Times New Roman"/>
          <w:color w:val="000000"/>
          <w:sz w:val="24"/>
          <w:szCs w:val="24"/>
          <w:shd w:val="clear" w:color="auto" w:fill="FFFFFF"/>
        </w:rPr>
        <w:t>Районный экофест «Нам нравится жить в стиле ЭКО»</w:t>
      </w:r>
      <w:r>
        <w:rPr>
          <w:color w:val="000000"/>
          <w:sz w:val="27"/>
          <w:szCs w:val="27"/>
          <w:shd w:val="clear" w:color="auto" w:fill="FFFFFF"/>
        </w:rPr>
        <w:t xml:space="preserve"> </w:t>
      </w:r>
    </w:p>
    <w:p w14:paraId="27D5405B"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7"/>
          <w:szCs w:val="27"/>
          <w:shd w:val="clear" w:color="auto" w:fill="FFFFFF"/>
        </w:rPr>
        <w:t xml:space="preserve"> </w:t>
      </w:r>
      <w:r>
        <w:rPr>
          <w:rFonts w:ascii="Times New Roman" w:hAnsi="Times New Roman"/>
          <w:color w:val="000000"/>
          <w:sz w:val="24"/>
          <w:szCs w:val="24"/>
        </w:rPr>
        <w:t>П</w:t>
      </w:r>
      <w:r>
        <w:rPr>
          <w:rFonts w:ascii="Times New Roman" w:hAnsi="Times New Roman"/>
          <w:color w:val="000000"/>
          <w:sz w:val="24"/>
          <w:szCs w:val="24"/>
          <w:shd w:val="clear" w:color="auto" w:fill="FFFFFF"/>
        </w:rPr>
        <w:t>осредством театрализованных форм наглядной агитации, школьники оценивают последствия экологических проблем. Данное мероприятие</w:t>
      </w:r>
      <w:r>
        <w:rPr>
          <w:rFonts w:ascii="Times New Roman" w:hAnsi="Times New Roman"/>
          <w:color w:val="000000"/>
          <w:sz w:val="24"/>
          <w:szCs w:val="24"/>
        </w:rPr>
        <w:t xml:space="preserve"> позволяет понять ценность природы и выбрать способ своего участия в ее сохранении. По этой причине экологическому просвещению мы уделяем серьезное внимание, </w:t>
      </w:r>
      <w:r>
        <w:rPr>
          <w:rFonts w:ascii="Times New Roman" w:hAnsi="Times New Roman"/>
          <w:color w:val="000000"/>
          <w:sz w:val="24"/>
          <w:szCs w:val="24"/>
          <w:shd w:val="clear" w:color="auto" w:fill="FFFFFF"/>
        </w:rPr>
        <w:t>проводим конкурс рисунков, плакатов и фотографий на тему</w:t>
      </w:r>
      <w:r>
        <w:rPr>
          <w:rFonts w:ascii="Times New Roman" w:hAnsi="Times New Roman"/>
          <w:b/>
          <w:color w:val="000000"/>
          <w:sz w:val="24"/>
          <w:szCs w:val="24"/>
          <w:shd w:val="clear" w:color="auto" w:fill="FFFFFF"/>
        </w:rPr>
        <w:t xml:space="preserve"> </w:t>
      </w:r>
      <w:r>
        <w:rPr>
          <w:rFonts w:ascii="Times New Roman" w:hAnsi="Times New Roman"/>
          <w:color w:val="000000"/>
          <w:sz w:val="24"/>
          <w:szCs w:val="24"/>
          <w:shd w:val="clear" w:color="auto" w:fill="FFFFFF"/>
        </w:rPr>
        <w:t>«Вокруг так много красоты»</w:t>
      </w:r>
      <w:r>
        <w:rPr>
          <w:rFonts w:ascii="Times New Roman" w:hAnsi="Times New Roman"/>
          <w:color w:val="000000"/>
          <w:sz w:val="24"/>
          <w:szCs w:val="24"/>
          <w:shd w:val="clear" w:color="auto" w:fill="FEFEFE"/>
        </w:rPr>
        <w:t>.</w:t>
      </w:r>
      <w:r>
        <w:rPr>
          <w:rFonts w:ascii="Times New Roman" w:hAnsi="Times New Roman"/>
          <w:color w:val="222222"/>
          <w:sz w:val="24"/>
          <w:szCs w:val="24"/>
          <w:shd w:val="clear" w:color="auto" w:fill="FEFEFE"/>
        </w:rPr>
        <w:t xml:space="preserve"> </w:t>
      </w:r>
      <w:r>
        <w:rPr>
          <w:rFonts w:ascii="Times New Roman" w:hAnsi="Times New Roman"/>
          <w:color w:val="000000"/>
          <w:sz w:val="24"/>
          <w:szCs w:val="24"/>
          <w:shd w:val="clear" w:color="auto" w:fill="FFFFFF"/>
        </w:rPr>
        <w:t xml:space="preserve">26 декабря организовали экологическую акцию «Сохраним леса Байкала», в рамках которой создали альтернативные елочки и листовки, представляя их на культурно-массовых мероприятиях. </w:t>
      </w:r>
      <w:r>
        <w:rPr>
          <w:rFonts w:ascii="Times New Roman" w:hAnsi="Times New Roman"/>
          <w:color w:val="000000"/>
          <w:sz w:val="24"/>
          <w:szCs w:val="24"/>
        </w:rPr>
        <w:t>Большой интерес вызвал мастер-класс «Мы природой дорожим, лес в обиде не дадим», в рамках которого мною презентована практико-ориентированная деятельность юных экологов в селе Новоильинск</w:t>
      </w:r>
    </w:p>
    <w:p w14:paraId="2741A4FF" w14:textId="10E9CC9A" w:rsidR="00D363FC" w:rsidRDefault="00D363FC" w:rsidP="00D363FC">
      <w:pPr>
        <w:spacing w:after="0" w:line="240" w:lineRule="auto"/>
        <w:ind w:firstLine="709"/>
        <w:jc w:val="both"/>
        <w:rPr>
          <w:rFonts w:ascii="Times New Roman" w:hAnsi="Times New Roman"/>
          <w:color w:val="000000"/>
          <w:sz w:val="24"/>
          <w:szCs w:val="24"/>
        </w:rPr>
      </w:pPr>
      <w:r>
        <w:rPr>
          <w:rFonts w:ascii="TimesNewRomanPSMT" w:hAnsi="TimesNewRomanPSMT" w:cs="TimesNewRomanPSMT"/>
          <w:sz w:val="24"/>
          <w:szCs w:val="24"/>
        </w:rPr>
        <w:t>На основании наших наблюдений необходимо отметить, что большинство участников проекта «Наедине с природой» интересует тема сохранения первозданной красоты природы. Детей и их родителей беспокоят экологические проблемы нашего села, в решении которых они принимают участие.</w:t>
      </w:r>
      <w:r>
        <w:rPr>
          <w:rFonts w:ascii="Times New Roman" w:hAnsi="Times New Roman"/>
          <w:color w:val="000000"/>
          <w:sz w:val="24"/>
          <w:szCs w:val="24"/>
        </w:rPr>
        <w:t xml:space="preserve"> Н</w:t>
      </w:r>
      <w:r>
        <w:rPr>
          <w:rFonts w:ascii="Times New Roman" w:hAnsi="Times New Roman"/>
          <w:sz w:val="24"/>
          <w:szCs w:val="24"/>
        </w:rPr>
        <w:t xml:space="preserve">еобходимость проведения природоохранных акций связана с </w:t>
      </w:r>
      <w:r>
        <w:rPr>
          <w:rFonts w:ascii="Times New Roman" w:hAnsi="Times New Roman"/>
          <w:color w:val="000000"/>
          <w:sz w:val="24"/>
          <w:szCs w:val="24"/>
          <w:shd w:val="clear" w:color="auto" w:fill="FFFFFF"/>
        </w:rPr>
        <w:t>практической помощью Хандагатайскому лесхозу в уходе за лесными культурами, очистке леса от порубочных остатков, заготавливают семена, шишки, проводят экологическую акцию «Чистябрь 2024», флешмоб «Вместе мы сила», размещают аншлаги, раздают листовки и буклеты.</w:t>
      </w:r>
      <w:r>
        <w:rPr>
          <w:sz w:val="24"/>
          <w:szCs w:val="24"/>
        </w:rPr>
        <w:t xml:space="preserve"> </w:t>
      </w:r>
      <w:r>
        <w:rPr>
          <w:rFonts w:ascii="Times New Roman" w:hAnsi="Times New Roman"/>
          <w:color w:val="000000"/>
          <w:sz w:val="24"/>
          <w:szCs w:val="24"/>
        </w:rPr>
        <w:t>На наглядных примерах младшие школьники выражают образ поведения через творческие треки. Многолетний опыт организации природоохранных акций на экологической тропе, лесном питомнике формирует у школьников экологическую культуру</w:t>
      </w:r>
      <w:r>
        <w:rPr>
          <w:rFonts w:ascii="Times New Roman" w:hAnsi="Times New Roman"/>
          <w:color w:val="000000"/>
          <w:sz w:val="24"/>
          <w:szCs w:val="24"/>
          <w:shd w:val="clear" w:color="auto" w:fill="FFFFFF"/>
        </w:rPr>
        <w:t xml:space="preserve"> и трудовые навыки</w:t>
      </w:r>
      <w:r>
        <w:rPr>
          <w:rFonts w:ascii="Times New Roman" w:hAnsi="Times New Roman"/>
          <w:color w:val="000000"/>
          <w:sz w:val="24"/>
          <w:szCs w:val="24"/>
        </w:rPr>
        <w:t xml:space="preserve">. Отдыхающие обращают внимание на красочные баннеры, меняя свое отношение к лесу. </w:t>
      </w:r>
    </w:p>
    <w:p w14:paraId="00A001F8" w14:textId="745AD961" w:rsidR="00D363FC" w:rsidRDefault="00D363FC" w:rsidP="00D363FC">
      <w:pPr>
        <w:pStyle w:val="a3"/>
        <w:shd w:val="clear" w:color="auto" w:fill="FFFFFF"/>
        <w:spacing w:after="0" w:line="240" w:lineRule="auto"/>
        <w:ind w:firstLine="709"/>
        <w:jc w:val="both"/>
        <w:rPr>
          <w:color w:val="000000"/>
        </w:rPr>
      </w:pPr>
      <w:r>
        <w:rPr>
          <w:color w:val="000000"/>
          <w:shd w:val="clear" w:color="auto" w:fill="FFFFFF"/>
        </w:rPr>
        <w:t>Республиканские средства массовой информации в проекте «Наедине с природой» играют важную роль экологического информирования жителей села Новоильинск</w:t>
      </w:r>
      <w:r>
        <w:rPr>
          <w:color w:val="000000"/>
        </w:rPr>
        <w:t xml:space="preserve">, находящихся в поле информационного потока. Используя свои возможности, корреспонденты ГТРК Бурятия и журналисты районных и республиканских изданий не просто рекламируют природоохранную работу юных защитников природы нашей школы, а побуждают получателя текста к активным действиям. Освещение просветительско-природоохранных акций школьного лесничества «Березка» корреспондентами телеканала Россия 24 ГТРК Бурятия, на страницах газет районной газеты «Вперед», сайт ЗЦДЮТ, РАЛХ, служит примером рачительного отношения к природным богатствам села Новоильинск, Республики Бурятия. </w:t>
      </w:r>
      <w:r>
        <w:rPr>
          <w:color w:val="000000"/>
          <w:shd w:val="clear" w:color="auto" w:fill="FFFFFF"/>
        </w:rPr>
        <w:t>Местные экологические проблемы, менее известны читателям, чем глобальные.</w:t>
      </w:r>
      <w:r>
        <w:rPr>
          <w:rFonts w:ascii="Georgia" w:hAnsi="Georgia"/>
          <w:color w:val="000000"/>
          <w:sz w:val="27"/>
          <w:szCs w:val="27"/>
          <w:shd w:val="clear" w:color="auto" w:fill="FFFFFF"/>
        </w:rPr>
        <w:t> Ш</w:t>
      </w:r>
      <w:r>
        <w:t xml:space="preserve">ирокое освещение экологических акций, трудовых десантов корреспондентами районной газеты «Вперед» </w:t>
      </w:r>
      <w:r>
        <w:rPr>
          <w:color w:val="000000"/>
          <w:shd w:val="clear" w:color="auto" w:fill="FFFFFF"/>
        </w:rPr>
        <w:t>восполняют информационно-просветительский раздел в нашем проекте.</w:t>
      </w:r>
      <w:r>
        <w:rPr>
          <w:rFonts w:ascii="Georgia" w:hAnsi="Georgia"/>
          <w:color w:val="000000"/>
          <w:sz w:val="27"/>
          <w:szCs w:val="27"/>
          <w:shd w:val="clear" w:color="auto" w:fill="FFFFFF"/>
        </w:rPr>
        <w:t xml:space="preserve"> </w:t>
      </w:r>
      <w:r>
        <w:rPr>
          <w:color w:val="000000"/>
          <w:shd w:val="clear" w:color="auto" w:fill="FFFFFF"/>
        </w:rPr>
        <w:t>Все социальные категории села Новоильинск отмечают значимость вопросов сохранения природных памятников и выражают серьезную озабоченность экологической обстановкой. </w:t>
      </w:r>
    </w:p>
    <w:p w14:paraId="15783627" w14:textId="77777777" w:rsidR="00D363FC" w:rsidRDefault="00D363FC" w:rsidP="00D363FC">
      <w:pPr>
        <w:pStyle w:val="Default"/>
        <w:ind w:firstLine="709"/>
        <w:jc w:val="both"/>
        <w:rPr>
          <w:b/>
        </w:rPr>
      </w:pPr>
      <w:r>
        <w:rPr>
          <w:sz w:val="28"/>
          <w:szCs w:val="28"/>
        </w:rPr>
        <w:t xml:space="preserve"> </w:t>
      </w:r>
      <w:r>
        <w:rPr>
          <w:b/>
        </w:rPr>
        <w:t>Ожидаемые результаты проекта:</w:t>
      </w:r>
    </w:p>
    <w:p w14:paraId="3FC22C58" w14:textId="77777777" w:rsidR="00D363FC" w:rsidRDefault="00D363FC" w:rsidP="00D363FC">
      <w:pPr>
        <w:pStyle w:val="Default"/>
        <w:ind w:firstLine="709"/>
        <w:jc w:val="both"/>
      </w:pPr>
      <w:r>
        <w:rPr>
          <w:sz w:val="28"/>
          <w:szCs w:val="28"/>
        </w:rPr>
        <w:t xml:space="preserve"> </w:t>
      </w:r>
      <w:r>
        <w:t>- Нами обобщен просветительско-природоохранный опыт школьников, который ежегодно тиражируется в других школах Заиграевского района, Республики Бурятия;</w:t>
      </w:r>
    </w:p>
    <w:p w14:paraId="172BF776" w14:textId="77777777" w:rsidR="00D363FC" w:rsidRDefault="00D363FC" w:rsidP="00D363FC">
      <w:pPr>
        <w:pStyle w:val="Default"/>
        <w:ind w:firstLine="709"/>
        <w:jc w:val="both"/>
      </w:pPr>
      <w:r>
        <w:t xml:space="preserve"> - Молодежные инициативы получили отклик местных жителей села Новоильинск.</w:t>
      </w:r>
    </w:p>
    <w:p w14:paraId="0CC1309A" w14:textId="77777777" w:rsidR="00D363FC" w:rsidRDefault="00D363FC" w:rsidP="00D363FC">
      <w:pPr>
        <w:pStyle w:val="Default"/>
        <w:ind w:firstLine="709"/>
        <w:jc w:val="both"/>
      </w:pPr>
      <w:r>
        <w:rPr>
          <w:b/>
          <w:bCs/>
        </w:rPr>
        <w:t xml:space="preserve"> Практическая значимость проекта </w:t>
      </w:r>
      <w:r>
        <w:rPr>
          <w:bCs/>
        </w:rPr>
        <w:t xml:space="preserve">видна через </w:t>
      </w:r>
      <w:r>
        <w:rPr>
          <w:color w:val="auto"/>
        </w:rPr>
        <w:t>организацию практико-ориентированной деятельности школьного лесничества «Березка». Юные экологи б</w:t>
      </w:r>
      <w:r>
        <w:t xml:space="preserve">лагоустроили места отдыха, провели культурно-массовые мероприятия, экологические акции, флешмоб. Распространили листовки, буклеты, выполнили исследовательские проекты по пирологии, орнитологии и представляют их на районных, республиканских, Всероссийских и Международных конкурсах. На основании вышеизложенного следует сделать </w:t>
      </w:r>
      <w:r>
        <w:rPr>
          <w:b/>
        </w:rPr>
        <w:t>вывод</w:t>
      </w:r>
      <w:r>
        <w:t xml:space="preserve"> о том, что проект помог школьникам оценить готовность с позиции: хорошо – плохо, ведь просветительско-природоохранная деятельность направлена на сохранение этой готовности. </w:t>
      </w:r>
    </w:p>
    <w:p w14:paraId="6A724967"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b/>
          <w:bCs/>
          <w:color w:val="000000"/>
          <w:sz w:val="24"/>
          <w:szCs w:val="24"/>
        </w:rPr>
        <w:t xml:space="preserve"> Перспектива проекта</w:t>
      </w:r>
      <w:r>
        <w:rPr>
          <w:rFonts w:ascii="Times New Roman" w:hAnsi="Times New Roman"/>
          <w:bCs/>
          <w:color w:val="000000"/>
          <w:sz w:val="24"/>
          <w:szCs w:val="24"/>
        </w:rPr>
        <w:t xml:space="preserve"> направлена на расширение географии участников за счет Республиканской встречи экологов на базе школьного лесничества «Березка» в 2025 году.</w:t>
      </w:r>
    </w:p>
    <w:p w14:paraId="3D76DCDE" w14:textId="77777777" w:rsidR="00D363FC" w:rsidRDefault="00D363FC" w:rsidP="00D363F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Заключение:</w:t>
      </w:r>
      <w:r>
        <w:rPr>
          <w:rFonts w:ascii="Times New Roman" w:hAnsi="Times New Roman"/>
          <w:color w:val="000000"/>
          <w:sz w:val="24"/>
          <w:szCs w:val="24"/>
        </w:rPr>
        <w:t xml:space="preserve"> Претворяя в жизнь просветительско-природоохранный проект «Наедине с природой», мы видим, положительное влияние в сохранении лесов от несанкционированной вырубки. Благодаря природоохранным акциям школьников улучшается не только экологическое состояние лесного фонда Хандагатайского лесхоза, но и экологическая культура жителей села Новоильинск в лучшую сторону. </w:t>
      </w:r>
    </w:p>
    <w:p w14:paraId="1404126F" w14:textId="77777777" w:rsidR="00D363FC" w:rsidRDefault="00D363FC" w:rsidP="00D363FC">
      <w:pPr>
        <w:shd w:val="clear" w:color="auto" w:fill="FFFFFF"/>
        <w:spacing w:after="0" w:line="240" w:lineRule="auto"/>
        <w:ind w:firstLine="709"/>
        <w:jc w:val="both"/>
        <w:rPr>
          <w:b/>
          <w:color w:val="000000"/>
          <w:sz w:val="24"/>
          <w:szCs w:val="24"/>
        </w:rPr>
      </w:pPr>
      <w:r>
        <w:rPr>
          <w:rFonts w:ascii="Times New Roman" w:hAnsi="Times New Roman"/>
          <w:b/>
          <w:color w:val="000000"/>
          <w:sz w:val="24"/>
          <w:szCs w:val="24"/>
        </w:rPr>
        <w:t xml:space="preserve"> </w:t>
      </w:r>
    </w:p>
    <w:p w14:paraId="6A82FC22" w14:textId="77777777" w:rsidR="00B34D7C" w:rsidRDefault="00B34D7C" w:rsidP="00B34D7C">
      <w:pPr>
        <w:shd w:val="clear" w:color="auto" w:fill="FFFFFF"/>
        <w:spacing w:after="0" w:line="240" w:lineRule="auto"/>
        <w:ind w:firstLine="709"/>
        <w:jc w:val="both"/>
        <w:rPr>
          <w:rFonts w:ascii="Times New Roman" w:hAnsi="Times New Roman"/>
          <w:b/>
          <w:color w:val="000000"/>
          <w:sz w:val="24"/>
          <w:szCs w:val="24"/>
        </w:rPr>
      </w:pPr>
    </w:p>
    <w:p w14:paraId="75969661" w14:textId="77777777" w:rsidR="00B34D7C" w:rsidRDefault="00B34D7C" w:rsidP="00B34D7C">
      <w:pPr>
        <w:shd w:val="clear" w:color="auto" w:fill="FFFFFF"/>
        <w:spacing w:after="0" w:line="240" w:lineRule="auto"/>
        <w:ind w:firstLine="709"/>
        <w:jc w:val="both"/>
        <w:rPr>
          <w:rFonts w:ascii="Times New Roman" w:hAnsi="Times New Roman"/>
          <w:b/>
          <w:color w:val="000000"/>
          <w:sz w:val="24"/>
          <w:szCs w:val="24"/>
        </w:rPr>
      </w:pPr>
    </w:p>
    <w:p w14:paraId="7548C1F7" w14:textId="77777777" w:rsidR="00B34D7C" w:rsidRDefault="00B34D7C" w:rsidP="00B34D7C">
      <w:pPr>
        <w:shd w:val="clear" w:color="auto" w:fill="FFFFFF"/>
        <w:spacing w:after="0" w:line="240" w:lineRule="auto"/>
        <w:ind w:firstLine="709"/>
        <w:jc w:val="both"/>
        <w:rPr>
          <w:rFonts w:ascii="Times New Roman" w:hAnsi="Times New Roman"/>
          <w:b/>
          <w:color w:val="000000"/>
          <w:sz w:val="24"/>
          <w:szCs w:val="24"/>
        </w:rPr>
      </w:pPr>
    </w:p>
    <w:p w14:paraId="3472E242" w14:textId="77777777" w:rsidR="00B34D7C" w:rsidRDefault="00B34D7C" w:rsidP="00B34D7C">
      <w:pPr>
        <w:shd w:val="clear" w:color="auto" w:fill="FFFFFF"/>
        <w:spacing w:after="0" w:line="240" w:lineRule="auto"/>
        <w:ind w:firstLine="709"/>
        <w:jc w:val="both"/>
        <w:rPr>
          <w:rFonts w:ascii="Times New Roman" w:hAnsi="Times New Roman"/>
          <w:b/>
          <w:color w:val="000000"/>
          <w:sz w:val="24"/>
          <w:szCs w:val="24"/>
        </w:rPr>
      </w:pPr>
    </w:p>
    <w:p w14:paraId="7B43E15F" w14:textId="03462129" w:rsidR="00D363FC" w:rsidRPr="00D363FC" w:rsidRDefault="00D363FC" w:rsidP="00B34D7C">
      <w:pPr>
        <w:shd w:val="clear" w:color="auto" w:fill="FFFFFF"/>
        <w:spacing w:after="0" w:line="240" w:lineRule="auto"/>
        <w:ind w:firstLine="709"/>
        <w:jc w:val="both"/>
        <w:rPr>
          <w:rFonts w:ascii="Times New Roman" w:hAnsi="Times New Roman"/>
          <w:b/>
          <w:color w:val="000000"/>
          <w:sz w:val="24"/>
          <w:szCs w:val="24"/>
        </w:rPr>
      </w:pPr>
      <w:r w:rsidRPr="00D363FC">
        <w:rPr>
          <w:rFonts w:ascii="Times New Roman" w:hAnsi="Times New Roman"/>
          <w:b/>
          <w:color w:val="000000"/>
          <w:sz w:val="24"/>
          <w:szCs w:val="24"/>
        </w:rPr>
        <w:t>СПИСОК ЛИТЕРАТУРЫ:</w:t>
      </w:r>
    </w:p>
    <w:p w14:paraId="7629EA6D" w14:textId="77777777" w:rsidR="00D363FC" w:rsidRDefault="00D363FC" w:rsidP="00D363FC">
      <w:pPr>
        <w:shd w:val="clear" w:color="auto" w:fill="FFFFFF"/>
        <w:spacing w:after="0" w:line="240" w:lineRule="auto"/>
        <w:ind w:firstLine="709"/>
        <w:jc w:val="both"/>
        <w:rPr>
          <w:rFonts w:ascii="Times New Roman" w:hAnsi="Times New Roman"/>
          <w:b/>
          <w:color w:val="000000"/>
          <w:sz w:val="24"/>
          <w:szCs w:val="24"/>
        </w:rPr>
      </w:pPr>
    </w:p>
    <w:p w14:paraId="41134D9C" w14:textId="77777777" w:rsidR="00D363FC" w:rsidRPr="00D363FC" w:rsidRDefault="00D363FC">
      <w:pPr>
        <w:pStyle w:val="a3"/>
        <w:numPr>
          <w:ilvl w:val="0"/>
          <w:numId w:val="4"/>
        </w:numPr>
        <w:shd w:val="clear" w:color="auto" w:fill="FFFFFF"/>
        <w:tabs>
          <w:tab w:val="left" w:pos="312"/>
        </w:tabs>
        <w:spacing w:after="0" w:line="240" w:lineRule="auto"/>
        <w:ind w:left="0" w:firstLine="709"/>
        <w:jc w:val="both"/>
        <w:rPr>
          <w:rFonts w:eastAsia="sans-serif"/>
          <w:color w:val="000000"/>
          <w:shd w:val="clear" w:color="auto" w:fill="FFFFFF"/>
          <w:lang w:val="ru"/>
        </w:rPr>
      </w:pPr>
      <w:r w:rsidRPr="00D363FC">
        <w:rPr>
          <w:rFonts w:eastAsia="sans-serif"/>
          <w:color w:val="000000"/>
          <w:shd w:val="clear" w:color="auto" w:fill="FFFFFF"/>
          <w:lang w:val="ru"/>
        </w:rPr>
        <w:t>Аредакова А.А., Клычкова Е.И. Экология образования как фактор формирования кадровой политики региона. //Образование. Карьера. Общество. – 2012 – № 2(34).</w:t>
      </w:r>
    </w:p>
    <w:p w14:paraId="1C9536CF" w14:textId="77777777" w:rsidR="00D363FC" w:rsidRPr="00D363FC" w:rsidRDefault="00D363FC">
      <w:pPr>
        <w:pStyle w:val="a3"/>
        <w:numPr>
          <w:ilvl w:val="0"/>
          <w:numId w:val="4"/>
        </w:numPr>
        <w:shd w:val="clear" w:color="auto" w:fill="FFFFFF"/>
        <w:tabs>
          <w:tab w:val="left" w:pos="312"/>
        </w:tabs>
        <w:spacing w:after="0" w:line="240" w:lineRule="auto"/>
        <w:ind w:left="0" w:firstLine="709"/>
        <w:jc w:val="both"/>
        <w:rPr>
          <w:rFonts w:eastAsia="sans-serif"/>
          <w:color w:val="000000"/>
          <w:shd w:val="clear" w:color="auto" w:fill="FFFFFF"/>
          <w:lang w:val="ru"/>
        </w:rPr>
      </w:pPr>
      <w:r w:rsidRPr="00D363FC">
        <w:rPr>
          <w:rFonts w:eastAsia="sans-serif"/>
          <w:color w:val="000000"/>
          <w:sz w:val="12"/>
          <w:szCs w:val="12"/>
          <w:shd w:val="clear" w:color="auto" w:fill="FFFFFF"/>
          <w:lang w:val="ru"/>
        </w:rPr>
        <w:t> </w:t>
      </w:r>
      <w:r w:rsidRPr="00D363FC">
        <w:rPr>
          <w:rFonts w:eastAsia="sans-serif"/>
          <w:color w:val="000000"/>
          <w:shd w:val="clear" w:color="auto" w:fill="FFFFFF"/>
          <w:lang w:val="ru"/>
        </w:rPr>
        <w:t>Бахарев В. В. Экологическая культура как фактор развития социума. – Ульяновск: Изд-во Ульян, 1999. – 189 с</w:t>
      </w:r>
    </w:p>
    <w:p w14:paraId="23647493" w14:textId="77777777" w:rsidR="00D363FC" w:rsidRDefault="00D363FC" w:rsidP="00D363FC">
      <w:pPr>
        <w:shd w:val="clear" w:color="auto" w:fill="FFFFFF"/>
        <w:spacing w:after="0" w:line="240" w:lineRule="auto"/>
        <w:ind w:firstLine="709"/>
        <w:jc w:val="both"/>
        <w:rPr>
          <w:sz w:val="24"/>
          <w:szCs w:val="24"/>
        </w:rPr>
      </w:pPr>
    </w:p>
    <w:p w14:paraId="322A35EA" w14:textId="22F6640B" w:rsidR="00E264BC" w:rsidRDefault="00E264BC" w:rsidP="00D363FC">
      <w:pPr>
        <w:shd w:val="clear" w:color="auto" w:fill="FFFFFF"/>
        <w:spacing w:after="0" w:line="240" w:lineRule="auto"/>
        <w:ind w:firstLine="709"/>
        <w:jc w:val="both"/>
        <w:rPr>
          <w:sz w:val="24"/>
          <w:szCs w:val="24"/>
        </w:rPr>
      </w:pPr>
      <w:r>
        <w:rPr>
          <w:sz w:val="24"/>
          <w:szCs w:val="24"/>
        </w:rPr>
        <w:t xml:space="preserve">________________________________________________________________________ </w:t>
      </w:r>
    </w:p>
    <w:p w14:paraId="4D22CB95" w14:textId="77777777" w:rsidR="00E264BC" w:rsidRDefault="00E264BC" w:rsidP="00E264BC">
      <w:pPr>
        <w:spacing w:after="0" w:line="240" w:lineRule="auto"/>
        <w:ind w:firstLine="709"/>
        <w:jc w:val="right"/>
        <w:rPr>
          <w:rFonts w:ascii="Times New Roman" w:hAnsi="Times New Roman"/>
          <w:i/>
          <w:iCs/>
          <w:sz w:val="24"/>
          <w:szCs w:val="24"/>
        </w:rPr>
      </w:pPr>
      <w:r w:rsidRPr="001A239B">
        <w:rPr>
          <w:rFonts w:ascii="Times New Roman" w:hAnsi="Times New Roman"/>
          <w:i/>
          <w:iCs/>
          <w:sz w:val="24"/>
          <w:szCs w:val="24"/>
        </w:rPr>
        <w:t>Онтобоева Э.Ц.</w:t>
      </w:r>
    </w:p>
    <w:p w14:paraId="4AE8FA88" w14:textId="77777777" w:rsidR="00E264BC" w:rsidRDefault="00E264BC" w:rsidP="00E264BC">
      <w:pPr>
        <w:spacing w:after="0" w:line="240" w:lineRule="auto"/>
        <w:ind w:firstLine="709"/>
        <w:jc w:val="right"/>
        <w:rPr>
          <w:rFonts w:ascii="Times New Roman" w:hAnsi="Times New Roman"/>
          <w:i/>
          <w:iCs/>
          <w:sz w:val="24"/>
          <w:szCs w:val="24"/>
        </w:rPr>
      </w:pPr>
      <w:r>
        <w:rPr>
          <w:rFonts w:ascii="Times New Roman" w:hAnsi="Times New Roman"/>
          <w:i/>
          <w:iCs/>
          <w:sz w:val="24"/>
          <w:szCs w:val="24"/>
        </w:rPr>
        <w:t xml:space="preserve">педагог-организатор </w:t>
      </w:r>
    </w:p>
    <w:p w14:paraId="66E0005B" w14:textId="77777777" w:rsidR="00E264BC" w:rsidRDefault="00E264BC" w:rsidP="00E264BC">
      <w:pPr>
        <w:spacing w:after="0" w:line="240" w:lineRule="auto"/>
        <w:ind w:firstLine="709"/>
        <w:jc w:val="right"/>
        <w:rPr>
          <w:rFonts w:ascii="Times New Roman" w:hAnsi="Times New Roman"/>
          <w:i/>
          <w:iCs/>
          <w:sz w:val="24"/>
          <w:szCs w:val="24"/>
        </w:rPr>
      </w:pPr>
      <w:r>
        <w:rPr>
          <w:rFonts w:ascii="Times New Roman" w:hAnsi="Times New Roman"/>
          <w:i/>
          <w:iCs/>
          <w:sz w:val="24"/>
          <w:szCs w:val="24"/>
        </w:rPr>
        <w:t xml:space="preserve">МАОУ ДО ЦДО «Эдельвейс» г. Улан-Удэ </w:t>
      </w:r>
    </w:p>
    <w:p w14:paraId="3A7A91CE" w14:textId="77777777" w:rsidR="00E264BC" w:rsidRDefault="00E264BC" w:rsidP="00E264BC">
      <w:pPr>
        <w:spacing w:after="0" w:line="240" w:lineRule="auto"/>
        <w:ind w:firstLine="709"/>
        <w:jc w:val="right"/>
        <w:rPr>
          <w:rFonts w:ascii="Times New Roman" w:hAnsi="Times New Roman"/>
          <w:i/>
          <w:iCs/>
          <w:sz w:val="24"/>
          <w:szCs w:val="24"/>
        </w:rPr>
      </w:pPr>
    </w:p>
    <w:p w14:paraId="0B385126" w14:textId="77777777" w:rsidR="00E264BC" w:rsidRPr="001A239B" w:rsidRDefault="00E264BC" w:rsidP="00E264BC">
      <w:pPr>
        <w:spacing w:after="0" w:line="240" w:lineRule="auto"/>
        <w:ind w:firstLine="709"/>
        <w:jc w:val="center"/>
        <w:rPr>
          <w:rFonts w:ascii="Times New Roman" w:hAnsi="Times New Roman"/>
          <w:i/>
          <w:iCs/>
          <w:sz w:val="24"/>
          <w:szCs w:val="24"/>
        </w:rPr>
      </w:pPr>
      <w:r>
        <w:rPr>
          <w:rFonts w:ascii="Times New Roman" w:hAnsi="Times New Roman"/>
          <w:b/>
          <w:bCs/>
          <w:sz w:val="24"/>
          <w:szCs w:val="24"/>
        </w:rPr>
        <w:t>РОЛЬ ПЕДАГОГА ДОПОЛНИТЕЛЬНОГО ОБРАЗОВАНИЯ В ПАТРИОТИЧЕСКОМ ВОСПИТАНИИ.</w:t>
      </w:r>
      <w:r w:rsidRPr="001A239B">
        <w:rPr>
          <w:rFonts w:ascii="Times New Roman" w:hAnsi="Times New Roman"/>
          <w:i/>
          <w:iCs/>
          <w:sz w:val="24"/>
          <w:szCs w:val="24"/>
        </w:rPr>
        <w:br/>
      </w:r>
    </w:p>
    <w:p w14:paraId="0A8DD2F5" w14:textId="77777777" w:rsidR="00E264BC" w:rsidRPr="00CF2199" w:rsidRDefault="00E264BC" w:rsidP="00E264BC">
      <w:pPr>
        <w:spacing w:after="0" w:line="240" w:lineRule="auto"/>
        <w:ind w:firstLine="709"/>
        <w:jc w:val="both"/>
        <w:rPr>
          <w:rFonts w:ascii="Times New Roman" w:hAnsi="Times New Roman"/>
          <w:sz w:val="24"/>
          <w:szCs w:val="24"/>
        </w:rPr>
      </w:pPr>
      <w:r w:rsidRPr="00CF2199">
        <w:rPr>
          <w:rFonts w:ascii="Times New Roman" w:hAnsi="Times New Roman"/>
          <w:b/>
          <w:bCs/>
          <w:sz w:val="24"/>
          <w:szCs w:val="24"/>
        </w:rPr>
        <w:t>Аннотация</w:t>
      </w:r>
      <w:r w:rsidRPr="00CF2199">
        <w:rPr>
          <w:rFonts w:ascii="Times New Roman" w:hAnsi="Times New Roman"/>
          <w:sz w:val="24"/>
          <w:szCs w:val="24"/>
        </w:rPr>
        <w:t>: в статье рассматривается роль педагогов дополнительного образования в формировании патриотического воспитания у детей.</w:t>
      </w:r>
    </w:p>
    <w:p w14:paraId="7DE2C4A9" w14:textId="77777777" w:rsidR="00E264BC" w:rsidRDefault="00E264BC" w:rsidP="00E264BC">
      <w:pPr>
        <w:spacing w:after="0" w:line="240" w:lineRule="auto"/>
        <w:ind w:firstLine="709"/>
        <w:jc w:val="both"/>
        <w:rPr>
          <w:rFonts w:ascii="Times New Roman" w:hAnsi="Times New Roman"/>
          <w:sz w:val="24"/>
          <w:szCs w:val="24"/>
        </w:rPr>
      </w:pPr>
      <w:r w:rsidRPr="00CF2199">
        <w:rPr>
          <w:rFonts w:ascii="Times New Roman" w:hAnsi="Times New Roman"/>
          <w:b/>
          <w:bCs/>
          <w:sz w:val="24"/>
          <w:szCs w:val="24"/>
        </w:rPr>
        <w:t>Ключевые</w:t>
      </w:r>
      <w:r>
        <w:rPr>
          <w:rFonts w:ascii="Times New Roman" w:hAnsi="Times New Roman"/>
          <w:b/>
          <w:bCs/>
          <w:sz w:val="24"/>
          <w:szCs w:val="24"/>
        </w:rPr>
        <w:t xml:space="preserve"> </w:t>
      </w:r>
      <w:r w:rsidRPr="00CF2199">
        <w:rPr>
          <w:rFonts w:ascii="Times New Roman" w:hAnsi="Times New Roman"/>
          <w:b/>
          <w:bCs/>
          <w:sz w:val="24"/>
          <w:szCs w:val="24"/>
        </w:rPr>
        <w:t>слова:</w:t>
      </w:r>
      <w:r w:rsidRPr="00CF2199">
        <w:rPr>
          <w:rFonts w:ascii="Times New Roman" w:hAnsi="Times New Roman"/>
          <w:sz w:val="24"/>
          <w:szCs w:val="24"/>
        </w:rPr>
        <w:t xml:space="preserve"> патриотизм, педагог, патриотическое воспитание, дополнительное образование</w:t>
      </w:r>
      <w:r>
        <w:rPr>
          <w:rFonts w:ascii="Times New Roman" w:hAnsi="Times New Roman"/>
          <w:sz w:val="24"/>
          <w:szCs w:val="24"/>
        </w:rPr>
        <w:t>.</w:t>
      </w:r>
    </w:p>
    <w:p w14:paraId="7F9F886B" w14:textId="77777777" w:rsidR="00E264BC" w:rsidRPr="00CF2199" w:rsidRDefault="00E264BC" w:rsidP="00E264BC">
      <w:pPr>
        <w:spacing w:after="0" w:line="240" w:lineRule="auto"/>
        <w:ind w:firstLine="709"/>
        <w:jc w:val="both"/>
        <w:rPr>
          <w:rFonts w:ascii="Times New Roman" w:hAnsi="Times New Roman"/>
          <w:sz w:val="24"/>
          <w:szCs w:val="24"/>
        </w:rPr>
      </w:pPr>
    </w:p>
    <w:p w14:paraId="264168FC" w14:textId="6D4E9CAD" w:rsidR="00E264BC" w:rsidRPr="00D21F60" w:rsidRDefault="00E264BC" w:rsidP="00E264BC">
      <w:pPr>
        <w:spacing w:after="0" w:line="240" w:lineRule="auto"/>
        <w:ind w:firstLine="709"/>
        <w:jc w:val="both"/>
        <w:rPr>
          <w:rFonts w:ascii="Times New Roman" w:hAnsi="Times New Roman"/>
          <w:sz w:val="24"/>
          <w:szCs w:val="24"/>
        </w:rPr>
      </w:pPr>
      <w:r w:rsidRPr="00D21F60">
        <w:rPr>
          <w:rFonts w:ascii="Times New Roman" w:hAnsi="Times New Roman"/>
          <w:sz w:val="24"/>
          <w:szCs w:val="24"/>
        </w:rPr>
        <w:t xml:space="preserve"> Учреждения дополнительного образования детей и подростков занимают особое место в системе патриотического воспитания и являются одним из основных социальных институтов, обеспечивающих воспитательный процесс и развитие индивидуальных способностей детей. Данные учреждения отличаются от общеобразовательных учреждений тем, что обучающимся предоставляется право выбора вида деятельности, уровня сложности и темпа освоения образовательной программы дополнительного образования в избранной сфере познания. Дополнительное образование детей, обладая открытостью, мобильностью, гибкостью, способностью оперативно реагировать на «вызовы времени» в интересах ребенка, его семьи, общества, государства, является одним из определяющих факторов развития способностей и интересов, гражданского, социального и профессионального самоопределения детей и подростков.</w:t>
      </w:r>
    </w:p>
    <w:p w14:paraId="3665459E" w14:textId="77777777" w:rsidR="00E264BC" w:rsidRPr="00D21F60" w:rsidRDefault="00E264BC" w:rsidP="00E264BC">
      <w:pPr>
        <w:spacing w:after="0" w:line="240" w:lineRule="auto"/>
        <w:ind w:firstLine="709"/>
        <w:jc w:val="both"/>
        <w:rPr>
          <w:rFonts w:ascii="Times New Roman" w:hAnsi="Times New Roman"/>
          <w:sz w:val="24"/>
          <w:szCs w:val="24"/>
        </w:rPr>
      </w:pPr>
      <w:r w:rsidRPr="00D21F60">
        <w:rPr>
          <w:rFonts w:ascii="Times New Roman" w:hAnsi="Times New Roman"/>
          <w:sz w:val="24"/>
          <w:szCs w:val="24"/>
        </w:rPr>
        <w:t xml:space="preserve"> Патриотическое воспитание – это сложный целенаправленный процесс, основной задачей которого является формирование высокого чувства патриотизма, патриотического сознания, чувства верности своему Отечеству и его историческому наследию</w:t>
      </w:r>
      <w:r>
        <w:rPr>
          <w:rFonts w:ascii="Times New Roman" w:hAnsi="Times New Roman"/>
          <w:sz w:val="24"/>
          <w:szCs w:val="24"/>
        </w:rPr>
        <w:t>,</w:t>
      </w:r>
      <w:r w:rsidRPr="00D21F60">
        <w:rPr>
          <w:rFonts w:ascii="Times New Roman" w:hAnsi="Times New Roman"/>
          <w:sz w:val="24"/>
          <w:szCs w:val="24"/>
        </w:rPr>
        <w:t xml:space="preserve"> и народам, а также готовности к выполнению гражданского долга.</w:t>
      </w:r>
    </w:p>
    <w:p w14:paraId="662C8F78" w14:textId="77777777" w:rsidR="00E264BC" w:rsidRPr="00332D83" w:rsidRDefault="00E264BC" w:rsidP="00E264BC">
      <w:pPr>
        <w:spacing w:after="0" w:line="240" w:lineRule="auto"/>
        <w:ind w:firstLine="709"/>
        <w:jc w:val="both"/>
        <w:rPr>
          <w:rFonts w:ascii="Times New Roman" w:hAnsi="Times New Roman"/>
          <w:color w:val="212529"/>
          <w:sz w:val="24"/>
          <w:szCs w:val="24"/>
        </w:rPr>
      </w:pPr>
      <w:r w:rsidRPr="00D21F60">
        <w:rPr>
          <w:rFonts w:ascii="Times New Roman" w:hAnsi="Times New Roman"/>
          <w:sz w:val="24"/>
          <w:szCs w:val="24"/>
        </w:rPr>
        <w:t xml:space="preserve"> Патриотизм является нравственной основой жизнеспособности государства и выступает в качестве важного внутреннего мобилизующего ресурса развития общества, активной гражданской позиции личности, готовности ее к самоотверженному служению своему </w:t>
      </w:r>
      <w:r w:rsidRPr="00CF2199">
        <w:rPr>
          <w:rFonts w:ascii="Times New Roman" w:hAnsi="Times New Roman"/>
          <w:sz w:val="24"/>
          <w:szCs w:val="24"/>
        </w:rPr>
        <w:t xml:space="preserve">Отечеству. </w:t>
      </w:r>
      <w:r>
        <w:rPr>
          <w:rFonts w:ascii="Times New Roman" w:hAnsi="Times New Roman"/>
          <w:color w:val="212529"/>
          <w:sz w:val="24"/>
          <w:szCs w:val="24"/>
        </w:rPr>
        <w:t>Патриотизм не является врожденным или наследственным, это качество приобретается человеком в результате приобщения к социальной жизни. Истинный патриотизм — это когда человек любит свою культуру, но, при этом, и уважает культуру других народов и наций. Формирование этих качеств возложено в первую очередь на семью и педагогов.</w:t>
      </w:r>
    </w:p>
    <w:p w14:paraId="5688DCF6" w14:textId="77777777" w:rsidR="00E264BC" w:rsidRDefault="00E264BC" w:rsidP="00E264BC">
      <w:pPr>
        <w:pStyle w:val="a3"/>
        <w:shd w:val="clear" w:color="auto" w:fill="FFFFFF"/>
        <w:spacing w:after="0" w:line="240" w:lineRule="auto"/>
        <w:ind w:firstLine="709"/>
        <w:jc w:val="both"/>
        <w:rPr>
          <w:color w:val="212529"/>
        </w:rPr>
      </w:pPr>
      <w:r w:rsidRPr="00D21F60">
        <w:rPr>
          <w:color w:val="212529"/>
        </w:rPr>
        <w:t>Педагог – ключевая фигура в воспитании патриотизма</w:t>
      </w:r>
      <w:r>
        <w:rPr>
          <w:color w:val="212529"/>
        </w:rPr>
        <w:t>, главной целью которого является формирование, в умах молодежи, желания улучшить свою страну, защищать ее при необходимости, гордиться ею. Очень важно прививать ценности патриотизма с детства, чтобы в последствии у личности имелась активная гражданская позиция.</w:t>
      </w:r>
      <w:r w:rsidRPr="00D21F60">
        <w:rPr>
          <w:color w:val="212529"/>
        </w:rPr>
        <w:t xml:space="preserve"> </w:t>
      </w:r>
    </w:p>
    <w:p w14:paraId="5B91B88F" w14:textId="77777777" w:rsidR="00E264BC" w:rsidRPr="001542E9" w:rsidRDefault="00E264BC" w:rsidP="00E264BC">
      <w:pPr>
        <w:spacing w:after="0" w:line="240" w:lineRule="auto"/>
        <w:ind w:firstLine="709"/>
        <w:jc w:val="both"/>
        <w:rPr>
          <w:rFonts w:ascii="Times New Roman" w:hAnsi="Times New Roman"/>
          <w:sz w:val="24"/>
          <w:szCs w:val="24"/>
        </w:rPr>
      </w:pPr>
      <w:r w:rsidRPr="001542E9">
        <w:rPr>
          <w:rFonts w:ascii="Times New Roman" w:hAnsi="Times New Roman"/>
          <w:color w:val="212529"/>
          <w:sz w:val="24"/>
          <w:szCs w:val="24"/>
        </w:rPr>
        <w:t>Традиционно в учреждениях дополнительного образования педагогами применяются следующие формы работы по гражданско- патриотическому воспитанию: тематические вечера и встречи, лектории, акции, выставки, конкурсы, смотры, фестивали, экскурсии, мастер-классы, круглые столы, дебаты, дискуссии, викторины, флешмобы, квесты.</w:t>
      </w:r>
      <w:r w:rsidRPr="001542E9">
        <w:rPr>
          <w:rFonts w:ascii="Times New Roman" w:hAnsi="Times New Roman"/>
          <w:sz w:val="24"/>
          <w:szCs w:val="24"/>
        </w:rPr>
        <w:t xml:space="preserve"> Педагоги дополнительного образования в процессе патриотического воспитания, которые благодаря специфике своей работы и деятельности, могут легко взаимодействовать с музеями боевой славы, детскими объединениями по краеведению, военно-спортивными лагерями. Поэтому педагоги имеют широкие возможности патриотического воспитания обучающихся по различным направлениям, такие как: героико-историческое, спортивное, военно-патриотическое, краеведческое, культурно-историческое, духовно</w:t>
      </w:r>
      <w:r>
        <w:rPr>
          <w:rFonts w:ascii="Times New Roman" w:hAnsi="Times New Roman"/>
          <w:sz w:val="24"/>
          <w:szCs w:val="24"/>
        </w:rPr>
        <w:t>-</w:t>
      </w:r>
      <w:r w:rsidRPr="001542E9">
        <w:rPr>
          <w:rFonts w:ascii="Times New Roman" w:hAnsi="Times New Roman"/>
          <w:sz w:val="24"/>
          <w:szCs w:val="24"/>
        </w:rPr>
        <w:t>нравственное, гражданское, социально-патриотическое и другие. Можно выделить следующие формы деятельности педагога по реализации вышеперечисленных направлений: выполнение исследовательских работ по краеведению; организация поисковой работы; волонтерская работа; проведение встреч с известными людьми, героями; изучение и анализ исторических событий в России, истории Отечества, своего края, рода, семьи; организация детских творческих конкурсов.</w:t>
      </w:r>
    </w:p>
    <w:p w14:paraId="00623512" w14:textId="77777777" w:rsidR="00E264BC" w:rsidRDefault="00E264BC" w:rsidP="00E264BC">
      <w:pPr>
        <w:pStyle w:val="a3"/>
        <w:shd w:val="clear" w:color="auto" w:fill="FFFFFF"/>
        <w:spacing w:after="0" w:line="240" w:lineRule="auto"/>
        <w:ind w:firstLine="709"/>
        <w:jc w:val="both"/>
        <w:rPr>
          <w:color w:val="212529"/>
        </w:rPr>
      </w:pPr>
      <w:r w:rsidRPr="00D21F60">
        <w:rPr>
          <w:color w:val="212529"/>
        </w:rPr>
        <w:t xml:space="preserve"> </w:t>
      </w:r>
      <w:r>
        <w:rPr>
          <w:color w:val="212529"/>
        </w:rPr>
        <w:t xml:space="preserve"> Использование исторического краеведения в процессе патриотического воспитания позволяет углубить знания воспитанников по истории и культуре родного края, стимулирует исследовательскую деятельность молодежи, развивает их творческие способности; помогает изучать, а затем и приумножать культурные ценности малой родины, что способствует формированию национального самосознания.</w:t>
      </w:r>
    </w:p>
    <w:p w14:paraId="529AB553" w14:textId="77777777" w:rsidR="00E264BC" w:rsidRDefault="00E264BC" w:rsidP="00E264BC">
      <w:pPr>
        <w:pStyle w:val="a3"/>
        <w:shd w:val="clear" w:color="auto" w:fill="FFFFFF"/>
        <w:spacing w:after="0" w:line="240" w:lineRule="auto"/>
        <w:ind w:firstLine="709"/>
        <w:jc w:val="both"/>
        <w:rPr>
          <w:color w:val="212529"/>
        </w:rPr>
      </w:pPr>
      <w:r>
        <w:rPr>
          <w:color w:val="212529"/>
        </w:rPr>
        <w:t>Встречи с ветеранами, экскурсии, открытие музеев и выставок, патриотические акции: «Бессмертный полк», «Георгиевская лента», поисковые работы и тематические конкурсы и т.д. Данные мероприятия способствуют формированию уважительного отношения к старшим и прошлому, позволяют окунуться в атмосферу тех событий, которые пережили старшие поколения и наша страна.</w:t>
      </w:r>
    </w:p>
    <w:p w14:paraId="142B1D6E" w14:textId="0EBE03BA" w:rsidR="00E264BC" w:rsidRPr="00213B42" w:rsidRDefault="00E264BC" w:rsidP="00E264BC">
      <w:pPr>
        <w:pStyle w:val="a3"/>
        <w:shd w:val="clear" w:color="auto" w:fill="FFFFFF"/>
        <w:spacing w:after="0" w:line="240" w:lineRule="auto"/>
        <w:ind w:firstLine="709"/>
        <w:jc w:val="both"/>
        <w:rPr>
          <w:color w:val="212529"/>
        </w:rPr>
      </w:pPr>
      <w:r>
        <w:rPr>
          <w:color w:val="212529"/>
        </w:rPr>
        <w:t>Представленное разнообразие форм деятельности и их содержание не ограничивает педагогов в поиске инновационных элементов формирования гражданских качеств и патриотических чувств человека, а лишь служит общим направлением деятельности, и способствует дальнейшему творческому развитию педагогических компетенций и навыков.</w:t>
      </w:r>
      <w:r w:rsidRPr="00195865">
        <w:rPr>
          <w:color w:val="000000"/>
          <w:shd w:val="clear" w:color="auto" w:fill="FFFFFF"/>
        </w:rPr>
        <w:t> </w:t>
      </w:r>
    </w:p>
    <w:p w14:paraId="5514B284" w14:textId="77777777" w:rsidR="00E264BC" w:rsidRDefault="00E264BC" w:rsidP="00E264BC">
      <w:pPr>
        <w:shd w:val="clear" w:color="auto" w:fill="FFFFFF"/>
        <w:spacing w:after="0" w:line="240" w:lineRule="auto"/>
        <w:ind w:firstLine="709"/>
        <w:jc w:val="both"/>
        <w:rPr>
          <w:rFonts w:ascii="Times New Roman" w:eastAsia="Times New Roman" w:hAnsi="Times New Roman"/>
          <w:color w:val="181818"/>
          <w:sz w:val="24"/>
          <w:szCs w:val="24"/>
        </w:rPr>
      </w:pPr>
      <w:r>
        <w:rPr>
          <w:rFonts w:ascii="Times New Roman" w:eastAsia="Times New Roman" w:hAnsi="Times New Roman"/>
          <w:color w:val="181818"/>
          <w:sz w:val="24"/>
          <w:szCs w:val="24"/>
        </w:rPr>
        <w:t xml:space="preserve">Таким образом, огромная </w:t>
      </w:r>
      <w:r w:rsidRPr="00D27E65">
        <w:rPr>
          <w:rFonts w:ascii="Times New Roman" w:eastAsia="Times New Roman" w:hAnsi="Times New Roman"/>
          <w:color w:val="181818"/>
          <w:sz w:val="24"/>
          <w:szCs w:val="24"/>
        </w:rPr>
        <w:t>роль в гражданско-патриотическом воспитании принадлежит педагогу, потому что мировоззрение педагога, его личный пример, взгляды, суждения, активная жизненная позиция – самые эффективные факторы воспитания</w:t>
      </w:r>
      <w:r>
        <w:rPr>
          <w:rFonts w:ascii="Times New Roman" w:eastAsia="Times New Roman" w:hAnsi="Times New Roman"/>
          <w:color w:val="181818"/>
          <w:sz w:val="24"/>
          <w:szCs w:val="24"/>
        </w:rPr>
        <w:t>.</w:t>
      </w:r>
    </w:p>
    <w:p w14:paraId="16115C94" w14:textId="77777777" w:rsidR="00E264BC" w:rsidRPr="00D27E65" w:rsidRDefault="00E264BC" w:rsidP="00E264BC">
      <w:pPr>
        <w:shd w:val="clear" w:color="auto" w:fill="FFFFFF"/>
        <w:spacing w:after="0" w:line="240" w:lineRule="auto"/>
        <w:ind w:firstLine="709"/>
        <w:jc w:val="both"/>
        <w:rPr>
          <w:rFonts w:ascii="Times New Roman" w:eastAsia="Times New Roman" w:hAnsi="Times New Roman"/>
          <w:color w:val="181818"/>
          <w:sz w:val="24"/>
          <w:szCs w:val="24"/>
        </w:rPr>
      </w:pPr>
      <w:r w:rsidRPr="00D27E65">
        <w:rPr>
          <w:rFonts w:ascii="Times New Roman" w:eastAsia="Times New Roman" w:hAnsi="Times New Roman"/>
          <w:color w:val="181818"/>
          <w:sz w:val="24"/>
          <w:szCs w:val="24"/>
        </w:rPr>
        <w:t xml:space="preserve"> </w:t>
      </w:r>
    </w:p>
    <w:p w14:paraId="33195F73" w14:textId="77777777" w:rsidR="00E264BC" w:rsidRPr="000F49C2" w:rsidRDefault="00E264BC" w:rsidP="00E264BC">
      <w:pPr>
        <w:spacing w:after="0" w:line="240" w:lineRule="auto"/>
        <w:ind w:left="720"/>
        <w:jc w:val="both"/>
        <w:rPr>
          <w:rFonts w:ascii="Times New Roman" w:hAnsi="Times New Roman"/>
          <w:b/>
          <w:bCs/>
        </w:rPr>
      </w:pPr>
      <w:r w:rsidRPr="000F49C2">
        <w:rPr>
          <w:rFonts w:ascii="Times New Roman" w:hAnsi="Times New Roman"/>
          <w:b/>
          <w:bCs/>
        </w:rPr>
        <w:t>СПИСОК ЛИТЕРАТУРЫ:</w:t>
      </w:r>
    </w:p>
    <w:p w14:paraId="6F6F95C4" w14:textId="77777777" w:rsidR="00E264BC" w:rsidRDefault="00E264BC" w:rsidP="00E264BC">
      <w:pPr>
        <w:spacing w:after="0" w:line="240" w:lineRule="auto"/>
        <w:ind w:left="720"/>
        <w:jc w:val="both"/>
        <w:rPr>
          <w:rFonts w:ascii="Times New Roman" w:hAnsi="Times New Roman"/>
        </w:rPr>
      </w:pPr>
    </w:p>
    <w:p w14:paraId="26D17BFD" w14:textId="77777777" w:rsidR="00E264BC" w:rsidRPr="000F49C2" w:rsidRDefault="00E264BC">
      <w:pPr>
        <w:numPr>
          <w:ilvl w:val="0"/>
          <w:numId w:val="5"/>
        </w:numPr>
        <w:spacing w:after="0" w:line="240" w:lineRule="auto"/>
        <w:jc w:val="both"/>
        <w:rPr>
          <w:rFonts w:ascii="Times New Roman" w:hAnsi="Times New Roman"/>
        </w:rPr>
      </w:pPr>
      <w:r w:rsidRPr="000F49C2">
        <w:rPr>
          <w:rFonts w:ascii="Times New Roman" w:hAnsi="Times New Roman"/>
        </w:rPr>
        <w:t>Андреева, И. Н. Патриотическое воспитание в системе дополнительного образования детей: теория и практика / И. Н. Андреева. – М.: Просвещение, 2018. – 256 с.</w:t>
      </w:r>
    </w:p>
    <w:p w14:paraId="4D8E4F15" w14:textId="77777777" w:rsidR="00E264BC" w:rsidRPr="000F49C2" w:rsidRDefault="00E264BC">
      <w:pPr>
        <w:numPr>
          <w:ilvl w:val="0"/>
          <w:numId w:val="5"/>
        </w:numPr>
        <w:spacing w:after="0" w:line="240" w:lineRule="auto"/>
        <w:jc w:val="both"/>
        <w:rPr>
          <w:rFonts w:ascii="Times New Roman" w:hAnsi="Times New Roman"/>
        </w:rPr>
      </w:pPr>
      <w:r w:rsidRPr="000F49C2">
        <w:rPr>
          <w:rFonts w:ascii="Times New Roman" w:hAnsi="Times New Roman"/>
        </w:rPr>
        <w:t>Беляев, А. В. Гражданско-патриотическое воспитание молодежи: современные подходы и технологии / А. В. Беляев. – СПб.: Питер, 2019. – 320 с.</w:t>
      </w:r>
    </w:p>
    <w:p w14:paraId="677CBEFB" w14:textId="77777777" w:rsidR="00E264BC" w:rsidRPr="000F49C2" w:rsidRDefault="00E264BC">
      <w:pPr>
        <w:numPr>
          <w:ilvl w:val="0"/>
          <w:numId w:val="5"/>
        </w:numPr>
        <w:spacing w:after="0" w:line="240" w:lineRule="auto"/>
        <w:jc w:val="both"/>
        <w:rPr>
          <w:rFonts w:ascii="Times New Roman" w:hAnsi="Times New Roman"/>
        </w:rPr>
      </w:pPr>
      <w:r w:rsidRPr="000F49C2">
        <w:rPr>
          <w:rFonts w:ascii="Times New Roman" w:hAnsi="Times New Roman"/>
        </w:rPr>
        <w:t>Волков, В. А. Историческое краеведение как средство патриотического воспитания / В. А. Волков // Педагогика. – 2020. – № 5. – С. 45-52.</w:t>
      </w:r>
    </w:p>
    <w:p w14:paraId="37B781AB" w14:textId="77777777" w:rsidR="00E264BC" w:rsidRPr="000F49C2" w:rsidRDefault="00E264BC">
      <w:pPr>
        <w:numPr>
          <w:ilvl w:val="0"/>
          <w:numId w:val="5"/>
        </w:numPr>
        <w:spacing w:after="0" w:line="240" w:lineRule="auto"/>
        <w:jc w:val="both"/>
        <w:rPr>
          <w:rFonts w:ascii="Times New Roman" w:hAnsi="Times New Roman"/>
        </w:rPr>
      </w:pPr>
      <w:r w:rsidRPr="000F49C2">
        <w:rPr>
          <w:rFonts w:ascii="Times New Roman" w:hAnsi="Times New Roman"/>
        </w:rPr>
        <w:t>Григорьев, Д. В. Патриотизм как основа формирования гражданской идентичности / Д. В. Григорьев. – М.: Академия, 2017. – 198 с.</w:t>
      </w:r>
    </w:p>
    <w:p w14:paraId="15F658D6" w14:textId="77777777" w:rsidR="00E264BC" w:rsidRPr="000F49C2" w:rsidRDefault="00E264BC">
      <w:pPr>
        <w:numPr>
          <w:ilvl w:val="0"/>
          <w:numId w:val="5"/>
        </w:numPr>
        <w:spacing w:after="0" w:line="240" w:lineRule="auto"/>
        <w:jc w:val="both"/>
        <w:rPr>
          <w:rFonts w:ascii="Times New Roman" w:hAnsi="Times New Roman"/>
        </w:rPr>
      </w:pPr>
      <w:r w:rsidRPr="000F49C2">
        <w:rPr>
          <w:rFonts w:ascii="Times New Roman" w:hAnsi="Times New Roman"/>
        </w:rPr>
        <w:t>Ермолаева, Л. К. Роль педагога в формировании патриотического сознания молодежи / Л. К. Ермолаева // Воспитание школьников. – 2021. – № 3. – С. 12-18.</w:t>
      </w:r>
    </w:p>
    <w:p w14:paraId="26BAC9CF" w14:textId="77777777" w:rsidR="00E264BC" w:rsidRDefault="00E264BC" w:rsidP="00E264BC">
      <w:pPr>
        <w:spacing w:after="0" w:line="240" w:lineRule="auto"/>
        <w:ind w:firstLine="709"/>
        <w:jc w:val="both"/>
        <w:rPr>
          <w:rFonts w:ascii="Times New Roman" w:hAnsi="Times New Roman"/>
        </w:rPr>
      </w:pPr>
    </w:p>
    <w:p w14:paraId="6FB573A8" w14:textId="77777777" w:rsidR="00B34D7C" w:rsidRDefault="00B34D7C" w:rsidP="00E264BC">
      <w:pPr>
        <w:spacing w:after="0" w:line="240" w:lineRule="auto"/>
        <w:ind w:firstLine="709"/>
        <w:jc w:val="both"/>
        <w:rPr>
          <w:rFonts w:ascii="Times New Roman" w:hAnsi="Times New Roman"/>
        </w:rPr>
      </w:pPr>
    </w:p>
    <w:p w14:paraId="1BCF6A3C" w14:textId="77777777" w:rsidR="00B34D7C" w:rsidRDefault="00B34D7C" w:rsidP="00E264BC">
      <w:pPr>
        <w:spacing w:after="0" w:line="240" w:lineRule="auto"/>
        <w:ind w:firstLine="709"/>
        <w:jc w:val="both"/>
        <w:rPr>
          <w:rFonts w:ascii="Times New Roman" w:hAnsi="Times New Roman"/>
        </w:rPr>
      </w:pPr>
    </w:p>
    <w:p w14:paraId="39DBD943" w14:textId="77777777" w:rsidR="00B34D7C" w:rsidRDefault="00B34D7C" w:rsidP="00E264BC">
      <w:pPr>
        <w:spacing w:after="0" w:line="240" w:lineRule="auto"/>
        <w:ind w:firstLine="709"/>
        <w:jc w:val="both"/>
        <w:rPr>
          <w:rFonts w:ascii="Times New Roman" w:hAnsi="Times New Roman"/>
        </w:rPr>
      </w:pPr>
    </w:p>
    <w:p w14:paraId="7C42A90D" w14:textId="77777777" w:rsidR="00B34D7C" w:rsidRDefault="00B34D7C" w:rsidP="00E264BC">
      <w:pPr>
        <w:spacing w:after="0" w:line="240" w:lineRule="auto"/>
        <w:ind w:firstLine="709"/>
        <w:jc w:val="both"/>
        <w:rPr>
          <w:rFonts w:ascii="Times New Roman" w:hAnsi="Times New Roman"/>
        </w:rPr>
      </w:pPr>
    </w:p>
    <w:p w14:paraId="05F66D3A" w14:textId="77777777" w:rsidR="00B34D7C" w:rsidRDefault="00B34D7C" w:rsidP="00E264BC">
      <w:pPr>
        <w:spacing w:after="0" w:line="240" w:lineRule="auto"/>
        <w:ind w:firstLine="709"/>
        <w:jc w:val="both"/>
        <w:rPr>
          <w:rFonts w:ascii="Times New Roman" w:hAnsi="Times New Roman"/>
        </w:rPr>
      </w:pPr>
    </w:p>
    <w:p w14:paraId="0FA24ACD" w14:textId="77777777" w:rsidR="00B34D7C" w:rsidRDefault="00B34D7C" w:rsidP="00E264BC">
      <w:pPr>
        <w:spacing w:after="0" w:line="240" w:lineRule="auto"/>
        <w:ind w:firstLine="709"/>
        <w:jc w:val="both"/>
        <w:rPr>
          <w:rFonts w:ascii="Times New Roman" w:hAnsi="Times New Roman"/>
        </w:rPr>
      </w:pPr>
    </w:p>
    <w:p w14:paraId="3951902A" w14:textId="77777777" w:rsidR="00B34D7C" w:rsidRDefault="00B34D7C" w:rsidP="00E264BC">
      <w:pPr>
        <w:spacing w:after="0" w:line="240" w:lineRule="auto"/>
        <w:ind w:firstLine="709"/>
        <w:jc w:val="both"/>
        <w:rPr>
          <w:rFonts w:ascii="Times New Roman" w:hAnsi="Times New Roman"/>
        </w:rPr>
      </w:pPr>
    </w:p>
    <w:p w14:paraId="70F130D9" w14:textId="77777777" w:rsidR="00B34D7C" w:rsidRDefault="00B34D7C" w:rsidP="00E264BC">
      <w:pPr>
        <w:spacing w:after="0" w:line="240" w:lineRule="auto"/>
        <w:ind w:firstLine="709"/>
        <w:jc w:val="both"/>
        <w:rPr>
          <w:rFonts w:ascii="Times New Roman" w:hAnsi="Times New Roman"/>
        </w:rPr>
      </w:pPr>
    </w:p>
    <w:p w14:paraId="45C03E82" w14:textId="77777777" w:rsidR="00B34D7C" w:rsidRDefault="00B34D7C" w:rsidP="00E264BC">
      <w:pPr>
        <w:spacing w:after="0" w:line="240" w:lineRule="auto"/>
        <w:ind w:firstLine="709"/>
        <w:jc w:val="both"/>
        <w:rPr>
          <w:rFonts w:ascii="Times New Roman" w:hAnsi="Times New Roman"/>
        </w:rPr>
      </w:pPr>
    </w:p>
    <w:p w14:paraId="7D7D82BD" w14:textId="7728DBED" w:rsidR="0068157E" w:rsidRPr="008B0293" w:rsidRDefault="0068157E" w:rsidP="00902986">
      <w:pPr>
        <w:spacing w:after="0" w:line="240" w:lineRule="auto"/>
        <w:jc w:val="right"/>
        <w:rPr>
          <w:rFonts w:ascii="Times New Roman" w:hAnsi="Times New Roman"/>
          <w:i/>
          <w:iCs/>
          <w:sz w:val="24"/>
          <w:szCs w:val="24"/>
        </w:rPr>
      </w:pPr>
      <w:r>
        <w:rPr>
          <w:rFonts w:ascii="Times New Roman" w:hAnsi="Times New Roman"/>
          <w:i/>
          <w:iCs/>
          <w:sz w:val="24"/>
          <w:szCs w:val="24"/>
        </w:rPr>
        <w:t>_____________________________________________________</w:t>
      </w:r>
      <w:r w:rsidR="009B4B24">
        <w:rPr>
          <w:rFonts w:ascii="Times New Roman" w:hAnsi="Times New Roman"/>
          <w:i/>
          <w:iCs/>
          <w:sz w:val="24"/>
          <w:szCs w:val="24"/>
        </w:rPr>
        <w:t>_</w:t>
      </w:r>
      <w:r>
        <w:rPr>
          <w:rFonts w:ascii="Times New Roman" w:hAnsi="Times New Roman"/>
          <w:i/>
          <w:iCs/>
          <w:sz w:val="24"/>
          <w:szCs w:val="24"/>
        </w:rPr>
        <w:t>_______________________</w:t>
      </w:r>
      <w:r w:rsidR="009B4B24">
        <w:rPr>
          <w:rFonts w:ascii="Times New Roman" w:hAnsi="Times New Roman"/>
          <w:i/>
          <w:iCs/>
          <w:sz w:val="24"/>
          <w:szCs w:val="24"/>
        </w:rPr>
        <w:t xml:space="preserve">  </w:t>
      </w:r>
      <w:r w:rsidRPr="008B0293">
        <w:rPr>
          <w:rFonts w:ascii="Times New Roman" w:hAnsi="Times New Roman"/>
          <w:i/>
          <w:iCs/>
          <w:sz w:val="24"/>
          <w:szCs w:val="24"/>
        </w:rPr>
        <w:t>Карнакова Е</w:t>
      </w:r>
      <w:r w:rsidR="001B50D7">
        <w:rPr>
          <w:rFonts w:ascii="Times New Roman" w:hAnsi="Times New Roman"/>
          <w:i/>
          <w:iCs/>
          <w:sz w:val="24"/>
          <w:szCs w:val="24"/>
        </w:rPr>
        <w:t>.</w:t>
      </w:r>
      <w:r w:rsidRPr="008B0293">
        <w:rPr>
          <w:rFonts w:ascii="Times New Roman" w:hAnsi="Times New Roman"/>
          <w:i/>
          <w:iCs/>
          <w:sz w:val="24"/>
          <w:szCs w:val="24"/>
        </w:rPr>
        <w:t xml:space="preserve"> В</w:t>
      </w:r>
      <w:r w:rsidR="001B50D7">
        <w:rPr>
          <w:rFonts w:ascii="Times New Roman" w:hAnsi="Times New Roman"/>
          <w:i/>
          <w:iCs/>
          <w:sz w:val="24"/>
          <w:szCs w:val="24"/>
        </w:rPr>
        <w:t>.</w:t>
      </w:r>
      <w:r w:rsidRPr="008B0293">
        <w:rPr>
          <w:rFonts w:ascii="Times New Roman" w:hAnsi="Times New Roman"/>
          <w:i/>
          <w:iCs/>
          <w:sz w:val="24"/>
          <w:szCs w:val="24"/>
        </w:rPr>
        <w:t>,</w:t>
      </w:r>
    </w:p>
    <w:p w14:paraId="530D9900" w14:textId="77777777" w:rsidR="0068157E" w:rsidRPr="008B0293" w:rsidRDefault="0068157E" w:rsidP="0068157E">
      <w:pPr>
        <w:spacing w:after="0" w:line="240" w:lineRule="auto"/>
        <w:jc w:val="right"/>
        <w:rPr>
          <w:rFonts w:ascii="Times New Roman" w:hAnsi="Times New Roman"/>
          <w:i/>
          <w:iCs/>
          <w:sz w:val="24"/>
          <w:szCs w:val="24"/>
        </w:rPr>
      </w:pPr>
      <w:r w:rsidRPr="008B0293">
        <w:rPr>
          <w:rFonts w:ascii="Times New Roman" w:hAnsi="Times New Roman"/>
          <w:i/>
          <w:iCs/>
          <w:sz w:val="24"/>
          <w:szCs w:val="24"/>
        </w:rPr>
        <w:t>воспитатель МАДОУ детский сад № 51</w:t>
      </w:r>
    </w:p>
    <w:p w14:paraId="4BB37715" w14:textId="77777777" w:rsidR="0068157E" w:rsidRDefault="0068157E" w:rsidP="0068157E">
      <w:pPr>
        <w:spacing w:after="0" w:line="240" w:lineRule="auto"/>
        <w:jc w:val="right"/>
        <w:rPr>
          <w:rFonts w:ascii="Times New Roman" w:hAnsi="Times New Roman"/>
          <w:i/>
          <w:iCs/>
          <w:sz w:val="24"/>
          <w:szCs w:val="24"/>
        </w:rPr>
      </w:pPr>
      <w:r w:rsidRPr="008B0293">
        <w:rPr>
          <w:rFonts w:ascii="Times New Roman" w:hAnsi="Times New Roman"/>
          <w:i/>
          <w:iCs/>
          <w:sz w:val="24"/>
          <w:szCs w:val="24"/>
        </w:rPr>
        <w:t xml:space="preserve">г. Улан-Удэ комбинированного вида </w:t>
      </w:r>
    </w:p>
    <w:p w14:paraId="3EEC318D" w14:textId="77777777" w:rsidR="0068157E" w:rsidRDefault="0068157E" w:rsidP="0068157E">
      <w:pPr>
        <w:spacing w:after="0" w:line="240" w:lineRule="auto"/>
        <w:jc w:val="center"/>
        <w:rPr>
          <w:rFonts w:ascii="Times New Roman" w:hAnsi="Times New Roman"/>
          <w:sz w:val="24"/>
          <w:szCs w:val="24"/>
        </w:rPr>
      </w:pPr>
    </w:p>
    <w:p w14:paraId="0635CEA9" w14:textId="77777777" w:rsidR="0068157E" w:rsidRDefault="0068157E" w:rsidP="0068157E">
      <w:pPr>
        <w:spacing w:after="0" w:line="240" w:lineRule="auto"/>
        <w:jc w:val="center"/>
        <w:rPr>
          <w:rFonts w:ascii="Times New Roman" w:hAnsi="Times New Roman"/>
          <w:b/>
          <w:bCs/>
          <w:sz w:val="24"/>
          <w:szCs w:val="24"/>
        </w:rPr>
      </w:pPr>
      <w:r w:rsidRPr="008B0293">
        <w:rPr>
          <w:rFonts w:ascii="Times New Roman" w:hAnsi="Times New Roman"/>
          <w:b/>
          <w:bCs/>
          <w:sz w:val="24"/>
          <w:szCs w:val="24"/>
        </w:rPr>
        <w:t>КАРТОГРАФИЯ КАК СРЕДСТВО ПАТРИОТИЧЕСКОГО ВОСПИТАНИЯ ДОШКОЛЬНИКОВ</w:t>
      </w:r>
    </w:p>
    <w:p w14:paraId="5945D41A" w14:textId="77777777" w:rsidR="0068157E" w:rsidRDefault="0068157E" w:rsidP="0068157E">
      <w:pPr>
        <w:spacing w:after="0" w:line="240" w:lineRule="auto"/>
        <w:jc w:val="center"/>
        <w:rPr>
          <w:rFonts w:ascii="Times New Roman" w:hAnsi="Times New Roman"/>
          <w:b/>
          <w:bCs/>
          <w:sz w:val="24"/>
          <w:szCs w:val="24"/>
        </w:rPr>
      </w:pPr>
    </w:p>
    <w:p w14:paraId="66E6D7D0" w14:textId="77777777" w:rsidR="0068157E" w:rsidRPr="00136500" w:rsidRDefault="0068157E" w:rsidP="0068157E">
      <w:pPr>
        <w:spacing w:after="0" w:line="240" w:lineRule="auto"/>
        <w:ind w:firstLine="708"/>
        <w:jc w:val="both"/>
        <w:rPr>
          <w:rFonts w:ascii="Times New Roman" w:hAnsi="Times New Roman"/>
          <w:sz w:val="24"/>
          <w:szCs w:val="24"/>
        </w:rPr>
      </w:pPr>
      <w:r>
        <w:rPr>
          <w:rFonts w:ascii="Times New Roman" w:hAnsi="Times New Roman"/>
          <w:b/>
          <w:bCs/>
          <w:sz w:val="24"/>
          <w:szCs w:val="24"/>
        </w:rPr>
        <w:t>А</w:t>
      </w:r>
      <w:r w:rsidRPr="00136500">
        <w:rPr>
          <w:rFonts w:ascii="Times New Roman" w:hAnsi="Times New Roman"/>
          <w:b/>
          <w:bCs/>
          <w:sz w:val="24"/>
          <w:szCs w:val="24"/>
        </w:rPr>
        <w:t>ннотация:</w:t>
      </w:r>
      <w:r>
        <w:rPr>
          <w:rFonts w:ascii="Times New Roman" w:hAnsi="Times New Roman"/>
          <w:b/>
          <w:bCs/>
          <w:sz w:val="24"/>
          <w:szCs w:val="24"/>
        </w:rPr>
        <w:t xml:space="preserve"> </w:t>
      </w:r>
      <w:r w:rsidRPr="00136500">
        <w:rPr>
          <w:rFonts w:ascii="Times New Roman" w:hAnsi="Times New Roman"/>
          <w:sz w:val="24"/>
          <w:szCs w:val="24"/>
        </w:rPr>
        <w:t>статья посвящена вопросам патриотического воспитания детей дошкольного возраста через изучение родного края и использование картографических материалов. Авторы подчеркивают, что формирование любви к Родине начинается с малой родины — места, где ребенок родился и вырос. В статье предлагается методика работы с картами, которая способствует развитию у детей познавательного интереса, пространственного мышления, а также формированию патриотических чувств. Описаны этапы ознакомления детей с картами, начиная с простых заданий и заканчивая составлением маршрутов по достопримечательностям родного города и страны. Особое внимание уделяется игровым методам, которые делают процесс обучения увлекательным и продуктивным. В результате такой работы у детей формируется целостное представление о мире, развивается любознательность и чувство гордости за свою страну. Статья также подчеркивает важность вовлечения родителей в процесс патриотического воспитания через совместные экскурсии и семейный досуг.</w:t>
      </w:r>
    </w:p>
    <w:p w14:paraId="40F235C2" w14:textId="77777777" w:rsidR="0068157E" w:rsidRPr="00136500" w:rsidRDefault="0068157E" w:rsidP="0068157E">
      <w:pPr>
        <w:spacing w:after="0" w:line="240" w:lineRule="auto"/>
        <w:ind w:firstLine="708"/>
        <w:jc w:val="both"/>
        <w:rPr>
          <w:rFonts w:ascii="Times New Roman" w:hAnsi="Times New Roman"/>
          <w:sz w:val="24"/>
          <w:szCs w:val="24"/>
        </w:rPr>
      </w:pPr>
      <w:r w:rsidRPr="00136500">
        <w:rPr>
          <w:rFonts w:ascii="Times New Roman" w:hAnsi="Times New Roman"/>
          <w:b/>
          <w:bCs/>
          <w:sz w:val="24"/>
          <w:szCs w:val="24"/>
        </w:rPr>
        <w:t>Ключевые слова:</w:t>
      </w:r>
      <w:r>
        <w:rPr>
          <w:rFonts w:ascii="Times New Roman" w:hAnsi="Times New Roman"/>
          <w:sz w:val="24"/>
          <w:szCs w:val="24"/>
        </w:rPr>
        <w:t xml:space="preserve"> </w:t>
      </w:r>
      <w:r w:rsidRPr="00136500">
        <w:rPr>
          <w:rFonts w:ascii="Times New Roman" w:hAnsi="Times New Roman"/>
          <w:sz w:val="24"/>
          <w:szCs w:val="24"/>
        </w:rPr>
        <w:t>патриотическое воспитание, дошкольное образование, малая родина, краеведение, картография, познавательная деятельность, игровые методы, достопримечательности, любовь к Родине, семейное воспитание.</w:t>
      </w:r>
    </w:p>
    <w:p w14:paraId="27051C3C" w14:textId="77777777" w:rsidR="0068157E" w:rsidRPr="00136500" w:rsidRDefault="0068157E" w:rsidP="0068157E">
      <w:pPr>
        <w:spacing w:after="0" w:line="240" w:lineRule="auto"/>
        <w:jc w:val="both"/>
        <w:rPr>
          <w:rFonts w:ascii="Times New Roman" w:hAnsi="Times New Roman"/>
          <w:sz w:val="24"/>
          <w:szCs w:val="24"/>
        </w:rPr>
      </w:pPr>
    </w:p>
    <w:p w14:paraId="0A18EB96" w14:textId="77777777" w:rsidR="0068157E" w:rsidRPr="0068157E" w:rsidRDefault="0068157E" w:rsidP="0068157E">
      <w:pPr>
        <w:shd w:val="clear" w:color="auto" w:fill="FFFFFF"/>
        <w:spacing w:after="0"/>
        <w:ind w:firstLine="708"/>
        <w:jc w:val="both"/>
        <w:rPr>
          <w:rFonts w:ascii="Times New Roman" w:hAnsi="Times New Roman"/>
          <w:sz w:val="24"/>
          <w:szCs w:val="24"/>
        </w:rPr>
      </w:pPr>
      <w:r w:rsidRPr="0068157E">
        <w:rPr>
          <w:rFonts w:ascii="Times New Roman" w:hAnsi="Times New Roman"/>
          <w:sz w:val="24"/>
          <w:szCs w:val="24"/>
        </w:rPr>
        <w:t>Патриотическое воспитание подрастающего поколения на сегодня является одной из приоритетных задач образовательных учреждений.</w:t>
      </w:r>
    </w:p>
    <w:p w14:paraId="79129F66" w14:textId="77777777" w:rsidR="0068157E" w:rsidRPr="0068157E" w:rsidRDefault="0068157E" w:rsidP="0068157E">
      <w:pPr>
        <w:shd w:val="clear" w:color="auto" w:fill="FFFFFF"/>
        <w:spacing w:after="0"/>
        <w:ind w:firstLine="708"/>
        <w:jc w:val="both"/>
        <w:rPr>
          <w:rFonts w:ascii="Times New Roman" w:hAnsi="Times New Roman"/>
          <w:sz w:val="24"/>
          <w:szCs w:val="24"/>
        </w:rPr>
      </w:pPr>
      <w:r w:rsidRPr="0068157E">
        <w:rPr>
          <w:rFonts w:ascii="Times New Roman" w:hAnsi="Times New Roman"/>
          <w:sz w:val="24"/>
          <w:szCs w:val="24"/>
        </w:rPr>
        <w:t>В дошкольном возрасте начинает формироваться чувство патриотизма: любовь и привязанность к Родине, преданность ей, ответственность за неё, желание трудиться на благо, беречь её богатства. Базовым этапом формирования у детей любви к Родине следует считать накопление ими социального</w:t>
      </w:r>
      <w:r w:rsidRPr="00B639C8">
        <w:rPr>
          <w:rStyle w:val="c2"/>
          <w:color w:val="000000"/>
        </w:rPr>
        <w:t xml:space="preserve"> </w:t>
      </w:r>
      <w:r w:rsidRPr="0068157E">
        <w:rPr>
          <w:rFonts w:ascii="Times New Roman" w:hAnsi="Times New Roman"/>
          <w:sz w:val="24"/>
          <w:szCs w:val="24"/>
        </w:rPr>
        <w:t>опыта жизни в своём родном городе и приобщение к миру его культуры.</w:t>
      </w:r>
    </w:p>
    <w:p w14:paraId="5A79F7F3" w14:textId="77777777" w:rsidR="0068157E" w:rsidRPr="00B639C8" w:rsidRDefault="0068157E" w:rsidP="0068157E">
      <w:pPr>
        <w:shd w:val="clear" w:color="auto" w:fill="FFFFFF"/>
        <w:spacing w:after="0"/>
        <w:ind w:firstLine="708"/>
        <w:jc w:val="both"/>
        <w:rPr>
          <w:rFonts w:ascii="Times New Roman" w:hAnsi="Times New Roman"/>
          <w:sz w:val="24"/>
          <w:szCs w:val="24"/>
        </w:rPr>
      </w:pPr>
      <w:r w:rsidRPr="00B639C8">
        <w:rPr>
          <w:rFonts w:ascii="Times New Roman" w:hAnsi="Times New Roman"/>
          <w:sz w:val="24"/>
          <w:szCs w:val="24"/>
        </w:rPr>
        <w:t xml:space="preserve">Начинать воспитание любви к Отчизне следует с любви к своей малой Родине — месту, где человек родился. В этой связи, огромное значение имеет ознакомление детей с историческим, культурным, национальным, природно-экологическим своеобразием родного региона. </w:t>
      </w:r>
    </w:p>
    <w:p w14:paraId="142A14B3" w14:textId="77777777" w:rsidR="0068157E" w:rsidRPr="00B639C8" w:rsidRDefault="0068157E" w:rsidP="0068157E">
      <w:pPr>
        <w:spacing w:after="0" w:line="240" w:lineRule="auto"/>
        <w:ind w:firstLine="708"/>
        <w:jc w:val="both"/>
        <w:rPr>
          <w:rFonts w:ascii="Times New Roman" w:hAnsi="Times New Roman"/>
          <w:sz w:val="24"/>
          <w:szCs w:val="24"/>
        </w:rPr>
      </w:pPr>
      <w:r w:rsidRPr="00B639C8">
        <w:rPr>
          <w:rFonts w:ascii="Times New Roman" w:hAnsi="Times New Roman"/>
          <w:sz w:val="24"/>
          <w:szCs w:val="24"/>
        </w:rPr>
        <w:t xml:space="preserve">Любовь к Родине, стремление служить своему народу, своей стране, чувство национальной гордости не возникают у людей сами по себе. С самого раннего возраста, необходимо целенаправленное воздействие на человека. При этом надо помнить, что любовь к Родине начинается с ощущения родного края, земли на которой родился и рос. (Гришина, И. И. Краеведение в детском саду / И. И. Гришина, О. И. Давыденко, Е. В. Свинина. — текст: непосредственный // Образование и воспитание. — 2017. — № 5 (15). — С. 32-34). </w:t>
      </w:r>
    </w:p>
    <w:p w14:paraId="2D68CE53" w14:textId="77777777" w:rsidR="0068157E" w:rsidRPr="00B639C8" w:rsidRDefault="0068157E" w:rsidP="0068157E">
      <w:pPr>
        <w:spacing w:after="0" w:line="240" w:lineRule="auto"/>
        <w:ind w:firstLine="708"/>
        <w:jc w:val="both"/>
        <w:rPr>
          <w:rFonts w:ascii="Times New Roman" w:hAnsi="Times New Roman"/>
          <w:sz w:val="24"/>
          <w:szCs w:val="24"/>
        </w:rPr>
      </w:pPr>
      <w:r w:rsidRPr="00B639C8">
        <w:rPr>
          <w:rFonts w:ascii="Times New Roman" w:hAnsi="Times New Roman"/>
          <w:sz w:val="24"/>
          <w:szCs w:val="24"/>
        </w:rPr>
        <w:t>Целью данной технологии является формирование у детей патриотических чувств и воспитание любви к Родине через изучение и работу с картами. Карты могут быть любыми, все зависит от тематики образовательной ситуации.</w:t>
      </w:r>
    </w:p>
    <w:p w14:paraId="28C021F1" w14:textId="77777777" w:rsidR="0068157E" w:rsidRDefault="0068157E" w:rsidP="0068157E">
      <w:pPr>
        <w:spacing w:after="0" w:line="240" w:lineRule="auto"/>
        <w:jc w:val="both"/>
        <w:rPr>
          <w:rFonts w:ascii="Times New Roman" w:hAnsi="Times New Roman"/>
          <w:sz w:val="24"/>
          <w:szCs w:val="24"/>
        </w:rPr>
      </w:pPr>
    </w:p>
    <w:p w14:paraId="6DE2E195" w14:textId="77777777" w:rsidR="0068157E" w:rsidRPr="00B639C8"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Задачи, которые решаются в ходе реализации данной технологии:</w:t>
      </w:r>
    </w:p>
    <w:p w14:paraId="33F4F276" w14:textId="77777777" w:rsidR="0068157E" w:rsidRPr="00B639C8" w:rsidRDefault="0068157E">
      <w:pPr>
        <w:numPr>
          <w:ilvl w:val="0"/>
          <w:numId w:val="6"/>
        </w:numPr>
        <w:spacing w:after="0" w:line="240" w:lineRule="auto"/>
        <w:ind w:left="0"/>
        <w:jc w:val="both"/>
        <w:rPr>
          <w:rFonts w:ascii="Times New Roman" w:hAnsi="Times New Roman"/>
          <w:sz w:val="24"/>
          <w:szCs w:val="24"/>
        </w:rPr>
      </w:pPr>
      <w:r w:rsidRPr="00B639C8">
        <w:rPr>
          <w:rFonts w:ascii="Times New Roman" w:hAnsi="Times New Roman"/>
          <w:sz w:val="24"/>
          <w:szCs w:val="24"/>
        </w:rPr>
        <w:t>Формирование у детей представлений о Родине.</w:t>
      </w:r>
    </w:p>
    <w:p w14:paraId="570670E8" w14:textId="77777777" w:rsidR="0068157E" w:rsidRPr="00B639C8" w:rsidRDefault="0068157E">
      <w:pPr>
        <w:numPr>
          <w:ilvl w:val="0"/>
          <w:numId w:val="6"/>
        </w:numPr>
        <w:spacing w:after="0" w:line="240" w:lineRule="auto"/>
        <w:ind w:left="0"/>
        <w:jc w:val="both"/>
        <w:rPr>
          <w:rFonts w:ascii="Times New Roman" w:hAnsi="Times New Roman"/>
          <w:sz w:val="24"/>
          <w:szCs w:val="24"/>
        </w:rPr>
      </w:pPr>
      <w:r w:rsidRPr="00B639C8">
        <w:rPr>
          <w:rFonts w:ascii="Times New Roman" w:hAnsi="Times New Roman"/>
          <w:sz w:val="24"/>
          <w:szCs w:val="24"/>
        </w:rPr>
        <w:t>Приобщение ребенка к культурным способам познания.</w:t>
      </w:r>
    </w:p>
    <w:p w14:paraId="2D265E88" w14:textId="77777777" w:rsidR="0068157E" w:rsidRPr="00B639C8" w:rsidRDefault="0068157E">
      <w:pPr>
        <w:numPr>
          <w:ilvl w:val="0"/>
          <w:numId w:val="6"/>
        </w:numPr>
        <w:spacing w:after="0" w:line="240" w:lineRule="auto"/>
        <w:ind w:left="0"/>
        <w:jc w:val="both"/>
        <w:rPr>
          <w:rFonts w:ascii="Times New Roman" w:hAnsi="Times New Roman"/>
          <w:sz w:val="24"/>
          <w:szCs w:val="24"/>
        </w:rPr>
      </w:pPr>
      <w:r w:rsidRPr="00B639C8">
        <w:rPr>
          <w:rFonts w:ascii="Times New Roman" w:hAnsi="Times New Roman"/>
          <w:sz w:val="24"/>
          <w:szCs w:val="24"/>
        </w:rPr>
        <w:t>Развитие общих способностей дошкольников: умственных, коммуникативных, регуляторных в процессе ознакомления с достопримечательностями города, республики, страны; природно-экологическим своеобразием родного региона.</w:t>
      </w:r>
    </w:p>
    <w:p w14:paraId="3405509D" w14:textId="086EBC85" w:rsidR="0068157E" w:rsidRPr="00B639C8" w:rsidRDefault="0068157E">
      <w:pPr>
        <w:numPr>
          <w:ilvl w:val="0"/>
          <w:numId w:val="6"/>
        </w:numPr>
        <w:spacing w:after="0" w:line="240" w:lineRule="auto"/>
        <w:ind w:left="0"/>
        <w:jc w:val="both"/>
        <w:rPr>
          <w:rFonts w:ascii="Times New Roman" w:hAnsi="Times New Roman"/>
          <w:sz w:val="24"/>
          <w:szCs w:val="24"/>
        </w:rPr>
      </w:pPr>
      <w:r w:rsidRPr="00B639C8">
        <w:rPr>
          <w:rFonts w:ascii="Times New Roman" w:hAnsi="Times New Roman"/>
          <w:sz w:val="24"/>
          <w:szCs w:val="24"/>
        </w:rPr>
        <w:t>Развитие любознательности, формирование опыта познавательной инициативы (ПИ - отражает постоянную потребность ребенка использовать разные способы действия к накоплению, расширению знаний и кругозора).</w:t>
      </w:r>
    </w:p>
    <w:p w14:paraId="4AF25C45" w14:textId="77777777" w:rsidR="0068157E" w:rsidRPr="00B639C8" w:rsidRDefault="0068157E">
      <w:pPr>
        <w:numPr>
          <w:ilvl w:val="0"/>
          <w:numId w:val="6"/>
        </w:numPr>
        <w:spacing w:after="0" w:line="240" w:lineRule="auto"/>
        <w:ind w:left="0"/>
        <w:jc w:val="both"/>
        <w:rPr>
          <w:rFonts w:ascii="Times New Roman" w:hAnsi="Times New Roman"/>
          <w:sz w:val="24"/>
          <w:szCs w:val="24"/>
        </w:rPr>
      </w:pPr>
      <w:r w:rsidRPr="00B639C8">
        <w:rPr>
          <w:rFonts w:ascii="Times New Roman" w:hAnsi="Times New Roman"/>
          <w:sz w:val="24"/>
          <w:szCs w:val="24"/>
        </w:rPr>
        <w:t xml:space="preserve">Формирование целостной картины мира. Ознакомление ребенка с многообразием достопримечательностей станы, Родного края. </w:t>
      </w:r>
    </w:p>
    <w:p w14:paraId="4ECA969C" w14:textId="77777777" w:rsidR="0068157E"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ab/>
      </w:r>
    </w:p>
    <w:p w14:paraId="4D00CCD1" w14:textId="77777777" w:rsidR="0068157E" w:rsidRPr="00B639C8" w:rsidRDefault="0068157E" w:rsidP="0068157E">
      <w:pPr>
        <w:spacing w:after="0" w:line="240" w:lineRule="auto"/>
        <w:ind w:firstLine="709"/>
        <w:jc w:val="both"/>
        <w:rPr>
          <w:rFonts w:ascii="Times New Roman" w:hAnsi="Times New Roman"/>
          <w:sz w:val="24"/>
          <w:szCs w:val="24"/>
        </w:rPr>
      </w:pPr>
      <w:r w:rsidRPr="00B639C8">
        <w:rPr>
          <w:rFonts w:ascii="Times New Roman" w:hAnsi="Times New Roman"/>
          <w:sz w:val="24"/>
          <w:szCs w:val="24"/>
        </w:rPr>
        <w:t>Обучение детей ориентировке в пространстве является частью формирования элементарных математических представлений. Сначала дети знакомятся с предлогами и наречиями, исходя из собственной пространственной позиции; учатся ориентироваться на плане помещения. Далее выходят за пределы группы и учатся ориентироваться с помощью плана в помещениях ДОУ. Затем дети осваивают ориентировку на плане территории детского сада. После чего переходят к изучению карт.</w:t>
      </w:r>
    </w:p>
    <w:p w14:paraId="32BE4837" w14:textId="77777777" w:rsidR="0068157E" w:rsidRPr="00B639C8" w:rsidRDefault="0068157E" w:rsidP="0068157E">
      <w:pPr>
        <w:spacing w:after="0" w:line="240" w:lineRule="auto"/>
        <w:ind w:firstLine="360"/>
        <w:jc w:val="both"/>
        <w:rPr>
          <w:rFonts w:ascii="Times New Roman" w:hAnsi="Times New Roman"/>
          <w:sz w:val="24"/>
          <w:szCs w:val="24"/>
        </w:rPr>
      </w:pPr>
      <w:r w:rsidRPr="00B639C8">
        <w:rPr>
          <w:rFonts w:ascii="Times New Roman" w:hAnsi="Times New Roman"/>
          <w:sz w:val="24"/>
          <w:szCs w:val="24"/>
        </w:rPr>
        <w:t>Методика ознакомления детей ориентировке на карте:</w:t>
      </w:r>
    </w:p>
    <w:p w14:paraId="48E53B19"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Познакомьте детей с компасом и сторонами света.</w:t>
      </w:r>
    </w:p>
    <w:p w14:paraId="1D19151C"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 xml:space="preserve">Познакомьте ребенка с системой координат на материале игры типа «Морской бой». </w:t>
      </w:r>
    </w:p>
    <w:p w14:paraId="664BA3A5"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Покажите детям карту и задайте вопросы по ней: что здесь изображено? Где расположен на карте север? Юг? Запад? Восток? Как называются эти направления? (северо-запад, юго-восток и т.д.)</w:t>
      </w:r>
    </w:p>
    <w:p w14:paraId="7ED1CDED" w14:textId="77777777" w:rsidR="0068157E" w:rsidRPr="00B639C8" w:rsidRDefault="0068157E">
      <w:pPr>
        <w:pStyle w:val="a7"/>
        <w:numPr>
          <w:ilvl w:val="0"/>
          <w:numId w:val="7"/>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Найди</w:t>
      </w:r>
      <w:r w:rsidRPr="00B639C8">
        <w:rPr>
          <w:rFonts w:ascii="Times New Roman" w:hAnsi="Times New Roman" w:cs="Times New Roman"/>
          <w:sz w:val="24"/>
          <w:szCs w:val="24"/>
        </w:rPr>
        <w:t>те на карте координатную сетку</w:t>
      </w:r>
      <w:r>
        <w:rPr>
          <w:rFonts w:ascii="Times New Roman" w:hAnsi="Times New Roman" w:cs="Times New Roman"/>
          <w:sz w:val="24"/>
          <w:szCs w:val="24"/>
        </w:rPr>
        <w:t>.</w:t>
      </w:r>
      <w:r w:rsidRPr="00B639C8">
        <w:rPr>
          <w:rFonts w:ascii="Times New Roman" w:hAnsi="Times New Roman" w:cs="Times New Roman"/>
          <w:sz w:val="24"/>
          <w:szCs w:val="24"/>
        </w:rPr>
        <w:t xml:space="preserve"> </w:t>
      </w:r>
      <w:r>
        <w:rPr>
          <w:rFonts w:ascii="Times New Roman" w:hAnsi="Times New Roman" w:cs="Times New Roman"/>
          <w:sz w:val="24"/>
          <w:szCs w:val="24"/>
        </w:rPr>
        <w:t>Е</w:t>
      </w:r>
      <w:r w:rsidRPr="00B639C8">
        <w:rPr>
          <w:rFonts w:ascii="Times New Roman" w:hAnsi="Times New Roman" w:cs="Times New Roman"/>
          <w:sz w:val="24"/>
          <w:szCs w:val="24"/>
        </w:rPr>
        <w:t>сли на карте нет сетки, ее можно изготовить из прозрачной пленки с нанесенными на ней координатами и накладывать на карту для определения точек. Поиграйте в игру «Картографирование» (</w:t>
      </w:r>
      <w:r w:rsidRPr="00B639C8">
        <w:rPr>
          <w:rFonts w:ascii="Times New Roman" w:hAnsi="Times New Roman" w:cs="Times New Roman"/>
          <w:bCs/>
          <w:sz w:val="24"/>
          <w:szCs w:val="24"/>
        </w:rPr>
        <w:t>Картографирование</w:t>
      </w:r>
      <w:r w:rsidRPr="00B639C8">
        <w:rPr>
          <w:rFonts w:ascii="Times New Roman" w:hAnsi="Times New Roman" w:cs="Times New Roman"/>
          <w:sz w:val="24"/>
          <w:szCs w:val="24"/>
        </w:rPr>
        <w:t xml:space="preserve"> — нанесение на карту контуров, очерчивающих ареалы более или менее однородных явлений, или точек…).</w:t>
      </w:r>
    </w:p>
    <w:p w14:paraId="51D5E6E5"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Сориентируйте карту по компасу. Определите, что находится в центре? На разных направлениях от центра?</w:t>
      </w:r>
    </w:p>
    <w:p w14:paraId="1607CB51"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Разберите, что означают отметки на карте.</w:t>
      </w:r>
    </w:p>
    <w:p w14:paraId="440F9A06"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Поиграйте в путешествие по основным достопримечательностям местности.</w:t>
      </w:r>
    </w:p>
    <w:p w14:paraId="2594A97B" w14:textId="77777777" w:rsidR="0068157E" w:rsidRPr="00B639C8" w:rsidRDefault="0068157E">
      <w:pPr>
        <w:numPr>
          <w:ilvl w:val="0"/>
          <w:numId w:val="7"/>
        </w:numPr>
        <w:spacing w:after="0" w:line="240" w:lineRule="auto"/>
        <w:ind w:left="0"/>
        <w:jc w:val="both"/>
        <w:rPr>
          <w:rFonts w:ascii="Times New Roman" w:hAnsi="Times New Roman"/>
          <w:sz w:val="24"/>
          <w:szCs w:val="24"/>
        </w:rPr>
      </w:pPr>
      <w:r w:rsidRPr="00B639C8">
        <w:rPr>
          <w:rFonts w:ascii="Times New Roman" w:hAnsi="Times New Roman"/>
          <w:sz w:val="24"/>
          <w:szCs w:val="24"/>
        </w:rPr>
        <w:t>Предложите детям составить разные маршруты по карте.</w:t>
      </w:r>
    </w:p>
    <w:p w14:paraId="53368A3B" w14:textId="77777777" w:rsidR="0068157E" w:rsidRPr="00B639C8" w:rsidRDefault="0068157E" w:rsidP="0068157E">
      <w:pPr>
        <w:pStyle w:val="a7"/>
        <w:spacing w:after="0" w:line="240" w:lineRule="auto"/>
        <w:ind w:left="0" w:firstLine="284"/>
        <w:jc w:val="both"/>
        <w:rPr>
          <w:rFonts w:ascii="Times New Roman" w:hAnsi="Times New Roman" w:cs="Times New Roman"/>
          <w:sz w:val="24"/>
          <w:szCs w:val="24"/>
        </w:rPr>
      </w:pPr>
      <w:r w:rsidRPr="00B639C8">
        <w:rPr>
          <w:rFonts w:ascii="Times New Roman" w:hAnsi="Times New Roman" w:cs="Times New Roman"/>
          <w:sz w:val="24"/>
          <w:szCs w:val="24"/>
        </w:rPr>
        <w:tab/>
        <w:t>Данную технологию можно применять в образовательных ситуациях, в проектной деятельности с детьми по ознакомлению с историей, культурой, природой, традициями и достопримечательностями Родного края и страны. Так же возможна и кружковая деятельность. В технологии возможно использование разных карт: географических, административно-территориальных, физических и т.д.</w:t>
      </w:r>
    </w:p>
    <w:p w14:paraId="6E61DC43" w14:textId="77777777" w:rsidR="0068157E" w:rsidRPr="00B639C8"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 xml:space="preserve"> </w:t>
      </w:r>
      <w:r w:rsidRPr="00B639C8">
        <w:rPr>
          <w:rFonts w:ascii="Times New Roman" w:hAnsi="Times New Roman"/>
          <w:sz w:val="24"/>
          <w:szCs w:val="24"/>
        </w:rPr>
        <w:tab/>
        <w:t xml:space="preserve">  Рассмотрим работу в данной технологии на примере образовательной ситуации «Музеи города Улан-Удэ». С целью мотивации детям сообщается информация о том, что скоро в наш город прибывает группа туристов, которые хотели бы посетить главные музеи города и познакомиться с культурой, историей и природой Бурятии. Воспитатель предлагает побывать в роли туроператоров и с помощью 3</w:t>
      </w:r>
      <w:r w:rsidRPr="00B639C8">
        <w:rPr>
          <w:rFonts w:ascii="Times New Roman" w:hAnsi="Times New Roman"/>
          <w:sz w:val="24"/>
          <w:szCs w:val="24"/>
          <w:lang w:val="en-US"/>
        </w:rPr>
        <w:t>D</w:t>
      </w:r>
      <w:r w:rsidRPr="00B639C8">
        <w:rPr>
          <w:rFonts w:ascii="Times New Roman" w:hAnsi="Times New Roman"/>
          <w:sz w:val="24"/>
          <w:szCs w:val="24"/>
        </w:rPr>
        <w:t>-карты центра города Улан-Удэ и координатной сетки составить музейный тур. Детям сообщаются условия: точкой отправления считать главную площадь города – площадь Советов; маршрут нужно проложить так, чтобы он проходил через триумфальную арку «Царские ворота». Предлагается с помощью картинок и условных обозначений составить буклет музейного тура. Детям очень нравится продуктивная деятельность, они с удовольствием включаются в работу. В процессе изготовления буклета у детей формируется представление о местонахождении каждого объекта исследования, по картинкам дети узнают знакомые места, знакомятся с улицами города, у многих проявляется интерес к изучению Родного города, появляется желание посетить музеи самому. В дальнейшем возможно посещение составленных маршрутов в качестве экскурсии или семейного досуга.</w:t>
      </w:r>
    </w:p>
    <w:p w14:paraId="3B4BE695" w14:textId="77777777" w:rsidR="0068157E" w:rsidRPr="00B639C8"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ab/>
        <w:t>Вариантов маршрутов даже при работе с картой города может быть множество: «Главные памятники города», «Места славы», «Парки развлечений», «Театры нашего города», «Святыни города: дацаны и храмы» и т.д. Все зависит от задач, которые ставит педагог и интересов детей.</w:t>
      </w:r>
    </w:p>
    <w:p w14:paraId="69D9BFDD" w14:textId="77777777" w:rsidR="0068157E" w:rsidRPr="00B639C8"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ab/>
        <w:t>Таким же способом можно изучать географические и историко-культурные достопримечательности Родной страны, только для этого нужно взять карту России. На карту накладывается сетка, задаются координаты и можно совершать любое путешествие по России. Если же взять карту природных зон, то можно начать изучение природно-экологических объектов нашей необъятной Родины.</w:t>
      </w:r>
    </w:p>
    <w:p w14:paraId="61A2640A" w14:textId="77777777" w:rsidR="0068157E" w:rsidRPr="00B639C8"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ab/>
        <w:t>Таким образом, привлекая детей, к изучению карт в форме игры мы пробуждаем у ребенка желание к познанию окружающего мира, формируем интерес к краеведению, воспитываем патриотические чувства и любовь к своей Родине. Ознакомление с историческими и культурными достопримечательностями и традициями воспитывает в ребенке чувство гордости за Отчизну.</w:t>
      </w:r>
    </w:p>
    <w:p w14:paraId="2DE4BCE9" w14:textId="77777777" w:rsidR="0068157E" w:rsidRDefault="0068157E" w:rsidP="0068157E">
      <w:pPr>
        <w:spacing w:after="0" w:line="240" w:lineRule="auto"/>
        <w:jc w:val="both"/>
        <w:rPr>
          <w:rFonts w:ascii="Times New Roman" w:hAnsi="Times New Roman"/>
          <w:sz w:val="24"/>
          <w:szCs w:val="24"/>
        </w:rPr>
      </w:pPr>
      <w:r w:rsidRPr="00B639C8">
        <w:rPr>
          <w:rFonts w:ascii="Times New Roman" w:hAnsi="Times New Roman"/>
          <w:sz w:val="24"/>
          <w:szCs w:val="24"/>
        </w:rPr>
        <w:tab/>
        <w:t>Опыт показывает, что составление маршрутов пробуждает у детей желание посетить те музеи, памятники культуры и достопримечательности, о которых они узнали. Дети дома рассказывают о том, что узнали, просят родителей в выходной день посетить понравившиеся точки маршрута, что в свою очередь способствует привлечению семей воспитанников к воспитанию любви к Родине.</w:t>
      </w:r>
    </w:p>
    <w:p w14:paraId="3B2FF1FD" w14:textId="77777777" w:rsidR="0068157E" w:rsidRDefault="0068157E" w:rsidP="0068157E">
      <w:pPr>
        <w:spacing w:after="0" w:line="240" w:lineRule="auto"/>
        <w:jc w:val="both"/>
        <w:rPr>
          <w:rFonts w:ascii="Times New Roman" w:hAnsi="Times New Roman"/>
          <w:b/>
          <w:bCs/>
          <w:sz w:val="24"/>
          <w:szCs w:val="24"/>
        </w:rPr>
      </w:pPr>
    </w:p>
    <w:p w14:paraId="39634B5B" w14:textId="77777777" w:rsidR="0068157E" w:rsidRPr="008B0293" w:rsidRDefault="0068157E" w:rsidP="0068157E">
      <w:pPr>
        <w:spacing w:after="0" w:line="240" w:lineRule="auto"/>
        <w:jc w:val="both"/>
        <w:rPr>
          <w:rFonts w:ascii="Times New Roman" w:hAnsi="Times New Roman"/>
          <w:b/>
          <w:bCs/>
          <w:sz w:val="24"/>
          <w:szCs w:val="24"/>
        </w:rPr>
      </w:pPr>
      <w:r w:rsidRPr="008B0293">
        <w:rPr>
          <w:rFonts w:ascii="Times New Roman" w:hAnsi="Times New Roman"/>
          <w:b/>
          <w:bCs/>
          <w:sz w:val="24"/>
          <w:szCs w:val="24"/>
        </w:rPr>
        <w:t>СПИСОК ЛИТЕРАТУРЫ:</w:t>
      </w:r>
    </w:p>
    <w:p w14:paraId="314EB0BC" w14:textId="77777777" w:rsidR="0068157E" w:rsidRDefault="0068157E" w:rsidP="0068157E">
      <w:pPr>
        <w:spacing w:after="0" w:line="240" w:lineRule="auto"/>
        <w:jc w:val="both"/>
        <w:rPr>
          <w:rFonts w:ascii="Times New Roman" w:hAnsi="Times New Roman"/>
          <w:sz w:val="24"/>
          <w:szCs w:val="24"/>
        </w:rPr>
      </w:pPr>
    </w:p>
    <w:p w14:paraId="32DEEB7F" w14:textId="77777777" w:rsidR="0068157E" w:rsidRPr="008B0293" w:rsidRDefault="0068157E">
      <w:pPr>
        <w:pStyle w:val="a7"/>
        <w:numPr>
          <w:ilvl w:val="0"/>
          <w:numId w:val="8"/>
        </w:numPr>
        <w:spacing w:after="0" w:line="240" w:lineRule="auto"/>
        <w:jc w:val="both"/>
        <w:rPr>
          <w:rFonts w:ascii="Times New Roman" w:hAnsi="Times New Roman" w:cs="Times New Roman"/>
          <w:sz w:val="24"/>
          <w:szCs w:val="24"/>
        </w:rPr>
      </w:pPr>
      <w:r w:rsidRPr="008B0293">
        <w:rPr>
          <w:rFonts w:ascii="Times New Roman" w:hAnsi="Times New Roman" w:cs="Times New Roman"/>
          <w:sz w:val="24"/>
          <w:szCs w:val="24"/>
        </w:rPr>
        <w:t xml:space="preserve">Гришина, И. И. Краеведение в детском саду / И. И. Гришина, О. И. Давыденко, Е. В. Свинина. — текст: непосредственный // Образование и воспитание. — 2017. — № 5 (15). — С. 32-34). </w:t>
      </w:r>
    </w:p>
    <w:p w14:paraId="2CFD40C1" w14:textId="77777777" w:rsidR="0068157E" w:rsidRPr="008B0293" w:rsidRDefault="0068157E" w:rsidP="0068157E">
      <w:pPr>
        <w:spacing w:after="0" w:line="240" w:lineRule="auto"/>
        <w:jc w:val="both"/>
        <w:rPr>
          <w:rFonts w:ascii="Times New Roman" w:hAnsi="Times New Roman"/>
          <w:sz w:val="24"/>
          <w:szCs w:val="24"/>
        </w:rPr>
      </w:pPr>
    </w:p>
    <w:p w14:paraId="12826328" w14:textId="77777777" w:rsidR="00224C29" w:rsidRDefault="00224C29" w:rsidP="00224C29">
      <w:pPr>
        <w:spacing w:after="0" w:line="240" w:lineRule="auto"/>
        <w:jc w:val="right"/>
        <w:rPr>
          <w:rFonts w:ascii="Times New Roman" w:hAnsi="Times New Roman"/>
          <w:bCs/>
          <w:i/>
          <w:iCs/>
          <w:sz w:val="24"/>
          <w:szCs w:val="24"/>
        </w:rPr>
      </w:pPr>
      <w:r>
        <w:rPr>
          <w:rFonts w:ascii="Times New Roman" w:hAnsi="Times New Roman"/>
          <w:bCs/>
          <w:i/>
          <w:iCs/>
          <w:sz w:val="24"/>
          <w:szCs w:val="24"/>
        </w:rPr>
        <w:t>_________________________________________________________________________</w:t>
      </w:r>
    </w:p>
    <w:p w14:paraId="2F22AA82" w14:textId="77777777" w:rsidR="00224C29" w:rsidRPr="00E60069" w:rsidRDefault="00224C29" w:rsidP="00224C29">
      <w:pPr>
        <w:spacing w:after="0" w:line="240" w:lineRule="auto"/>
        <w:jc w:val="right"/>
        <w:rPr>
          <w:rFonts w:ascii="Times New Roman" w:hAnsi="Times New Roman"/>
          <w:bCs/>
          <w:i/>
          <w:iCs/>
          <w:sz w:val="24"/>
          <w:szCs w:val="24"/>
        </w:rPr>
      </w:pPr>
      <w:r w:rsidRPr="00E60069">
        <w:rPr>
          <w:rFonts w:ascii="Times New Roman" w:hAnsi="Times New Roman"/>
          <w:bCs/>
          <w:i/>
          <w:iCs/>
          <w:sz w:val="24"/>
          <w:szCs w:val="24"/>
        </w:rPr>
        <w:t xml:space="preserve">Тырков Д.А.  педагог </w:t>
      </w:r>
    </w:p>
    <w:p w14:paraId="5FF400CF" w14:textId="77777777" w:rsidR="00224C29" w:rsidRDefault="00224C29" w:rsidP="00224C29">
      <w:pPr>
        <w:spacing w:after="0" w:line="240" w:lineRule="auto"/>
        <w:jc w:val="right"/>
        <w:rPr>
          <w:rFonts w:ascii="Times New Roman" w:hAnsi="Times New Roman"/>
          <w:bCs/>
          <w:i/>
          <w:iCs/>
          <w:sz w:val="24"/>
          <w:szCs w:val="24"/>
        </w:rPr>
      </w:pPr>
      <w:r w:rsidRPr="00E60069">
        <w:rPr>
          <w:rFonts w:ascii="Times New Roman" w:hAnsi="Times New Roman"/>
          <w:bCs/>
          <w:i/>
          <w:iCs/>
          <w:sz w:val="24"/>
          <w:szCs w:val="24"/>
        </w:rPr>
        <w:t>МАУ ДО «ЦДПиПВ» г. Улан-Удэ</w:t>
      </w:r>
    </w:p>
    <w:p w14:paraId="2ECFFF42" w14:textId="77777777" w:rsidR="00224C29" w:rsidRDefault="00224C29" w:rsidP="00224C29">
      <w:pPr>
        <w:ind w:right="-567"/>
        <w:jc w:val="right"/>
        <w:rPr>
          <w:rFonts w:ascii="Times New Roman" w:hAnsi="Times New Roman"/>
          <w:bCs/>
          <w:i/>
          <w:iCs/>
          <w:sz w:val="24"/>
          <w:szCs w:val="24"/>
        </w:rPr>
      </w:pPr>
    </w:p>
    <w:p w14:paraId="7C805CB1" w14:textId="77777777" w:rsidR="00224C29" w:rsidRPr="00E60069" w:rsidRDefault="00224C29" w:rsidP="00224C29">
      <w:pPr>
        <w:ind w:right="-567"/>
        <w:jc w:val="center"/>
        <w:rPr>
          <w:rFonts w:ascii="Times New Roman" w:hAnsi="Times New Roman"/>
          <w:b/>
          <w:sz w:val="24"/>
          <w:szCs w:val="24"/>
        </w:rPr>
      </w:pPr>
      <w:r>
        <w:rPr>
          <w:rFonts w:ascii="Times New Roman" w:hAnsi="Times New Roman"/>
          <w:b/>
          <w:sz w:val="24"/>
          <w:szCs w:val="24"/>
        </w:rPr>
        <w:t>ГРАЖДАНСКО-ПАТРИОТИЧЕСКОЕ И ИСТОРИКО-КРАЕВЕДЧЕСКОЕ НАПРАВЛЕНИЕ ДОПОЛНИТЕЛЬНОГО ОБРАЗОВАНИЯ НА ПРИМЕРЕ МАОУ СОШ № 58 И МАУ ДО «ЦДП И ПВ» Г. УЛАН-УДЭ</w:t>
      </w:r>
    </w:p>
    <w:p w14:paraId="7DE91E0E" w14:textId="77777777" w:rsidR="00224C29" w:rsidRPr="008B6544" w:rsidRDefault="00224C29" w:rsidP="00224C29">
      <w:pPr>
        <w:ind w:right="-567" w:firstLine="700"/>
        <w:jc w:val="both"/>
        <w:rPr>
          <w:rFonts w:ascii="Times New Roman" w:eastAsia="sans-serif" w:hAnsi="Times New Roman"/>
          <w:color w:val="222222"/>
          <w:sz w:val="24"/>
          <w:szCs w:val="24"/>
          <w:shd w:val="clear" w:color="auto" w:fill="FFFFFF"/>
          <w:lang w:val="ru" w:eastAsia="zh-CN" w:bidi="ar"/>
        </w:rPr>
      </w:pPr>
      <w:r>
        <w:rPr>
          <w:rFonts w:ascii="Times New Roman" w:hAnsi="Times New Roman"/>
          <w:b/>
          <w:sz w:val="24"/>
          <w:szCs w:val="24"/>
        </w:rPr>
        <w:t>Аннотация</w:t>
      </w:r>
      <w:r w:rsidRPr="008B6544">
        <w:rPr>
          <w:rFonts w:ascii="Times New Roman" w:eastAsia="sans-serif" w:hAnsi="Times New Roman"/>
          <w:color w:val="222222"/>
          <w:sz w:val="24"/>
          <w:szCs w:val="24"/>
          <w:shd w:val="clear" w:color="auto" w:fill="FFFFFF"/>
          <w:lang w:val="ru" w:eastAsia="zh-CN" w:bidi="ar"/>
        </w:rPr>
        <w:t>: в докладе рассматривается роль патриотического воспитания как ключевого средства формирования гражданского общества и укрепления единства многонациональной России. Автор подчеркивает, что воспитание патриотизма у подрастающего поколения является одной из важнейших задач современной школы и дополнительного образования. На примере деятельности учащихся МАОУ СОШ № 58 и воспитанников Центра допризывной подготовки и патриотического воспитания (ЦДП и ПВ) г. Улан-Удэ показаны практические результаты работы в этом направлении. Основные приоритеты включают формирование гордости за историю и героев Отечества, преемственность поколений, помощь ветеранам, сохранение исторических памятников и участие в социально значимых мероприятиях. Автор, имеющий личный опыт службы в горячих точках, акцентирует внимание на важности взаимодействия школы, дополнительного образования и семьи в воспитании патриотизма. Особое внимание уделяется сотрудничеству с воинскими частями, общественными организациями и культурными учреждениями, а также участию учащихся в военно-патриотических мероприятиях, таких как Парад Победы, «Вахта памяти» и других. Доклад подчеркивает, что патриотическое воспитание формирует у молодежи дисциплину, гражданскую ответственность и уважение к истории и культуре своей страны. Автор делает вывод, что патриотами становятся благодаря усилиям школы, дополнительного образования, семьи и личной вовлеченности учащихся в сохранение исторической памяти и традиций.</w:t>
      </w:r>
    </w:p>
    <w:p w14:paraId="73330C66" w14:textId="77777777" w:rsidR="00224C29" w:rsidRPr="008B6544" w:rsidRDefault="00224C29" w:rsidP="009B4B24">
      <w:pPr>
        <w:spacing w:after="0" w:line="240" w:lineRule="auto"/>
        <w:ind w:firstLine="709"/>
        <w:jc w:val="both"/>
        <w:rPr>
          <w:rFonts w:ascii="Times New Roman" w:eastAsia="sans-serif" w:hAnsi="Times New Roman"/>
          <w:b/>
          <w:bCs/>
          <w:color w:val="222222"/>
          <w:sz w:val="24"/>
          <w:szCs w:val="24"/>
          <w:shd w:val="clear" w:color="auto" w:fill="FFFFFF"/>
          <w:lang w:val="ru" w:eastAsia="zh-CN" w:bidi="ar"/>
        </w:rPr>
      </w:pPr>
      <w:r w:rsidRPr="008B6544">
        <w:rPr>
          <w:rFonts w:ascii="Times New Roman" w:eastAsia="sans-serif" w:hAnsi="Times New Roman"/>
          <w:b/>
          <w:bCs/>
          <w:color w:val="222222"/>
          <w:sz w:val="24"/>
          <w:szCs w:val="24"/>
          <w:shd w:val="clear" w:color="auto" w:fill="FFFFFF"/>
          <w:lang w:val="ru" w:bidi="ar"/>
        </w:rPr>
        <w:t>Ключевые слова:</w:t>
      </w:r>
      <w:r>
        <w:rPr>
          <w:rFonts w:ascii="Times New Roman" w:eastAsia="sans-serif" w:hAnsi="Times New Roman"/>
          <w:b/>
          <w:bCs/>
          <w:color w:val="222222"/>
          <w:sz w:val="24"/>
          <w:szCs w:val="24"/>
          <w:shd w:val="clear" w:color="auto" w:fill="FFFFFF"/>
          <w:lang w:val="ru" w:bidi="ar"/>
        </w:rPr>
        <w:t xml:space="preserve"> </w:t>
      </w:r>
      <w:r w:rsidRPr="008B6544">
        <w:rPr>
          <w:rFonts w:ascii="Times New Roman" w:eastAsia="sans-serif" w:hAnsi="Times New Roman"/>
          <w:color w:val="222222"/>
          <w:sz w:val="24"/>
          <w:szCs w:val="24"/>
          <w:shd w:val="clear" w:color="auto" w:fill="FFFFFF"/>
          <w:lang w:val="ru" w:bidi="ar"/>
        </w:rPr>
        <w:t>патриотическое воспитание</w:t>
      </w:r>
      <w:r>
        <w:rPr>
          <w:rFonts w:ascii="Times New Roman" w:eastAsia="sans-serif" w:hAnsi="Times New Roman"/>
          <w:color w:val="222222"/>
          <w:sz w:val="24"/>
          <w:szCs w:val="24"/>
          <w:shd w:val="clear" w:color="auto" w:fill="FFFFFF"/>
          <w:lang w:val="ru" w:bidi="ar"/>
        </w:rPr>
        <w:t xml:space="preserve">, гражданская ответственность, историческая память, традиции, дисциплина </w:t>
      </w:r>
    </w:p>
    <w:p w14:paraId="25F15BD4" w14:textId="77777777" w:rsidR="009B4B24" w:rsidRDefault="009B4B24" w:rsidP="009B4B24">
      <w:pPr>
        <w:shd w:val="clear" w:color="auto" w:fill="FFFFFF"/>
        <w:spacing w:after="0" w:line="240" w:lineRule="auto"/>
        <w:ind w:firstLine="709"/>
        <w:jc w:val="both"/>
        <w:textAlignment w:val="baseline"/>
        <w:rPr>
          <w:rFonts w:ascii="Times New Roman" w:eastAsia="sans-serif" w:hAnsi="Times New Roman"/>
          <w:color w:val="222222"/>
          <w:sz w:val="24"/>
          <w:szCs w:val="24"/>
          <w:shd w:val="clear" w:color="auto" w:fill="FFFFFF"/>
          <w:lang w:val="ru" w:bidi="ar"/>
        </w:rPr>
      </w:pPr>
    </w:p>
    <w:p w14:paraId="3BB6C2A9" w14:textId="6D81C1B6" w:rsidR="00224C29" w:rsidRPr="005E4B1D" w:rsidRDefault="00224C29" w:rsidP="009B4B24">
      <w:pPr>
        <w:shd w:val="clear" w:color="auto" w:fill="FFFFFF"/>
        <w:spacing w:after="0" w:line="240" w:lineRule="auto"/>
        <w:ind w:firstLine="709"/>
        <w:jc w:val="both"/>
        <w:textAlignment w:val="baseline"/>
        <w:rPr>
          <w:rFonts w:ascii="sans-serif" w:eastAsia="sans-serif" w:hAnsi="sans-serif" w:cs="sans-serif"/>
          <w:color w:val="181818"/>
          <w:sz w:val="24"/>
          <w:szCs w:val="24"/>
        </w:rPr>
      </w:pPr>
      <w:r w:rsidRPr="005E4B1D">
        <w:rPr>
          <w:rFonts w:ascii="Times New Roman" w:eastAsia="sans-serif" w:hAnsi="Times New Roman"/>
          <w:color w:val="222222"/>
          <w:sz w:val="24"/>
          <w:szCs w:val="24"/>
          <w:shd w:val="clear" w:color="auto" w:fill="FFFFFF"/>
          <w:lang w:val="ru" w:bidi="ar"/>
        </w:rPr>
        <w:t>Исторический опыт становления и развития нашего Отечества указы</w:t>
      </w:r>
      <w:r w:rsidRPr="005E4B1D">
        <w:rPr>
          <w:rFonts w:ascii="Times New Roman" w:eastAsia="sans-serif" w:hAnsi="Times New Roman"/>
          <w:color w:val="222222"/>
          <w:sz w:val="24"/>
          <w:szCs w:val="24"/>
          <w:shd w:val="clear" w:color="auto" w:fill="FFFFFF"/>
          <w:lang w:val="ru" w:bidi="ar"/>
        </w:rPr>
        <w:softHyphen/>
        <w:t>вает на то, что важнейшим средством формирования гражданского общества, укрепления единства и целостности мно</w:t>
      </w:r>
      <w:r w:rsidRPr="005E4B1D">
        <w:rPr>
          <w:rFonts w:ascii="Times New Roman" w:eastAsia="sans-serif" w:hAnsi="Times New Roman"/>
          <w:color w:val="222222"/>
          <w:sz w:val="24"/>
          <w:szCs w:val="24"/>
          <w:shd w:val="clear" w:color="auto" w:fill="FFFFFF"/>
          <w:lang w:val="ru" w:bidi="ar"/>
        </w:rPr>
        <w:softHyphen/>
        <w:t>гонациональной России является патриотическое воспитание граждан.</w:t>
      </w:r>
    </w:p>
    <w:p w14:paraId="6D568F2E" w14:textId="77777777" w:rsidR="00224C29" w:rsidRPr="005E4B1D" w:rsidRDefault="00224C29" w:rsidP="00ED5A87">
      <w:pPr>
        <w:shd w:val="clear" w:color="auto" w:fill="FFFFFF"/>
        <w:spacing w:after="0" w:line="240" w:lineRule="auto"/>
        <w:ind w:right="-567" w:firstLine="709"/>
        <w:jc w:val="both"/>
        <w:textAlignment w:val="baseline"/>
        <w:rPr>
          <w:rFonts w:ascii="sans-serif" w:eastAsia="sans-serif" w:hAnsi="sans-serif" w:cs="sans-serif"/>
          <w:color w:val="181818"/>
          <w:sz w:val="24"/>
          <w:szCs w:val="24"/>
        </w:rPr>
      </w:pPr>
      <w:r w:rsidRPr="005E4B1D">
        <w:rPr>
          <w:rFonts w:ascii="Times New Roman" w:eastAsia="sans-serif" w:hAnsi="Times New Roman"/>
          <w:color w:val="222222"/>
          <w:sz w:val="24"/>
          <w:szCs w:val="24"/>
          <w:shd w:val="clear" w:color="auto" w:fill="FFFFFF"/>
          <w:lang w:val="ru" w:bidi="ar"/>
        </w:rPr>
        <w:t>Патриотическое воспитание подрастающего поколения, его гражданско-патриотическая позиция все</w:t>
      </w:r>
      <w:r w:rsidRPr="005E4B1D">
        <w:rPr>
          <w:rFonts w:ascii="Times New Roman" w:eastAsia="sans-serif" w:hAnsi="Times New Roman"/>
          <w:color w:val="222222"/>
          <w:sz w:val="24"/>
          <w:szCs w:val="24"/>
          <w:shd w:val="clear" w:color="auto" w:fill="FFFFFF"/>
          <w:lang w:val="ru" w:bidi="ar"/>
        </w:rPr>
        <w:softHyphen/>
        <w:t>гда являлось одной из важнейших задач современной школы, ведь детство и юность — самая благодатная пора для привития священного чувства любви к Родине. Патриотизм — одна из важнейших черт всесторонне развитой личности. У школь</w:t>
      </w:r>
      <w:r w:rsidRPr="005E4B1D">
        <w:rPr>
          <w:rFonts w:ascii="Times New Roman" w:eastAsia="sans-serif" w:hAnsi="Times New Roman"/>
          <w:color w:val="222222"/>
          <w:sz w:val="24"/>
          <w:szCs w:val="24"/>
          <w:shd w:val="clear" w:color="auto" w:fill="FFFFFF"/>
          <w:lang w:val="ru" w:bidi="ar"/>
        </w:rPr>
        <w:softHyphen/>
        <w:t>ников должно вырабатываться чувство гордости за свою Роди</w:t>
      </w:r>
      <w:r w:rsidRPr="005E4B1D">
        <w:rPr>
          <w:rFonts w:ascii="Times New Roman" w:eastAsia="sans-serif" w:hAnsi="Times New Roman"/>
          <w:color w:val="222222"/>
          <w:sz w:val="24"/>
          <w:szCs w:val="24"/>
          <w:shd w:val="clear" w:color="auto" w:fill="FFFFFF"/>
          <w:lang w:val="ru" w:bidi="ar"/>
        </w:rPr>
        <w:softHyphen/>
        <w:t>ну и свой народ, уважение к его великим свершениям и дос</w:t>
      </w:r>
      <w:r w:rsidRPr="005E4B1D">
        <w:rPr>
          <w:rFonts w:ascii="Times New Roman" w:eastAsia="sans-serif" w:hAnsi="Times New Roman"/>
          <w:color w:val="222222"/>
          <w:sz w:val="24"/>
          <w:szCs w:val="24"/>
          <w:shd w:val="clear" w:color="auto" w:fill="FFFFFF"/>
          <w:lang w:val="ru" w:bidi="ar"/>
        </w:rPr>
        <w:softHyphen/>
        <w:t>тойным страницам прошлого, его истории и культуры. Многое требуется от школы: ее роль в этом плане невозможно переоценить, и конечно же от дополнительного образования.</w:t>
      </w:r>
    </w:p>
    <w:p w14:paraId="2CBFC3FC" w14:textId="77777777" w:rsidR="00224C29" w:rsidRPr="005E4B1D" w:rsidRDefault="00224C29" w:rsidP="00ED5A87">
      <w:pPr>
        <w:shd w:val="clear" w:color="auto" w:fill="FFFFFF"/>
        <w:spacing w:after="0" w:line="240" w:lineRule="auto"/>
        <w:ind w:right="-567" w:firstLine="709"/>
        <w:jc w:val="both"/>
        <w:textAlignment w:val="baseline"/>
        <w:rPr>
          <w:rFonts w:ascii="Times New Roman" w:eastAsia="sans-serif" w:hAnsi="Times New Roman"/>
          <w:color w:val="222222"/>
          <w:sz w:val="24"/>
          <w:szCs w:val="24"/>
          <w:shd w:val="clear" w:color="auto" w:fill="FFFFFF"/>
          <w:lang w:val="ru" w:bidi="ar"/>
        </w:rPr>
      </w:pPr>
      <w:r w:rsidRPr="005E4B1D">
        <w:rPr>
          <w:rFonts w:ascii="Times New Roman" w:eastAsia="sans-serif" w:hAnsi="Times New Roman"/>
          <w:color w:val="222222"/>
          <w:sz w:val="24"/>
          <w:szCs w:val="24"/>
          <w:shd w:val="clear" w:color="auto" w:fill="FFFFFF"/>
          <w:lang w:val="ru" w:bidi="ar"/>
        </w:rPr>
        <w:t xml:space="preserve"> Мой доклад основывается и подтверждается, в этом направлении, деятельностью и результатами учащихся МАОУ СОШ № 58 и воспитанников ЦДП и ПВ г.</w:t>
      </w:r>
      <w:r w:rsidRPr="00EC5D73">
        <w:rPr>
          <w:rFonts w:ascii="Times New Roman" w:eastAsia="sans-serif" w:hAnsi="Times New Roman"/>
          <w:color w:val="222222"/>
          <w:sz w:val="24"/>
          <w:szCs w:val="24"/>
          <w:shd w:val="clear" w:color="auto" w:fill="FFFFFF"/>
          <w:lang w:bidi="ar"/>
        </w:rPr>
        <w:t xml:space="preserve"> </w:t>
      </w:r>
      <w:r w:rsidRPr="005E4B1D">
        <w:rPr>
          <w:rFonts w:ascii="Times New Roman" w:eastAsia="sans-serif" w:hAnsi="Times New Roman"/>
          <w:color w:val="222222"/>
          <w:sz w:val="24"/>
          <w:szCs w:val="24"/>
          <w:shd w:val="clear" w:color="auto" w:fill="FFFFFF"/>
          <w:lang w:val="ru" w:bidi="ar"/>
        </w:rPr>
        <w:t>Улан-Удэ, где я работаю.</w:t>
      </w:r>
    </w:p>
    <w:p w14:paraId="53CE6028" w14:textId="77777777" w:rsidR="00224C29" w:rsidRPr="005E4B1D" w:rsidRDefault="00224C29" w:rsidP="00ED5A87">
      <w:pPr>
        <w:shd w:val="clear" w:color="auto" w:fill="FFFFFF"/>
        <w:spacing w:after="0" w:line="240" w:lineRule="auto"/>
        <w:ind w:right="-567" w:firstLine="709"/>
        <w:jc w:val="both"/>
        <w:textAlignment w:val="baseline"/>
        <w:rPr>
          <w:rFonts w:ascii="sans-serif" w:eastAsia="sans-serif" w:hAnsi="sans-serif" w:cs="sans-serif"/>
          <w:color w:val="181818"/>
          <w:sz w:val="24"/>
          <w:szCs w:val="24"/>
        </w:rPr>
      </w:pPr>
      <w:r w:rsidRPr="005E4B1D">
        <w:rPr>
          <w:rFonts w:ascii="Times New Roman" w:eastAsia="sans-serif" w:hAnsi="Times New Roman"/>
          <w:color w:val="222222"/>
          <w:sz w:val="24"/>
          <w:szCs w:val="24"/>
          <w:shd w:val="clear" w:color="auto" w:fill="FFFFFF"/>
          <w:lang w:val="ru" w:bidi="ar"/>
        </w:rPr>
        <w:t>Основными приоритетами в гражданско-патриотическом направлении дополнительного образования считаю: формирование чувства гордости за свое Отече</w:t>
      </w:r>
      <w:r w:rsidRPr="005E4B1D">
        <w:rPr>
          <w:rFonts w:ascii="Times New Roman" w:eastAsia="sans-serif" w:hAnsi="Times New Roman"/>
          <w:color w:val="222222"/>
          <w:sz w:val="24"/>
          <w:szCs w:val="24"/>
          <w:shd w:val="clear" w:color="auto" w:fill="FFFFFF"/>
          <w:lang w:val="ru" w:bidi="ar"/>
        </w:rPr>
        <w:softHyphen/>
        <w:t xml:space="preserve">ство, его историю и его героев; преемственность поколений; помощь ветеранам ВОВ, труда, ветеранам боевых действий и людям с ограниченными возможностями; общественная работа по поддержанию и сохранению памятных исторических мемориалов, памятников и обелисков; участие в социально значимых мероприятиях своего района, города и республики; пропаганда здорового образа жизни и многое, многое другое. Я, как никто другой знаю об этом, являясь внуком ветерана Великой отечественной войны, сыном ветерана войны в Афганистане и сам ветераном боевых действий в Сирийской Арабской Республики. Всё это связывает </w:t>
      </w:r>
      <w:r w:rsidRPr="005E4B1D">
        <w:rPr>
          <w:rFonts w:ascii="Times New Roman" w:eastAsia="sans-serif" w:hAnsi="Times New Roman"/>
          <w:sz w:val="24"/>
          <w:szCs w:val="24"/>
          <w:shd w:val="clear" w:color="auto" w:fill="FFFFFF"/>
          <w:lang w:val="ru" w:bidi="ar"/>
        </w:rPr>
        <w:t>нас одной целью: сделать нашу страну сильнее, ярче, счастливее и богаче.</w:t>
      </w:r>
    </w:p>
    <w:p w14:paraId="2F4BAE8E" w14:textId="77777777" w:rsidR="00224C29" w:rsidRPr="005E4B1D" w:rsidRDefault="00224C29" w:rsidP="00ED5A87">
      <w:pPr>
        <w:spacing w:after="0" w:line="240" w:lineRule="auto"/>
        <w:ind w:right="-567" w:firstLine="709"/>
        <w:jc w:val="both"/>
        <w:rPr>
          <w:rFonts w:ascii="Times New Roman" w:eastAsia="sans-serif" w:hAnsi="Times New Roman"/>
          <w:color w:val="222222"/>
          <w:sz w:val="24"/>
          <w:szCs w:val="24"/>
          <w:shd w:val="clear" w:color="auto" w:fill="FFFFFF"/>
          <w:lang w:val="ru" w:bidi="ar"/>
        </w:rPr>
      </w:pPr>
      <w:r w:rsidRPr="005E4B1D">
        <w:rPr>
          <w:rFonts w:ascii="Times New Roman" w:eastAsia="sans-serif" w:hAnsi="Times New Roman"/>
          <w:color w:val="222222"/>
          <w:sz w:val="24"/>
          <w:szCs w:val="24"/>
          <w:shd w:val="clear" w:color="auto" w:fill="FFFFFF"/>
          <w:lang w:val="ru" w:bidi="ar"/>
        </w:rPr>
        <w:t xml:space="preserve">         Все кадеты школы № 58 являются воспитанниками ЦДП и ПВ и в рамках соглашения о сотрудничестве выполняют общие задачи гражданско-патриотической и историко-краеведческой направленности. А именно: обучение по программам допризывной подготовки и патриотического воспитания в дисциплинах: «Строевая подготовка», «Огневая подготовка», «Оказание первой помощи», «Топография» и другие; участие в Параде Победы, марше «Юных патриотов» и «Вахте памяти», участие в «Спартакиаде», «Зарнице», в казачьих соревнованиях «Забайкальские шермиции», «Юные инспектора дорожного движения», «Краса Юнармии» и во многих других. </w:t>
      </w:r>
    </w:p>
    <w:p w14:paraId="05745721" w14:textId="2F0F11AB" w:rsidR="00224C29" w:rsidRPr="005E4B1D" w:rsidRDefault="00224C29" w:rsidP="00ED5A87">
      <w:pPr>
        <w:spacing w:after="0" w:line="240" w:lineRule="auto"/>
        <w:ind w:right="-567" w:firstLine="709"/>
        <w:jc w:val="both"/>
        <w:rPr>
          <w:rFonts w:ascii="Times New Roman" w:hAnsi="Times New Roman"/>
          <w:sz w:val="24"/>
          <w:szCs w:val="24"/>
          <w:lang w:eastAsia="ru-RU"/>
        </w:rPr>
      </w:pPr>
      <w:r w:rsidRPr="005E4B1D">
        <w:rPr>
          <w:rFonts w:ascii="Times New Roman" w:eastAsia="sans-serif" w:hAnsi="Times New Roman"/>
          <w:color w:val="222222"/>
          <w:sz w:val="24"/>
          <w:szCs w:val="24"/>
          <w:shd w:val="clear" w:color="auto" w:fill="FFFFFF"/>
          <w:lang w:val="ru" w:bidi="ar"/>
        </w:rPr>
        <w:t xml:space="preserve">      Тесно сотрудничаем с воинскими частями 36 общевойсковой армии, Фондом «Защитники Отечества», </w:t>
      </w:r>
      <w:r w:rsidRPr="005E4B1D">
        <w:rPr>
          <w:rFonts w:ascii="Times New Roman" w:hAnsi="Times New Roman"/>
          <w:sz w:val="24"/>
          <w:szCs w:val="24"/>
          <w:lang w:eastAsia="ru-RU"/>
        </w:rPr>
        <w:t xml:space="preserve">"Российским союзом </w:t>
      </w:r>
      <w:r w:rsidR="00ED5A87" w:rsidRPr="005E4B1D">
        <w:rPr>
          <w:rFonts w:ascii="Times New Roman" w:hAnsi="Times New Roman"/>
          <w:sz w:val="24"/>
          <w:szCs w:val="24"/>
          <w:lang w:eastAsia="ru-RU"/>
        </w:rPr>
        <w:t>ветеранов Афганистана</w:t>
      </w:r>
      <w:r w:rsidRPr="005E4B1D">
        <w:rPr>
          <w:rFonts w:ascii="Times New Roman" w:hAnsi="Times New Roman"/>
          <w:sz w:val="24"/>
          <w:szCs w:val="24"/>
          <w:lang w:eastAsia="ru-RU"/>
        </w:rPr>
        <w:t xml:space="preserve">", центром «Воин», </w:t>
      </w:r>
      <w:r w:rsidRPr="005E4B1D">
        <w:rPr>
          <w:rFonts w:ascii="Times New Roman" w:eastAsia="sans-serif" w:hAnsi="Times New Roman"/>
          <w:color w:val="222222"/>
          <w:sz w:val="24"/>
          <w:szCs w:val="24"/>
          <w:shd w:val="clear" w:color="auto" w:fill="FFFFFF"/>
          <w:lang w:val="ru" w:bidi="ar"/>
        </w:rPr>
        <w:t xml:space="preserve">Городским Дворцом детского юношества и творчества, </w:t>
      </w:r>
      <w:r w:rsidRPr="005E4B1D">
        <w:rPr>
          <w:rFonts w:ascii="Times New Roman" w:hAnsi="Times New Roman"/>
          <w:sz w:val="24"/>
          <w:szCs w:val="24"/>
          <w:lang w:eastAsia="ru-RU"/>
        </w:rPr>
        <w:t>Государственным Русским драматическим театром им. Н. А.Бестужева, Домом культуры имени А.П. Вагжанова, музеем истории города, музеем МВД и ФСБ.</w:t>
      </w:r>
    </w:p>
    <w:p w14:paraId="5B3F42C9" w14:textId="4937AA66" w:rsidR="00224C29" w:rsidRPr="005E4B1D" w:rsidRDefault="00224C29" w:rsidP="00ED5A87">
      <w:pPr>
        <w:spacing w:after="0" w:line="240" w:lineRule="auto"/>
        <w:ind w:right="-567" w:firstLine="709"/>
        <w:jc w:val="both"/>
        <w:rPr>
          <w:rFonts w:ascii="Times New Roman" w:hAnsi="Times New Roman"/>
          <w:sz w:val="24"/>
          <w:szCs w:val="24"/>
          <w:lang w:eastAsia="ru-RU"/>
        </w:rPr>
      </w:pPr>
      <w:r w:rsidRPr="005E4B1D">
        <w:rPr>
          <w:rFonts w:ascii="Times New Roman" w:hAnsi="Times New Roman"/>
          <w:sz w:val="24"/>
          <w:szCs w:val="24"/>
          <w:lang w:eastAsia="ru-RU"/>
        </w:rPr>
        <w:t xml:space="preserve">      Система дополнительного образования направлена на занятия по военно-прикладным направлением во внеурочное время, гражданское и патриотическое воспитание молодежи, которое способна не только защищать Отечество с оружием в </w:t>
      </w:r>
      <w:r w:rsidR="00ED5A87" w:rsidRPr="005E4B1D">
        <w:rPr>
          <w:rFonts w:ascii="Times New Roman" w:hAnsi="Times New Roman"/>
          <w:sz w:val="24"/>
          <w:szCs w:val="24"/>
          <w:lang w:eastAsia="ru-RU"/>
        </w:rPr>
        <w:t>руках,</w:t>
      </w:r>
      <w:r w:rsidRPr="005E4B1D">
        <w:rPr>
          <w:rFonts w:ascii="Times New Roman" w:hAnsi="Times New Roman"/>
          <w:sz w:val="24"/>
          <w:szCs w:val="24"/>
          <w:lang w:eastAsia="ru-RU"/>
        </w:rPr>
        <w:t xml:space="preserve"> но и отстаивать интересы России в мирных </w:t>
      </w:r>
      <w:r w:rsidR="00ED5A87" w:rsidRPr="005E4B1D">
        <w:rPr>
          <w:rFonts w:ascii="Times New Roman" w:hAnsi="Times New Roman"/>
          <w:sz w:val="24"/>
          <w:szCs w:val="24"/>
          <w:lang w:eastAsia="ru-RU"/>
        </w:rPr>
        <w:t>сферах, на</w:t>
      </w:r>
      <w:r w:rsidRPr="005E4B1D">
        <w:rPr>
          <w:rFonts w:ascii="Times New Roman" w:hAnsi="Times New Roman"/>
          <w:sz w:val="24"/>
          <w:szCs w:val="24"/>
          <w:lang w:eastAsia="ru-RU"/>
        </w:rPr>
        <w:t xml:space="preserve"> координацию усилий образовательного учреждения и семьи в решении проблемы сохранения и укрепления здоровья детей и </w:t>
      </w:r>
      <w:r w:rsidR="00ED5A87" w:rsidRPr="005E4B1D">
        <w:rPr>
          <w:rFonts w:ascii="Times New Roman" w:hAnsi="Times New Roman"/>
          <w:sz w:val="24"/>
          <w:szCs w:val="24"/>
          <w:lang w:eastAsia="ru-RU"/>
        </w:rPr>
        <w:t>подростков,</w:t>
      </w:r>
      <w:r w:rsidRPr="005E4B1D">
        <w:rPr>
          <w:rFonts w:ascii="Times New Roman" w:hAnsi="Times New Roman"/>
          <w:sz w:val="24"/>
          <w:szCs w:val="24"/>
          <w:lang w:eastAsia="ru-RU"/>
        </w:rPr>
        <w:t xml:space="preserve"> а </w:t>
      </w:r>
      <w:r w:rsidR="00ED5A87" w:rsidRPr="005E4B1D">
        <w:rPr>
          <w:rFonts w:ascii="Times New Roman" w:hAnsi="Times New Roman"/>
          <w:sz w:val="24"/>
          <w:szCs w:val="24"/>
          <w:lang w:eastAsia="ru-RU"/>
        </w:rPr>
        <w:t>также</w:t>
      </w:r>
      <w:r w:rsidRPr="005E4B1D">
        <w:rPr>
          <w:rFonts w:ascii="Times New Roman" w:hAnsi="Times New Roman"/>
          <w:sz w:val="24"/>
          <w:szCs w:val="24"/>
          <w:lang w:eastAsia="ru-RU"/>
        </w:rPr>
        <w:t xml:space="preserve"> сохранение истории Родины и памяти своих предков.</w:t>
      </w:r>
    </w:p>
    <w:p w14:paraId="24F202E5" w14:textId="77777777" w:rsidR="00224C29" w:rsidRPr="005E4B1D" w:rsidRDefault="00224C29" w:rsidP="00ED5A87">
      <w:pPr>
        <w:shd w:val="clear" w:color="auto" w:fill="FFFFFF"/>
        <w:spacing w:after="0" w:line="240" w:lineRule="auto"/>
        <w:ind w:right="-567" w:firstLine="709"/>
        <w:jc w:val="both"/>
        <w:rPr>
          <w:rFonts w:ascii="Times New Roman" w:eastAsia="sans-serif" w:hAnsi="Times New Roman"/>
          <w:color w:val="222222"/>
          <w:sz w:val="24"/>
          <w:szCs w:val="24"/>
          <w:shd w:val="clear" w:color="auto" w:fill="FFFFFF"/>
          <w:lang w:val="ru" w:bidi="ar"/>
        </w:rPr>
      </w:pPr>
      <w:r w:rsidRPr="005E4B1D">
        <w:rPr>
          <w:rFonts w:ascii="Times New Roman" w:hAnsi="Times New Roman"/>
          <w:sz w:val="24"/>
          <w:szCs w:val="24"/>
          <w:lang w:eastAsia="ru-RU"/>
        </w:rPr>
        <w:t xml:space="preserve">        Всё это формирует у учащихся дисциплину, высокую гражданскую ответственность, чувства патриотизма, уважения и гордости. </w:t>
      </w:r>
      <w:r w:rsidRPr="005E4B1D">
        <w:rPr>
          <w:rFonts w:ascii="Times New Roman" w:eastAsia="sans-serif" w:hAnsi="Times New Roman"/>
          <w:color w:val="000000"/>
          <w:sz w:val="24"/>
          <w:szCs w:val="24"/>
          <w:shd w:val="clear" w:color="auto" w:fill="FFFFFF"/>
          <w:lang w:val="ru" w:bidi="ar"/>
        </w:rPr>
        <w:t>Патриотическое воспитание представляет собой целенаправленный процесс формирования социально-ценностного отношения к Родине, своему народу, его культуре, языку и традициям. Данное отношение проявляется в желании и стремлении знать историю своей страны, её национальное и культурное богатство.</w:t>
      </w:r>
      <w:r w:rsidRPr="005E4B1D">
        <w:rPr>
          <w:rFonts w:ascii="Times New Roman" w:eastAsia="sans-serif" w:hAnsi="Times New Roman"/>
          <w:color w:val="222222"/>
          <w:sz w:val="24"/>
          <w:szCs w:val="24"/>
          <w:shd w:val="clear" w:color="auto" w:fill="FFFFFF"/>
          <w:lang w:val="ru" w:bidi="ar"/>
        </w:rPr>
        <w:t xml:space="preserve"> Большую патриотическую работу уделяет дополнительное образование воспитанникам дошкольных образовательных учреждений.</w:t>
      </w:r>
    </w:p>
    <w:p w14:paraId="7365D7EA" w14:textId="77777777" w:rsidR="00224C29" w:rsidRPr="005E4B1D" w:rsidRDefault="00224C29" w:rsidP="00ED5A87">
      <w:pPr>
        <w:shd w:val="clear" w:color="auto" w:fill="FFFFFF"/>
        <w:spacing w:after="0" w:line="240" w:lineRule="auto"/>
        <w:ind w:right="-567" w:firstLine="709"/>
        <w:jc w:val="both"/>
        <w:rPr>
          <w:rFonts w:ascii="sans-serif" w:eastAsia="sans-serif" w:hAnsi="sans-serif" w:cs="sans-serif"/>
          <w:color w:val="181818"/>
          <w:sz w:val="24"/>
          <w:szCs w:val="24"/>
        </w:rPr>
      </w:pPr>
      <w:r w:rsidRPr="005E4B1D">
        <w:rPr>
          <w:rFonts w:ascii="Times New Roman" w:eastAsia="sans-serif" w:hAnsi="Times New Roman"/>
          <w:color w:val="222222"/>
          <w:sz w:val="24"/>
          <w:szCs w:val="24"/>
          <w:shd w:val="clear" w:color="auto" w:fill="FFFFFF"/>
          <w:lang w:val="ru" w:bidi="ar"/>
        </w:rPr>
        <w:t>Особенность нашей республики – ее историческая ценность, территория с многолетней историей. Возможно, это послужило мотивацией для детей к изучению истории и созданию различных исторических проектов.</w:t>
      </w:r>
    </w:p>
    <w:p w14:paraId="25192C36" w14:textId="77777777" w:rsidR="00224C29" w:rsidRPr="005E4B1D" w:rsidRDefault="00224C29" w:rsidP="00ED5A87">
      <w:pPr>
        <w:shd w:val="clear" w:color="auto" w:fill="FFFFFF"/>
        <w:spacing w:after="0" w:line="240" w:lineRule="auto"/>
        <w:ind w:right="-567" w:firstLine="709"/>
        <w:jc w:val="both"/>
        <w:rPr>
          <w:rFonts w:ascii="Times New Roman" w:eastAsia="sans-serif" w:hAnsi="Times New Roman"/>
          <w:color w:val="181818"/>
          <w:sz w:val="24"/>
          <w:szCs w:val="24"/>
        </w:rPr>
      </w:pPr>
      <w:r w:rsidRPr="005E4B1D">
        <w:rPr>
          <w:rFonts w:ascii="Times New Roman" w:eastAsia="sans-serif" w:hAnsi="Times New Roman"/>
          <w:color w:val="181818"/>
          <w:sz w:val="24"/>
          <w:szCs w:val="24"/>
        </w:rPr>
        <w:t xml:space="preserve">      Учащиеся СОШ № 58, воспитанники ЦДП и ПВ систематические посещают музеи Республики Бурятия, музеи МВД, ФСБ, комнаты боевой славы воинских частей, поддерживают и приводят в соответствие памятники истории и мемориалы.</w:t>
      </w:r>
    </w:p>
    <w:p w14:paraId="51C1E55D" w14:textId="77777777" w:rsidR="00224C29" w:rsidRPr="005E4B1D" w:rsidRDefault="00224C29" w:rsidP="00ED5A87">
      <w:pPr>
        <w:spacing w:after="0" w:line="240" w:lineRule="auto"/>
        <w:ind w:right="-567" w:firstLine="709"/>
        <w:jc w:val="both"/>
        <w:rPr>
          <w:rFonts w:ascii="Times New Roman" w:hAnsi="Times New Roman"/>
          <w:sz w:val="24"/>
          <w:szCs w:val="24"/>
          <w:lang w:eastAsia="ru-RU"/>
        </w:rPr>
      </w:pPr>
      <w:r w:rsidRPr="005E4B1D">
        <w:rPr>
          <w:rFonts w:ascii="Times New Roman" w:hAnsi="Times New Roman"/>
          <w:sz w:val="24"/>
          <w:szCs w:val="24"/>
          <w:lang w:eastAsia="ru-RU"/>
        </w:rPr>
        <w:t xml:space="preserve">      Плотная работа с Российским военно-историческим обществом РБ и его руководителем Харитоновым Михаилом Александровичем, позволило нам узнать больше исторических фактов о столице нашей Республики, и напрямую прикоснуться к истории станции Дивизионная «Военный» Верхнеудинск.</w:t>
      </w:r>
    </w:p>
    <w:p w14:paraId="16890125" w14:textId="77777777" w:rsidR="00224C29" w:rsidRPr="005E4B1D" w:rsidRDefault="00224C29" w:rsidP="00ED5A87">
      <w:pPr>
        <w:spacing w:after="0" w:line="240" w:lineRule="auto"/>
        <w:ind w:right="-567" w:firstLine="709"/>
        <w:jc w:val="both"/>
        <w:rPr>
          <w:rFonts w:ascii="Times New Roman" w:hAnsi="Times New Roman"/>
          <w:sz w:val="24"/>
          <w:szCs w:val="24"/>
          <w:lang w:eastAsia="ru-RU"/>
        </w:rPr>
      </w:pPr>
      <w:r w:rsidRPr="005E4B1D">
        <w:rPr>
          <w:rFonts w:ascii="Times New Roman" w:hAnsi="Times New Roman"/>
          <w:sz w:val="24"/>
          <w:szCs w:val="24"/>
          <w:lang w:eastAsia="ru-RU"/>
        </w:rPr>
        <w:t xml:space="preserve"> С большим желанием кадеты школы оказывают посильную помощь в поисках артефактов.</w:t>
      </w:r>
    </w:p>
    <w:p w14:paraId="20FDB28C" w14:textId="77777777" w:rsidR="00224C29" w:rsidRPr="005E4B1D" w:rsidRDefault="00224C29" w:rsidP="00ED5A87">
      <w:pPr>
        <w:spacing w:after="0" w:line="240" w:lineRule="auto"/>
        <w:ind w:firstLine="709"/>
        <w:jc w:val="both"/>
        <w:rPr>
          <w:rFonts w:ascii="Times New Roman" w:hAnsi="Times New Roman"/>
          <w:color w:val="000000" w:themeColor="text1"/>
          <w:sz w:val="24"/>
          <w:szCs w:val="24"/>
          <w:lang w:eastAsia="ru-RU"/>
        </w:rPr>
      </w:pPr>
      <w:r w:rsidRPr="005E4B1D">
        <w:rPr>
          <w:rFonts w:ascii="Times New Roman" w:eastAsia="sans-serif" w:hAnsi="Times New Roman"/>
          <w:color w:val="000000" w:themeColor="text1"/>
          <w:sz w:val="24"/>
          <w:szCs w:val="24"/>
          <w:shd w:val="clear" w:color="auto" w:fill="FFFFFF"/>
          <w:lang w:val="ru" w:bidi="ar"/>
        </w:rPr>
        <w:t xml:space="preserve">       Дополнительное образование в гражданско-патриотической и историко-краеведческой направленности предоставляет большие возможности для воспитания гражданских качеств у молодёжи и выработки у них первичных навыков гражданина-патриота.</w:t>
      </w:r>
    </w:p>
    <w:p w14:paraId="3FB770FD" w14:textId="77777777" w:rsidR="00224C29" w:rsidRDefault="00224C29" w:rsidP="00ED5A87">
      <w:pPr>
        <w:spacing w:after="0" w:line="240" w:lineRule="auto"/>
        <w:ind w:firstLine="709"/>
        <w:jc w:val="both"/>
        <w:rPr>
          <w:rFonts w:ascii="Times New Roman" w:hAnsi="Times New Roman"/>
          <w:sz w:val="24"/>
          <w:szCs w:val="24"/>
          <w:lang w:eastAsia="ru-RU"/>
        </w:rPr>
      </w:pPr>
      <w:r w:rsidRPr="005E4B1D">
        <w:rPr>
          <w:rFonts w:ascii="Times New Roman" w:hAnsi="Times New Roman"/>
          <w:b/>
          <w:sz w:val="24"/>
          <w:szCs w:val="24"/>
          <w:lang w:eastAsia="ru-RU"/>
        </w:rPr>
        <w:t xml:space="preserve">     «Патриотами не рождаются – патриотами становятся». </w:t>
      </w:r>
      <w:r w:rsidRPr="005E4B1D">
        <w:rPr>
          <w:rFonts w:ascii="Times New Roman" w:hAnsi="Times New Roman"/>
          <w:sz w:val="24"/>
          <w:szCs w:val="24"/>
          <w:lang w:eastAsia="ru-RU"/>
        </w:rPr>
        <w:t>Становятся с помощью и под влиянием тех факторов, тех условий, в которых живут и обучаются дети, которые создали школа и дополнительное образование, родители и сами учащиеся.</w:t>
      </w:r>
    </w:p>
    <w:p w14:paraId="4BFF7734" w14:textId="1D8BB37E" w:rsidR="00ED5A87" w:rsidRDefault="00ED5A87" w:rsidP="00ED5A8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w:t>
      </w:r>
    </w:p>
    <w:p w14:paraId="5361F222" w14:textId="77777777" w:rsidR="00ED5A87" w:rsidRPr="00974B8B" w:rsidRDefault="00ED5A87" w:rsidP="00ED5A87">
      <w:pPr>
        <w:spacing w:after="0" w:line="240" w:lineRule="auto"/>
        <w:jc w:val="right"/>
        <w:rPr>
          <w:rFonts w:ascii="Times New Roman" w:hAnsi="Times New Roman"/>
          <w:i/>
          <w:iCs/>
          <w:sz w:val="24"/>
          <w:szCs w:val="24"/>
        </w:rPr>
      </w:pPr>
      <w:r w:rsidRPr="00974B8B">
        <w:rPr>
          <w:rFonts w:ascii="Times New Roman" w:hAnsi="Times New Roman"/>
          <w:i/>
          <w:iCs/>
          <w:sz w:val="24"/>
          <w:szCs w:val="24"/>
        </w:rPr>
        <w:t xml:space="preserve">Чистякова М. Н, методист </w:t>
      </w:r>
    </w:p>
    <w:p w14:paraId="6F92EF12" w14:textId="77777777" w:rsidR="00ED5A87" w:rsidRPr="00974B8B" w:rsidRDefault="00ED5A87" w:rsidP="00ED5A87">
      <w:pPr>
        <w:spacing w:after="0" w:line="240" w:lineRule="auto"/>
        <w:jc w:val="right"/>
        <w:rPr>
          <w:rFonts w:ascii="Times New Roman" w:hAnsi="Times New Roman"/>
          <w:i/>
          <w:iCs/>
          <w:sz w:val="24"/>
          <w:szCs w:val="24"/>
        </w:rPr>
      </w:pPr>
      <w:r w:rsidRPr="00974B8B">
        <w:rPr>
          <w:rFonts w:ascii="Times New Roman" w:hAnsi="Times New Roman"/>
          <w:i/>
          <w:iCs/>
          <w:sz w:val="24"/>
          <w:szCs w:val="24"/>
        </w:rPr>
        <w:t xml:space="preserve">Дома творчества Октябрьского района </w:t>
      </w:r>
    </w:p>
    <w:p w14:paraId="72EA74E1" w14:textId="77777777" w:rsidR="00ED5A87" w:rsidRPr="00974B8B" w:rsidRDefault="00ED5A87" w:rsidP="00ED5A87">
      <w:pPr>
        <w:spacing w:after="0" w:line="240" w:lineRule="auto"/>
        <w:ind w:firstLine="709"/>
        <w:jc w:val="both"/>
        <w:rPr>
          <w:rFonts w:ascii="Times New Roman" w:hAnsi="Times New Roman"/>
          <w:sz w:val="24"/>
          <w:szCs w:val="24"/>
        </w:rPr>
      </w:pPr>
    </w:p>
    <w:p w14:paraId="2792D8F2" w14:textId="77777777" w:rsidR="00ED5A87" w:rsidRPr="00974B8B" w:rsidRDefault="00ED5A87" w:rsidP="00ED5A87">
      <w:pPr>
        <w:spacing w:after="0" w:line="240" w:lineRule="auto"/>
        <w:ind w:firstLine="709"/>
        <w:jc w:val="center"/>
        <w:rPr>
          <w:rFonts w:ascii="Times New Roman" w:hAnsi="Times New Roman"/>
          <w:b/>
          <w:bCs/>
          <w:sz w:val="24"/>
          <w:szCs w:val="24"/>
        </w:rPr>
      </w:pPr>
      <w:r w:rsidRPr="00974B8B">
        <w:rPr>
          <w:rFonts w:ascii="Times New Roman" w:hAnsi="Times New Roman"/>
          <w:b/>
          <w:bCs/>
          <w:sz w:val="24"/>
          <w:szCs w:val="24"/>
        </w:rPr>
        <w:t>ПАТРИОТИЕЧСКОЕ ВОСПИТАНИЕ ОБУЧАЮЩИХСЯ В СИСТЕМЕ ДОПОЛНИТЕЛЬНОГО ОБРАЗОВАНИЯ</w:t>
      </w:r>
    </w:p>
    <w:p w14:paraId="47998378" w14:textId="77777777" w:rsidR="00ED5A87" w:rsidRDefault="00ED5A87" w:rsidP="00ED5A87">
      <w:pPr>
        <w:spacing w:after="0" w:line="240" w:lineRule="auto"/>
        <w:ind w:firstLine="709"/>
        <w:jc w:val="both"/>
        <w:rPr>
          <w:rFonts w:ascii="Times New Roman" w:hAnsi="Times New Roman"/>
          <w:b/>
          <w:bCs/>
          <w:sz w:val="24"/>
          <w:szCs w:val="24"/>
        </w:rPr>
      </w:pPr>
    </w:p>
    <w:p w14:paraId="67557E57"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b/>
          <w:bCs/>
          <w:sz w:val="24"/>
          <w:szCs w:val="24"/>
        </w:rPr>
        <w:t>Аннотация:</w:t>
      </w:r>
      <w:r>
        <w:rPr>
          <w:rFonts w:ascii="Times New Roman" w:hAnsi="Times New Roman"/>
          <w:b/>
          <w:bCs/>
          <w:sz w:val="24"/>
          <w:szCs w:val="24"/>
        </w:rPr>
        <w:t xml:space="preserve"> </w:t>
      </w:r>
      <w:r w:rsidRPr="00BE739B">
        <w:rPr>
          <w:rFonts w:ascii="Times New Roman" w:hAnsi="Times New Roman"/>
          <w:sz w:val="24"/>
          <w:szCs w:val="24"/>
        </w:rPr>
        <w:t>с</w:t>
      </w:r>
      <w:r w:rsidRPr="00974B8B">
        <w:rPr>
          <w:rFonts w:ascii="Times New Roman" w:hAnsi="Times New Roman"/>
          <w:sz w:val="24"/>
          <w:szCs w:val="24"/>
        </w:rPr>
        <w:t>татья посвящена актуальной проблеме патриотического воспитания молодежи в современных условиях, где наблюдается утрата патриотического сознания и снижение престижа воинской службы. Автор подчеркивает, что патриотизм — это не врожденное качество, а результат воспитания, которое формирует ответственность, любовь к Родине и готовность к ее защите. В статье акцентируется внимание на важности волонтерской деятельности как эффективного инструмента патриотического воспитания. Волонтерство позволяет молодежи почувствовать себя частью общества, развить чувство ответственности, милосердия и гражданской позиции.</w:t>
      </w:r>
    </w:p>
    <w:p w14:paraId="55DCB116" w14:textId="77777777" w:rsidR="00ED5A87" w:rsidRPr="00BE739B" w:rsidRDefault="00ED5A87" w:rsidP="00ED5A87">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Ключевые слова: </w:t>
      </w:r>
      <w:r w:rsidRPr="00BE739B">
        <w:rPr>
          <w:rFonts w:ascii="Times New Roman" w:hAnsi="Times New Roman"/>
          <w:sz w:val="24"/>
          <w:szCs w:val="24"/>
        </w:rPr>
        <w:t>патриотическое воспитание</w:t>
      </w:r>
      <w:r>
        <w:rPr>
          <w:rFonts w:ascii="Times New Roman" w:hAnsi="Times New Roman"/>
          <w:sz w:val="24"/>
          <w:szCs w:val="24"/>
        </w:rPr>
        <w:t xml:space="preserve">, патриотическое сознание, патриотизм, волонтерская деятельность, </w:t>
      </w:r>
    </w:p>
    <w:p w14:paraId="0E827EE6" w14:textId="77777777" w:rsidR="00ED5A87" w:rsidRPr="00974B8B" w:rsidRDefault="00ED5A87" w:rsidP="00ED5A87">
      <w:pPr>
        <w:spacing w:after="0" w:line="240" w:lineRule="auto"/>
        <w:ind w:firstLine="709"/>
        <w:jc w:val="both"/>
        <w:rPr>
          <w:rFonts w:ascii="Times New Roman" w:hAnsi="Times New Roman"/>
          <w:b/>
          <w:bCs/>
          <w:sz w:val="24"/>
          <w:szCs w:val="24"/>
        </w:rPr>
      </w:pPr>
    </w:p>
    <w:p w14:paraId="393B8F82" w14:textId="577982C4" w:rsidR="00ED5A87" w:rsidRPr="00974B8B" w:rsidRDefault="00ED5A87" w:rsidP="00ED5A8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974B8B">
        <w:rPr>
          <w:rFonts w:ascii="Times New Roman" w:eastAsia="Times New Roman" w:hAnsi="Times New Roman"/>
          <w:color w:val="000000"/>
          <w:sz w:val="24"/>
          <w:szCs w:val="24"/>
          <w:lang w:eastAsia="ru-RU"/>
        </w:rPr>
        <w:t>Жизненные обстоятельства порой требуют проявления такого качества, как патриотизм. Патриотизм — это ответственность перед Родиной, любовь к ней. Это чувство долга, необходимое каждому живущему на Земле человеку.</w:t>
      </w:r>
    </w:p>
    <w:p w14:paraId="3CFD5268" w14:textId="77777777" w:rsidR="00ED5A87" w:rsidRPr="00974B8B" w:rsidRDefault="00ED5A87" w:rsidP="00ED5A8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974B8B">
        <w:rPr>
          <w:rFonts w:ascii="Times New Roman" w:eastAsia="Times New Roman" w:hAnsi="Times New Roman"/>
          <w:color w:val="000000"/>
          <w:sz w:val="24"/>
          <w:szCs w:val="24"/>
          <w:lang w:eastAsia="ru-RU"/>
        </w:rPr>
        <w:t>Патриотами не рождаются, ими становятся, прививая любовь к Отечеству, воспитывая чувство прекрасного в своем сердце. Такое качество требует решимости от человека, ответственности за свои действия. Люди не должны предавать свою Родину, они обязаны заботиться о ней, прикладывая при этом долю собственных сил. </w:t>
      </w:r>
    </w:p>
    <w:p w14:paraId="5D4F3400"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Стала более заметной утрата у молодежи патриотического сознания. Упал престиж воинской службы</w:t>
      </w:r>
    </w:p>
    <w:p w14:paraId="428AC422"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 этих условиях очевидна необходимость усиления роли воспитания, прежде всего воспитания у молодежи чувства патриотизма как основы консолидации общества и укрепления государства. Наполнение патриотического воспитания новым содержанием должно осуществляться на основе новых подходов.</w:t>
      </w:r>
    </w:p>
    <w:p w14:paraId="609327EA"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Целью патриотического воспитания является формирование ценностного отношения к своему Отечеству, развитие устойчивого желания способствовать консолидации общества, процветанию России и готовность к ее защите. Эффективность реализации цели зависит от решения следующих задач:</w:t>
      </w:r>
    </w:p>
    <w:p w14:paraId="086F1480"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Волонтёрская деятельность для обучающихся – это возможность быть вовлеченными в общество и влиять на это общество. Она может иметь различные формы: от помощи бездомным животным отдельным человеком до усилий тысячи людей в преодолении стихийных бедствий и урегулирования конфликтных ситуаций. Вовлечение   в волонтерское движение помогает им почувствовать себя неотъемлемой частью целостного государства, а соответственно является важной частью патриотического воспитания.</w:t>
      </w:r>
    </w:p>
    <w:p w14:paraId="287239D5"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Кроме того, разнообразие волонтерских программ в наше время не создает узких возрастных рамок для участия в добровольческом движении. В социальных акциях взаимопомощи активно принимают участие обучающиеся с 7 – 16 лет.</w:t>
      </w:r>
    </w:p>
    <w:p w14:paraId="41217739" w14:textId="77777777" w:rsidR="00ED5A87" w:rsidRPr="00974B8B" w:rsidRDefault="00ED5A87" w:rsidP="00ED5A87">
      <w:pPr>
        <w:spacing w:after="0" w:line="240" w:lineRule="auto"/>
        <w:ind w:firstLine="709"/>
        <w:jc w:val="both"/>
        <w:rPr>
          <w:rFonts w:ascii="Times New Roman" w:hAnsi="Times New Roman"/>
          <w:b/>
          <w:sz w:val="24"/>
          <w:szCs w:val="24"/>
        </w:rPr>
      </w:pPr>
      <w:r w:rsidRPr="00974B8B">
        <w:rPr>
          <w:rFonts w:ascii="Times New Roman" w:hAnsi="Times New Roman"/>
          <w:sz w:val="24"/>
          <w:szCs w:val="24"/>
        </w:rPr>
        <w:t>В основе любого волонтерского движения старый как мир принцип: хочешь почувствовать себя человеком – помоги другому. Этот принцип понятен и близок всем тем, кому знакомо чувство справедливости, кто понимает, что сделать жизнь общества лучше можно только совместными усилиями каждого из его членов.</w:t>
      </w:r>
    </w:p>
    <w:p w14:paraId="3BE78D30"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 наше трудное время особенно страдают пожилые, тяжелобольные люди, инвалиды, дети - сироты. Чтобы помогать им, не обязательно становиться на учет в специальную организацию, школа так же может создавать клубы, и движения, основным направлением которых является волонтерская деятельность.</w:t>
      </w:r>
    </w:p>
    <w:p w14:paraId="3D204F37"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Если на начальном этапе волонтерской деятельности мотивы ее участников скорее индивидуалистичны или сосредоточены на группе, то впоследствии они в значительной мере становятся все более широко социальными, направленными на других, даже незнакомых людей. Личность формируется в деятельности, и именно характер социально значимой деятельности в подростковом возрасте определяет мировоззрение молодого человека, его отношение к себе и другим людям, к своей стране в целом, к труду. В совместной общественно значимой деятельности происходит становление социально ответственного поведения.</w:t>
      </w:r>
    </w:p>
    <w:p w14:paraId="1B8BD696"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Потребность в приобретении опыта ответственного взаимодействия является осознанной социальной потребностью. Для молодежи ведущей потребностью является востребованность обществом, ее социализация. Важное место занимают мотивы удовлетворения потребности в общении, а особенно в общении равных.</w:t>
      </w:r>
    </w:p>
    <w:p w14:paraId="5EB3F7A8"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Волонтерство дает возможность выразить гражданскую позицию не просто декларированием собственных взглядов, но активной деятельностью, направленной на защиту собственных взглядов и ценностей, – важнейшее условие социализации и личностного развития молодого человека.</w:t>
      </w:r>
    </w:p>
    <w:p w14:paraId="3930C697"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А также выполнение общественного и религиозного долга. Социальное служение является естественной потребностью человека, его предназначением. Эта потребность вытекает из осознания религиозного и этического долга и свидетельствует о высоком личностном развитии.</w:t>
      </w:r>
    </w:p>
    <w:p w14:paraId="1F3F718A"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Очень широк спектр деятельности, где требуется волонтерская помощь, поэтому каждый обучающийся может выбрать для себя тот вид добровольческой деятельности, который отвечает его потребностям и позволяет реализовать собственные устремления.</w:t>
      </w:r>
    </w:p>
    <w:p w14:paraId="5FF37713"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Можно выделить следующие направление волонтерской деятельности, осуществимые в Доме творчества:</w:t>
      </w:r>
    </w:p>
    <w:p w14:paraId="1A2BF9BC" w14:textId="77777777" w:rsidR="00ED5A87" w:rsidRPr="00974B8B" w:rsidRDefault="00ED5A87">
      <w:pPr>
        <w:pStyle w:val="a7"/>
        <w:numPr>
          <w:ilvl w:val="0"/>
          <w:numId w:val="9"/>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работа с социально незащищенными группами населения (дети-сироты, и</w:t>
      </w:r>
      <w:r>
        <w:rPr>
          <w:rFonts w:ascii="Times New Roman" w:hAnsi="Times New Roman" w:cs="Times New Roman"/>
          <w:sz w:val="24"/>
          <w:szCs w:val="24"/>
        </w:rPr>
        <w:t>н</w:t>
      </w:r>
      <w:r w:rsidRPr="00974B8B">
        <w:rPr>
          <w:rFonts w:ascii="Times New Roman" w:hAnsi="Times New Roman" w:cs="Times New Roman"/>
          <w:sz w:val="24"/>
          <w:szCs w:val="24"/>
        </w:rPr>
        <w:t>валиды, пожилые люди, ветераны ВОВ)</w:t>
      </w:r>
    </w:p>
    <w:p w14:paraId="24184F01" w14:textId="77777777" w:rsidR="00ED5A87" w:rsidRPr="00974B8B" w:rsidRDefault="00ED5A87">
      <w:pPr>
        <w:pStyle w:val="a7"/>
        <w:numPr>
          <w:ilvl w:val="0"/>
          <w:numId w:val="9"/>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помощь детским больницам</w:t>
      </w:r>
    </w:p>
    <w:p w14:paraId="539BAB8F" w14:textId="77777777" w:rsidR="00ED5A87" w:rsidRPr="00974B8B" w:rsidRDefault="00ED5A87">
      <w:pPr>
        <w:pStyle w:val="a7"/>
        <w:numPr>
          <w:ilvl w:val="0"/>
          <w:numId w:val="9"/>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помощь животным</w:t>
      </w:r>
    </w:p>
    <w:p w14:paraId="161170C2" w14:textId="77777777" w:rsidR="00ED5A87" w:rsidRPr="00974B8B" w:rsidRDefault="00ED5A87">
      <w:pPr>
        <w:pStyle w:val="a7"/>
        <w:numPr>
          <w:ilvl w:val="0"/>
          <w:numId w:val="9"/>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пропаганда ЗОЖ, участие и помощь в организации спортивных мероприятий</w:t>
      </w:r>
    </w:p>
    <w:p w14:paraId="361F73DB" w14:textId="77777777" w:rsidR="00ED5A87" w:rsidRPr="00974B8B" w:rsidRDefault="00ED5A87">
      <w:pPr>
        <w:pStyle w:val="a7"/>
        <w:numPr>
          <w:ilvl w:val="0"/>
          <w:numId w:val="9"/>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 xml:space="preserve">помощь госпиталям </w:t>
      </w:r>
    </w:p>
    <w:p w14:paraId="6FAC66EE"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Определены следующие задачи волонтерской деятельности:</w:t>
      </w:r>
    </w:p>
    <w:p w14:paraId="43F5B883"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воспитывать у обучающихся активную гражданскую позицию;</w:t>
      </w:r>
    </w:p>
    <w:p w14:paraId="44B463C3"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формировать лидерские и нравственно-этических качества, чувства патриотизма и др.;</w:t>
      </w:r>
    </w:p>
    <w:p w14:paraId="57641870"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вовлекать обучающихся в проекты, связанные с оказанием социально-психологической и социально-педагогической поддержки различным группам населения;</w:t>
      </w:r>
    </w:p>
    <w:p w14:paraId="360A7068"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воспитывать ответственное отношение к своему здоровью;</w:t>
      </w:r>
    </w:p>
    <w:p w14:paraId="498718F4"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повышать информационного уровня в вопросах, связанных с проблемами наркомании и сопутствующих социально опасных явлений;</w:t>
      </w:r>
    </w:p>
    <w:p w14:paraId="5ED513F1" w14:textId="77777777" w:rsidR="00ED5A87" w:rsidRPr="00974B8B" w:rsidRDefault="00ED5A87">
      <w:pPr>
        <w:pStyle w:val="a7"/>
        <w:numPr>
          <w:ilvl w:val="0"/>
          <w:numId w:val="10"/>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поддерживать инициативы обучающихся в реализации программ профилактической и информационно-пропагандистской направленности.</w:t>
      </w:r>
    </w:p>
    <w:p w14:paraId="2F6AF372"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Добровольческая деятельность является одним из основных средств, позволяющих людям участвовать в процессе социального развития общества, а это профилактика социальных болезней, разработка и участие в социальных и экологических проектах и другое. Таким образом, любую социально-значимую деятельность, осуществляемую добровольцем, можно назвать участием в социальном развитии. Участие в жизни общества - есть лучшее средство положительного воздействия на мировоззрение молодежи. Из этого следует, что добровольчество является одной из эффективнейших форм и методов работы с молодым поколением, что дает им шанс самим поучаствовать в развитии своей страны, что в свою очередь развивает в учащихся любовь к своей стране, к малой Родине.</w:t>
      </w:r>
    </w:p>
    <w:p w14:paraId="350A2FA9"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Волонтерство — это реальная возможность человеку почувствовать себя гражданином, принять, как уже было сказано, участие в социальном развитии. Поступок волонтера влечет за собой не только конкретное действие, но и положительный пример, который могут повторить окружающие.</w:t>
      </w:r>
    </w:p>
    <w:p w14:paraId="62D338AA"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Волонтерство — это хороший способ социализации молодежи, ее вовлечения в социально-полезную деятельность. Такая деятельность не только дает прямую пользу получателю данной услуги и добровольцу, но и оставляет у учащихся опыт социально полезной деятельности.</w:t>
      </w:r>
    </w:p>
    <w:p w14:paraId="5C31BC87"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Современные дети, подростки любят свою родину, но зачастую не знают, как они могут начать участвовать в жизни своего государства и общества. В ходе подобных акций они узнают, что это сделать довольно просто и их участие будет ценно для окружающих. Выходя из стен гимназии, ребята рассказывают о проведенных мероприятиях сверстникам, родителям и наше движение находит своих продолжателей во всем городе. Значит, воспитать детей патриотами можно посредством волонтерской деятельности.</w:t>
      </w:r>
    </w:p>
    <w:p w14:paraId="7B1A8106"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Волонтерство - формирование навыков и умений, необходимых молодому человеку в жизни, воспитание лучших человеческих качеств, профилактика девиантного поведения, например, пропагандируя здоровый образ жизни, ребенку будет стыдно при этом самому курить или пить в подъезде пиво. Ведь принципы, мотивы добровольчества и собственно добровольческая деятельность способствует формированию у добровольцев таких важных качеств как милосердие, ответственность за себя, порученное дело, повышают чувство самоуважения и гуманного и толерантного отношения к другим, способствуют занятости молодежи полезным делом, формируют качества и навыки, важные для взрослой, в том числе профессиональной жизни. Самое главное, чтобы молодежь поверила, что их усилия и они сами кому-то нужны. Этим молодежь учится быть неравнодушной, а это уже не потерянное поколение.</w:t>
      </w:r>
    </w:p>
    <w:p w14:paraId="42D4B84B" w14:textId="77777777" w:rsidR="00ED5A87" w:rsidRPr="00974B8B" w:rsidRDefault="00ED5A87" w:rsidP="00ED5A87">
      <w:pPr>
        <w:spacing w:after="0" w:line="240" w:lineRule="auto"/>
        <w:ind w:firstLine="709"/>
        <w:jc w:val="both"/>
        <w:rPr>
          <w:rFonts w:ascii="Times New Roman" w:hAnsi="Times New Roman"/>
          <w:sz w:val="24"/>
          <w:szCs w:val="24"/>
        </w:rPr>
      </w:pPr>
      <w:r w:rsidRPr="00974B8B">
        <w:rPr>
          <w:rFonts w:ascii="Times New Roman" w:hAnsi="Times New Roman"/>
          <w:sz w:val="24"/>
          <w:szCs w:val="24"/>
        </w:rPr>
        <w:t>При этом было бы неправильно считать, что волонтерская работа предполагает только отдачу сил, времени, душевной теплоты и ничего не дает взамен. Действительно, волонтеры работают бесплатно. Но это компенсируется тем моральным удовлетворением, которое они испытывают от своей работы. Волонтеры не одиноки в своих стремлениях: они общаются с людьми, близкими им по духу, имеющими те же интересы. Волонтерская работа позволяет открыть и развить в себе новые способности, которым до этого, возможно, негде было проявиться: навыки общения, разрешения конфликтов, проведения групповых занятий. Молодые волонтеры пробуют себя в тех областях, в которых им, быть может, предстоит работать в будущем: они получают уникальную возможность на практике соотнести свои намерения со своими способностями, ощущают себя частью государства, народа, становятся ближе к проблемам своей страны и ищут пути их решения. А именно так и рождается патриотизм.</w:t>
      </w:r>
    </w:p>
    <w:p w14:paraId="75AEEB7C" w14:textId="77777777" w:rsidR="00ED5A87" w:rsidRPr="00974B8B" w:rsidRDefault="00ED5A87" w:rsidP="00ED5A8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974B8B">
        <w:rPr>
          <w:rFonts w:ascii="Times New Roman" w:eastAsia="Times New Roman" w:hAnsi="Times New Roman"/>
          <w:color w:val="000000"/>
          <w:sz w:val="24"/>
          <w:szCs w:val="24"/>
          <w:lang w:eastAsia="ru-RU"/>
        </w:rPr>
        <w:t>Как уже упоминалось выше, что добровольческая деятельность на данный момент находится на пике своего развития, и требует привлечения новых лиц, особенно это интересно среди подростков. Волонтерство – работа не по принуждению, а по инициативе. Поэтому строгих рамок для добровольного сотрудничества не существует.</w:t>
      </w:r>
    </w:p>
    <w:p w14:paraId="327BCBBB" w14:textId="00A2E880" w:rsidR="00ED5A87" w:rsidRPr="00974B8B" w:rsidRDefault="00ED5A87" w:rsidP="00ED5A87">
      <w:pPr>
        <w:shd w:val="clear" w:color="auto" w:fill="FFFFFF"/>
        <w:spacing w:after="0" w:line="240" w:lineRule="auto"/>
        <w:jc w:val="both"/>
        <w:rPr>
          <w:rFonts w:ascii="Times New Roman" w:hAnsi="Times New Roman"/>
          <w:b/>
          <w:sz w:val="24"/>
          <w:szCs w:val="24"/>
        </w:rPr>
      </w:pPr>
      <w:r w:rsidRPr="00974B8B">
        <w:rPr>
          <w:rFonts w:ascii="Times New Roman" w:hAnsi="Times New Roman"/>
          <w:b/>
          <w:noProof/>
          <w:sz w:val="24"/>
          <w:szCs w:val="24"/>
          <w:lang w:eastAsia="ru-RU"/>
        </w:rPr>
        <mc:AlternateContent>
          <mc:Choice Requires="wps">
            <w:drawing>
              <wp:anchor distT="45720" distB="45720" distL="114300" distR="114300" simplePos="0" relativeHeight="251659264" behindDoc="1" locked="0" layoutInCell="1" allowOverlap="1" wp14:anchorId="0D86056A" wp14:editId="698A760B">
                <wp:simplePos x="0" y="0"/>
                <wp:positionH relativeFrom="leftMargin">
                  <wp:align>right</wp:align>
                </wp:positionH>
                <wp:positionV relativeFrom="paragraph">
                  <wp:posOffset>442595</wp:posOffset>
                </wp:positionV>
                <wp:extent cx="381000" cy="304800"/>
                <wp:effectExtent l="0" t="0" r="0" b="0"/>
                <wp:wrapTight wrapText="bothSides">
                  <wp:wrapPolygon edited="0">
                    <wp:start x="0" y="0"/>
                    <wp:lineTo x="0" y="20250"/>
                    <wp:lineTo x="20520" y="20250"/>
                    <wp:lineTo x="20520" y="0"/>
                    <wp:lineTo x="0" y="0"/>
                  </wp:wrapPolygon>
                </wp:wrapTight>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741E9520"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6056A" id="_x0000_t202" coordsize="21600,21600" o:spt="202" path="m,l,21600r21600,l21600,xe">
                <v:stroke joinstyle="miter"/>
                <v:path gradientshapeok="t" o:connecttype="rect"/>
              </v:shapetype>
              <v:shape id="Надпись 2" o:spid="_x0000_s1026" type="#_x0000_t202" style="position:absolute;left:0;text-align:left;margin-left:-21.2pt;margin-top:34.85pt;width:30pt;height:24pt;z-index:-25165721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" stroked="f">
                <v:textbox>
                  <w:txbxContent>
                    <w:p w14:paraId="741E9520" w14:textId="77777777" w:rsidR="00ED5A87" w:rsidRDefault="00ED5A87" w:rsidP="00ED5A87"/>
                  </w:txbxContent>
                </v:textbox>
                <w10:wrap type="tight" anchorx="margin"/>
              </v:shape>
            </w:pict>
          </mc:Fallback>
        </mc:AlternateContent>
      </w:r>
      <w:r w:rsidRPr="00974B8B">
        <w:rPr>
          <w:rFonts w:ascii="Times New Roman" w:hAnsi="Times New Roman"/>
          <w:b/>
          <w:noProof/>
          <w:sz w:val="24"/>
          <w:szCs w:val="24"/>
          <w:lang w:eastAsia="ru-RU"/>
        </w:rPr>
        <mc:AlternateContent>
          <mc:Choice Requires="wps">
            <w:drawing>
              <wp:anchor distT="45720" distB="45720" distL="114300" distR="114300" simplePos="0" relativeHeight="251660288" behindDoc="1" locked="0" layoutInCell="1" allowOverlap="1" wp14:anchorId="7FDF6938" wp14:editId="38D498C2">
                <wp:simplePos x="0" y="0"/>
                <wp:positionH relativeFrom="page">
                  <wp:posOffset>4152900</wp:posOffset>
                </wp:positionH>
                <wp:positionV relativeFrom="paragraph">
                  <wp:posOffset>59055</wp:posOffset>
                </wp:positionV>
                <wp:extent cx="381000" cy="304800"/>
                <wp:effectExtent l="0" t="0" r="0" b="0"/>
                <wp:wrapTight wrapText="bothSides">
                  <wp:wrapPolygon edited="0">
                    <wp:start x="0" y="0"/>
                    <wp:lineTo x="0" y="20250"/>
                    <wp:lineTo x="20520" y="20250"/>
                    <wp:lineTo x="20520" y="0"/>
                    <wp:lineTo x="0" y="0"/>
                  </wp:wrapPolygon>
                </wp:wrapTight>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7EE35D1B"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F6938" id="_x0000_s1027" type="#_x0000_t202" style="position:absolute;left:0;text-align:left;margin-left:327pt;margin-top:4.65pt;width:30pt;height:24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" stroked="f">
                <v:textbox>
                  <w:txbxContent>
                    <w:p w14:paraId="7EE35D1B" w14:textId="77777777" w:rsidR="00ED5A87" w:rsidRDefault="00ED5A87" w:rsidP="00ED5A87"/>
                  </w:txbxContent>
                </v:textbox>
                <w10:wrap type="tight" anchorx="page"/>
              </v:shape>
            </w:pict>
          </mc:Fallback>
        </mc:AlternateContent>
      </w:r>
      <w:r w:rsidRPr="00974B8B">
        <w:rPr>
          <w:rFonts w:ascii="Times New Roman" w:hAnsi="Times New Roman"/>
          <w:b/>
          <w:noProof/>
          <w:sz w:val="24"/>
          <w:szCs w:val="24"/>
          <w:lang w:eastAsia="ru-RU"/>
        </w:rPr>
        <mc:AlternateContent>
          <mc:Choice Requires="wps">
            <w:drawing>
              <wp:anchor distT="45720" distB="45720" distL="114300" distR="114300" simplePos="0" relativeHeight="251662336" behindDoc="1" locked="0" layoutInCell="1" allowOverlap="1" wp14:anchorId="4EF5176D" wp14:editId="2B909F58">
                <wp:simplePos x="0" y="0"/>
                <wp:positionH relativeFrom="margin">
                  <wp:align>center</wp:align>
                </wp:positionH>
                <wp:positionV relativeFrom="paragraph">
                  <wp:posOffset>504190</wp:posOffset>
                </wp:positionV>
                <wp:extent cx="381000" cy="304800"/>
                <wp:effectExtent l="0" t="0" r="0" b="0"/>
                <wp:wrapTight wrapText="bothSides">
                  <wp:wrapPolygon edited="0">
                    <wp:start x="0" y="0"/>
                    <wp:lineTo x="0" y="20250"/>
                    <wp:lineTo x="20520" y="20250"/>
                    <wp:lineTo x="20520" y="0"/>
                    <wp:lineTo x="0" y="0"/>
                  </wp:wrapPolygon>
                </wp:wrapTight>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55D7D58F"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5176D" id="_x0000_s1028" type="#_x0000_t202" style="position:absolute;left:0;text-align:left;margin-left:0;margin-top:39.7pt;width:30pt;height:24pt;z-index:-251654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" stroked="f">
                <v:textbox>
                  <w:txbxContent>
                    <w:p w14:paraId="55D7D58F" w14:textId="77777777" w:rsidR="00ED5A87" w:rsidRDefault="00ED5A87" w:rsidP="00ED5A87"/>
                  </w:txbxContent>
                </v:textbox>
                <w10:wrap type="tight" anchorx="margin"/>
              </v:shape>
            </w:pict>
          </mc:Fallback>
        </mc:AlternateContent>
      </w:r>
      <w:r w:rsidRPr="00974B8B">
        <w:rPr>
          <w:rFonts w:ascii="Times New Roman" w:hAnsi="Times New Roman"/>
          <w:b/>
          <w:noProof/>
          <w:sz w:val="24"/>
          <w:szCs w:val="24"/>
          <w:lang w:eastAsia="ru-RU"/>
        </w:rPr>
        <mc:AlternateContent>
          <mc:Choice Requires="wps">
            <w:drawing>
              <wp:anchor distT="45720" distB="45720" distL="114300" distR="114300" simplePos="0" relativeHeight="251661312" behindDoc="1" locked="0" layoutInCell="1" allowOverlap="1" wp14:anchorId="663DB847" wp14:editId="68D3564E">
                <wp:simplePos x="0" y="0"/>
                <wp:positionH relativeFrom="page">
                  <wp:posOffset>571500</wp:posOffset>
                </wp:positionH>
                <wp:positionV relativeFrom="paragraph">
                  <wp:posOffset>282575</wp:posOffset>
                </wp:positionV>
                <wp:extent cx="381000" cy="304800"/>
                <wp:effectExtent l="0" t="0" r="0" b="0"/>
                <wp:wrapTight wrapText="bothSides">
                  <wp:wrapPolygon edited="0">
                    <wp:start x="0" y="0"/>
                    <wp:lineTo x="0" y="20250"/>
                    <wp:lineTo x="20520" y="20250"/>
                    <wp:lineTo x="20520" y="0"/>
                    <wp:lineTo x="0" y="0"/>
                  </wp:wrapPolygon>
                </wp:wrapTight>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38E587C7"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DB847" id="_x0000_s1029" type="#_x0000_t202" style="position:absolute;left:0;text-align:left;margin-left:45pt;margin-top:22.25pt;width:30pt;height:24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" stroked="f">
                <v:textbox>
                  <w:txbxContent>
                    <w:p w14:paraId="38E587C7" w14:textId="77777777" w:rsidR="00ED5A87" w:rsidRDefault="00ED5A87" w:rsidP="00ED5A87"/>
                  </w:txbxContent>
                </v:textbox>
                <w10:wrap type="tight" anchorx="page"/>
              </v:shape>
            </w:pict>
          </mc:Fallback>
        </mc:AlternateContent>
      </w:r>
      <w:r w:rsidRPr="00974B8B">
        <w:rPr>
          <w:rFonts w:ascii="Times New Roman" w:hAnsi="Times New Roman"/>
          <w:b/>
          <w:noProof/>
          <w:sz w:val="24"/>
          <w:szCs w:val="24"/>
          <w:lang w:eastAsia="ru-RU"/>
        </w:rPr>
        <mc:AlternateContent>
          <mc:Choice Requires="wps">
            <w:drawing>
              <wp:anchor distT="45720" distB="45720" distL="114300" distR="114300" simplePos="0" relativeHeight="251664384" behindDoc="1" locked="0" layoutInCell="1" allowOverlap="1" wp14:anchorId="0EA2D85D" wp14:editId="18531C16">
                <wp:simplePos x="0" y="0"/>
                <wp:positionH relativeFrom="page">
                  <wp:posOffset>4003675</wp:posOffset>
                </wp:positionH>
                <wp:positionV relativeFrom="paragraph">
                  <wp:posOffset>331470</wp:posOffset>
                </wp:positionV>
                <wp:extent cx="381000" cy="304800"/>
                <wp:effectExtent l="0" t="0" r="0" b="0"/>
                <wp:wrapTight wrapText="bothSides">
                  <wp:wrapPolygon edited="0">
                    <wp:start x="0" y="0"/>
                    <wp:lineTo x="0" y="20250"/>
                    <wp:lineTo x="20520" y="20250"/>
                    <wp:lineTo x="20520" y="0"/>
                    <wp:lineTo x="0" y="0"/>
                  </wp:wrapPolygon>
                </wp:wrapTight>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26FCBC0C"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2D85D" id="_x0000_s1030" type="#_x0000_t202" style="position:absolute;left:0;text-align:left;margin-left:315.25pt;margin-top:26.1pt;width:30pt;height:24pt;z-index:-251652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" stroked="f">
                <v:textbox>
                  <w:txbxContent>
                    <w:p w14:paraId="26FCBC0C" w14:textId="77777777" w:rsidR="00ED5A87" w:rsidRDefault="00ED5A87" w:rsidP="00ED5A87"/>
                  </w:txbxContent>
                </v:textbox>
                <w10:wrap type="tight" anchorx="page"/>
              </v:shape>
            </w:pict>
          </mc:Fallback>
        </mc:AlternateContent>
      </w:r>
      <w:r w:rsidRPr="00974B8B">
        <w:rPr>
          <w:rFonts w:ascii="Times New Roman" w:hAnsi="Times New Roman"/>
          <w:b/>
          <w:noProof/>
          <w:sz w:val="24"/>
          <w:szCs w:val="24"/>
          <w:lang w:eastAsia="ru-RU"/>
        </w:rPr>
        <mc:AlternateContent>
          <mc:Choice Requires="wps">
            <w:drawing>
              <wp:anchor distT="45720" distB="45720" distL="114300" distR="114300" simplePos="0" relativeHeight="251663360" behindDoc="1" locked="0" layoutInCell="1" allowOverlap="1" wp14:anchorId="47694997" wp14:editId="2D38F847">
                <wp:simplePos x="0" y="0"/>
                <wp:positionH relativeFrom="leftMargin">
                  <wp:align>right</wp:align>
                </wp:positionH>
                <wp:positionV relativeFrom="paragraph">
                  <wp:posOffset>110490</wp:posOffset>
                </wp:positionV>
                <wp:extent cx="381000" cy="304800"/>
                <wp:effectExtent l="0" t="0" r="0" b="0"/>
                <wp:wrapTight wrapText="bothSides">
                  <wp:wrapPolygon edited="0">
                    <wp:start x="0" y="0"/>
                    <wp:lineTo x="0" y="20250"/>
                    <wp:lineTo x="20520" y="20250"/>
                    <wp:lineTo x="20520" y="0"/>
                    <wp:lineTo x="0" y="0"/>
                  </wp:wrapPolygon>
                </wp:wrapTight>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noFill/>
                          <a:miter lim="800000"/>
                          <a:headEnd/>
                          <a:tailEnd/>
                        </a:ln>
                      </wps:spPr>
                      <wps:txbx>
                        <w:txbxContent>
                          <w:p w14:paraId="0E279B2D" w14:textId="77777777" w:rsidR="00ED5A87" w:rsidRDefault="00ED5A87" w:rsidP="00ED5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94997" id="_x0000_s1031" type="#_x0000_t202" style="position:absolute;left:0;text-align:left;margin-left:-21.2pt;margin-top:8.7pt;width:30pt;height:24pt;z-index:-25165312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" stroked="f">
                <v:textbox>
                  <w:txbxContent>
                    <w:p w14:paraId="0E279B2D" w14:textId="77777777" w:rsidR="00ED5A87" w:rsidRDefault="00ED5A87" w:rsidP="00ED5A87"/>
                  </w:txbxContent>
                </v:textbox>
                <w10:wrap type="tight" anchorx="margin"/>
              </v:shape>
            </w:pict>
          </mc:Fallback>
        </mc:AlternateContent>
      </w:r>
    </w:p>
    <w:p w14:paraId="52438944" w14:textId="77777777" w:rsidR="00ED5A87" w:rsidRDefault="00ED5A87" w:rsidP="00ED5A87">
      <w:pPr>
        <w:spacing w:after="0" w:line="240" w:lineRule="auto"/>
        <w:ind w:firstLine="709"/>
        <w:jc w:val="both"/>
        <w:rPr>
          <w:rFonts w:ascii="Times New Roman" w:hAnsi="Times New Roman"/>
          <w:b/>
          <w:sz w:val="24"/>
          <w:szCs w:val="24"/>
        </w:rPr>
      </w:pPr>
      <w:r w:rsidRPr="00974B8B">
        <w:rPr>
          <w:rFonts w:ascii="Times New Roman" w:hAnsi="Times New Roman"/>
          <w:b/>
          <w:sz w:val="24"/>
          <w:szCs w:val="24"/>
        </w:rPr>
        <w:t>С</w:t>
      </w:r>
      <w:r>
        <w:rPr>
          <w:rFonts w:ascii="Times New Roman" w:hAnsi="Times New Roman"/>
          <w:b/>
          <w:sz w:val="24"/>
          <w:szCs w:val="24"/>
        </w:rPr>
        <w:t>ПИСОК ЛИТЕРАТУРЫ:</w:t>
      </w:r>
    </w:p>
    <w:p w14:paraId="03F5E8B9" w14:textId="77777777" w:rsidR="00ED5A87" w:rsidRPr="00974B8B" w:rsidRDefault="00ED5A87" w:rsidP="00ED5A87">
      <w:pPr>
        <w:spacing w:after="0" w:line="240" w:lineRule="auto"/>
        <w:ind w:firstLine="709"/>
        <w:jc w:val="both"/>
        <w:rPr>
          <w:rFonts w:ascii="Times New Roman" w:hAnsi="Times New Roman"/>
          <w:b/>
          <w:sz w:val="24"/>
          <w:szCs w:val="24"/>
        </w:rPr>
      </w:pPr>
    </w:p>
    <w:p w14:paraId="0BEDADB8"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О благотворительности и благотворительных организациях: Федер. Закон от 11.08.1995 №135-ФЗ. – В ред. От 22.08.2004.-Ст. 5.</w:t>
      </w:r>
    </w:p>
    <w:p w14:paraId="382E1B46"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Агапова И., Давыдова М. Патриотическое воспитание в школе. - М., Айрис - пресс, 2002-224 с.</w:t>
      </w:r>
    </w:p>
    <w:p w14:paraId="5BD92571"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Агапова И.А., Давыдова М А. Мы - патриоты! Классные часы и внеклассные мероприятия: 1-11 классы. - М.: ВАКО, 2006,-368 с. - (Педагогика. Психология. Управление).</w:t>
      </w:r>
    </w:p>
    <w:p w14:paraId="347E5829"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 xml:space="preserve"> Акимова, Е. В. Педагогическое волонтерство в деятельности детско-молодежных объединений: автореф. дис. ... канд. пед. наук: /Акимова Елена Владимировна; [Ряз. гос. ун-т]. Рязань, 2006. 20 с.</w:t>
      </w:r>
    </w:p>
    <w:p w14:paraId="6E08FD40"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Беляев А.В. Социально- педагогические основы формирования гражданственности учащейся молодежи: Автореф. Дисс. Докт. Пед.наук. Екатеринбург, 2007. – 53 с.</w:t>
      </w:r>
    </w:p>
    <w:p w14:paraId="69E870B7"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Ефремова Г. Патриотическое воспитание школьников // Воспитание школьников-2005 № 8-С 17.</w:t>
      </w:r>
    </w:p>
    <w:p w14:paraId="15390F0C"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Кобылянский В.А. Национальная идея и воспитание патриотизма // Педагогика- 1998-№ 5-С.112</w:t>
      </w:r>
    </w:p>
    <w:p w14:paraId="49030EC8"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Кузнецова Л.П., Цыкина С.Н., Фоминых Т.А. Патриотическое воспитание // Журнал «Классный руководитель», 2012. №7-С 7</w:t>
      </w:r>
    </w:p>
    <w:p w14:paraId="155AFD2E" w14:textId="77777777" w:rsidR="00ED5A87" w:rsidRPr="00974B8B" w:rsidRDefault="00ED5A87">
      <w:pPr>
        <w:pStyle w:val="a7"/>
        <w:numPr>
          <w:ilvl w:val="0"/>
          <w:numId w:val="11"/>
        </w:numPr>
        <w:spacing w:after="0" w:line="240" w:lineRule="auto"/>
        <w:ind w:left="0" w:firstLine="709"/>
        <w:contextualSpacing w:val="0"/>
        <w:jc w:val="both"/>
        <w:rPr>
          <w:rFonts w:ascii="Times New Roman" w:hAnsi="Times New Roman" w:cs="Times New Roman"/>
          <w:sz w:val="24"/>
          <w:szCs w:val="24"/>
        </w:rPr>
      </w:pPr>
      <w:r w:rsidRPr="00974B8B">
        <w:rPr>
          <w:rFonts w:ascii="Times New Roman" w:hAnsi="Times New Roman" w:cs="Times New Roman"/>
          <w:sz w:val="24"/>
          <w:szCs w:val="24"/>
        </w:rPr>
        <w:t>Михайлова Л.В.Воспитываем патриотов // Воспитание школьнтков-2006-№4-С 65</w:t>
      </w:r>
    </w:p>
    <w:p w14:paraId="30F37DAF" w14:textId="77777777" w:rsidR="00791839" w:rsidRDefault="00791839" w:rsidP="00791839">
      <w:pPr>
        <w:spacing w:after="0" w:line="240" w:lineRule="auto"/>
        <w:ind w:firstLine="567"/>
        <w:jc w:val="right"/>
        <w:rPr>
          <w:rFonts w:ascii="Times New Roman" w:hAnsi="Times New Roman"/>
          <w:i/>
          <w:sz w:val="24"/>
          <w:szCs w:val="24"/>
        </w:rPr>
      </w:pPr>
      <w:bookmarkStart w:id="7" w:name="_Hlk189602255"/>
    </w:p>
    <w:p w14:paraId="3EBE632D" w14:textId="1CE8FB0A" w:rsidR="00791839" w:rsidRDefault="00791839" w:rsidP="00791839">
      <w:pPr>
        <w:spacing w:after="0" w:line="240" w:lineRule="auto"/>
        <w:ind w:firstLine="567"/>
        <w:jc w:val="right"/>
        <w:rPr>
          <w:rFonts w:ascii="Times New Roman" w:hAnsi="Times New Roman"/>
          <w:i/>
          <w:sz w:val="24"/>
          <w:szCs w:val="24"/>
        </w:rPr>
      </w:pPr>
      <w:r>
        <w:rPr>
          <w:rFonts w:ascii="Times New Roman" w:hAnsi="Times New Roman"/>
          <w:i/>
          <w:sz w:val="24"/>
          <w:szCs w:val="24"/>
        </w:rPr>
        <w:t>_________________________________________________________________________</w:t>
      </w:r>
    </w:p>
    <w:p w14:paraId="28EF8453" w14:textId="77777777" w:rsidR="00791839" w:rsidRPr="00D4658F" w:rsidRDefault="00791839" w:rsidP="00791839">
      <w:pPr>
        <w:spacing w:after="0" w:line="240" w:lineRule="auto"/>
        <w:ind w:firstLine="567"/>
        <w:jc w:val="right"/>
        <w:rPr>
          <w:rFonts w:ascii="Times New Roman" w:hAnsi="Times New Roman"/>
          <w:i/>
          <w:sz w:val="24"/>
          <w:szCs w:val="24"/>
        </w:rPr>
      </w:pPr>
      <w:r w:rsidRPr="00D4658F">
        <w:rPr>
          <w:rFonts w:ascii="Times New Roman" w:hAnsi="Times New Roman"/>
          <w:i/>
          <w:sz w:val="24"/>
          <w:szCs w:val="24"/>
        </w:rPr>
        <w:t xml:space="preserve">Хинданова Э.Н., учитель истории и обществознания </w:t>
      </w:r>
    </w:p>
    <w:p w14:paraId="07B428DE" w14:textId="77777777" w:rsidR="00791839" w:rsidRDefault="00791839" w:rsidP="00791839">
      <w:pPr>
        <w:spacing w:after="0" w:line="240" w:lineRule="auto"/>
        <w:ind w:firstLine="567"/>
        <w:jc w:val="right"/>
        <w:rPr>
          <w:rFonts w:ascii="Times New Roman" w:hAnsi="Times New Roman"/>
          <w:i/>
          <w:sz w:val="24"/>
          <w:szCs w:val="24"/>
        </w:rPr>
      </w:pPr>
      <w:r w:rsidRPr="00D4658F">
        <w:rPr>
          <w:rFonts w:ascii="Times New Roman" w:hAnsi="Times New Roman"/>
          <w:i/>
          <w:sz w:val="24"/>
          <w:szCs w:val="24"/>
        </w:rPr>
        <w:t>МАОУ «СОШ №57 г. Улан-Удэ имени А.Цыденжапова»</w:t>
      </w:r>
    </w:p>
    <w:p w14:paraId="25906F6B" w14:textId="77777777" w:rsidR="00791839" w:rsidRDefault="00791839" w:rsidP="00791839">
      <w:pPr>
        <w:spacing w:after="0" w:line="240" w:lineRule="auto"/>
        <w:ind w:firstLine="567"/>
        <w:jc w:val="right"/>
        <w:rPr>
          <w:rFonts w:ascii="Times New Roman" w:hAnsi="Times New Roman"/>
          <w:i/>
          <w:sz w:val="24"/>
          <w:szCs w:val="24"/>
        </w:rPr>
      </w:pPr>
    </w:p>
    <w:p w14:paraId="310F1A23" w14:textId="77777777" w:rsidR="00791839" w:rsidRDefault="00791839" w:rsidP="00791839">
      <w:pPr>
        <w:spacing w:after="0" w:line="240" w:lineRule="auto"/>
        <w:ind w:firstLine="567"/>
        <w:jc w:val="center"/>
        <w:rPr>
          <w:rFonts w:ascii="Times New Roman" w:hAnsi="Times New Roman"/>
          <w:b/>
          <w:bCs/>
          <w:iCs/>
          <w:sz w:val="24"/>
          <w:szCs w:val="24"/>
        </w:rPr>
      </w:pPr>
      <w:r>
        <w:rPr>
          <w:rFonts w:ascii="Times New Roman" w:hAnsi="Times New Roman"/>
          <w:b/>
          <w:bCs/>
          <w:iCs/>
          <w:sz w:val="24"/>
          <w:szCs w:val="24"/>
        </w:rPr>
        <w:t>МУЗЕЙНАЯ ПЕДАГОГИКА КАК СРЕДСТВО ПАТРИОТИЧЕСКОГО ВОСПИТАНИЯ ШКОЛЬНИКА</w:t>
      </w:r>
    </w:p>
    <w:p w14:paraId="2B6A8862" w14:textId="77777777" w:rsidR="00791839" w:rsidRPr="00AD1BB3" w:rsidRDefault="00791839" w:rsidP="00791839">
      <w:pPr>
        <w:spacing w:after="0" w:line="240" w:lineRule="auto"/>
        <w:ind w:firstLine="567"/>
        <w:jc w:val="center"/>
        <w:rPr>
          <w:rFonts w:ascii="Times New Roman" w:hAnsi="Times New Roman"/>
          <w:b/>
          <w:bCs/>
          <w:iCs/>
          <w:sz w:val="24"/>
          <w:szCs w:val="24"/>
        </w:rPr>
      </w:pPr>
    </w:p>
    <w:p w14:paraId="30FEDF02" w14:textId="77777777" w:rsidR="00791839" w:rsidRPr="00AD1BB3" w:rsidRDefault="00791839" w:rsidP="00791839">
      <w:pPr>
        <w:spacing w:after="0" w:line="240" w:lineRule="auto"/>
        <w:ind w:firstLine="567"/>
        <w:jc w:val="both"/>
        <w:rPr>
          <w:rFonts w:ascii="Times New Roman" w:hAnsi="Times New Roman"/>
          <w:iCs/>
          <w:sz w:val="24"/>
          <w:szCs w:val="24"/>
        </w:rPr>
      </w:pPr>
      <w:r w:rsidRPr="00AD1BB3">
        <w:rPr>
          <w:rFonts w:ascii="Times New Roman" w:hAnsi="Times New Roman"/>
          <w:b/>
          <w:bCs/>
          <w:iCs/>
          <w:sz w:val="24"/>
          <w:szCs w:val="24"/>
        </w:rPr>
        <w:t>Аннотация:</w:t>
      </w:r>
      <w:r>
        <w:rPr>
          <w:rFonts w:ascii="Times New Roman" w:hAnsi="Times New Roman"/>
          <w:b/>
          <w:bCs/>
          <w:iCs/>
          <w:sz w:val="24"/>
          <w:szCs w:val="24"/>
        </w:rPr>
        <w:t xml:space="preserve"> </w:t>
      </w:r>
      <w:r w:rsidRPr="00AD1BB3">
        <w:rPr>
          <w:rFonts w:ascii="Times New Roman" w:hAnsi="Times New Roman"/>
          <w:iCs/>
          <w:sz w:val="24"/>
          <w:szCs w:val="24"/>
        </w:rPr>
        <w:t xml:space="preserve">статья посвящена музейной педагогике как инновационной образовательной технологии, которая способствует патриотическому воспитанию и развитию личности школьников через приобщение к истории родного края и Отечества. Школьный музей Боевой Славы представлен как важный инструмент в образовательном процессе, сочетающий интеллектуальное и эмоциональное воздействие, мотивацию к исследовательской деятельности, развитие творческих способностей и объединение теоретических знаний с практикой. Основное направление работы музея – проектная деятельность, в рамках которой учащиеся занимаются поисковой работой, сбором и систематизацией материалов, работой с архивами и взаимодействием с ветеранами. </w:t>
      </w:r>
    </w:p>
    <w:p w14:paraId="3CBE2D8A" w14:textId="77777777" w:rsidR="00791839" w:rsidRPr="003F52A7" w:rsidRDefault="00791839" w:rsidP="00791839">
      <w:pPr>
        <w:spacing w:after="0" w:line="240" w:lineRule="auto"/>
        <w:ind w:firstLine="567"/>
        <w:jc w:val="both"/>
        <w:rPr>
          <w:rFonts w:ascii="Times New Roman" w:hAnsi="Times New Roman"/>
          <w:sz w:val="24"/>
          <w:szCs w:val="24"/>
        </w:rPr>
      </w:pPr>
      <w:r w:rsidRPr="003F52A7">
        <w:rPr>
          <w:rFonts w:ascii="Times New Roman" w:hAnsi="Times New Roman"/>
          <w:b/>
          <w:bCs/>
          <w:sz w:val="24"/>
          <w:szCs w:val="24"/>
        </w:rPr>
        <w:t>Ключевые слова:</w:t>
      </w:r>
      <w:r>
        <w:rPr>
          <w:rFonts w:ascii="Times New Roman" w:hAnsi="Times New Roman"/>
          <w:b/>
          <w:bCs/>
          <w:sz w:val="24"/>
          <w:szCs w:val="24"/>
        </w:rPr>
        <w:t xml:space="preserve"> </w:t>
      </w:r>
      <w:r>
        <w:rPr>
          <w:rFonts w:ascii="Times New Roman" w:hAnsi="Times New Roman"/>
          <w:sz w:val="24"/>
          <w:szCs w:val="24"/>
        </w:rPr>
        <w:t>м</w:t>
      </w:r>
      <w:r w:rsidRPr="003F52A7">
        <w:rPr>
          <w:rFonts w:ascii="Times New Roman" w:hAnsi="Times New Roman"/>
          <w:sz w:val="24"/>
          <w:szCs w:val="24"/>
        </w:rPr>
        <w:t>узейная педагогика</w:t>
      </w:r>
      <w:r>
        <w:rPr>
          <w:rFonts w:ascii="Times New Roman" w:hAnsi="Times New Roman"/>
          <w:sz w:val="24"/>
          <w:szCs w:val="24"/>
        </w:rPr>
        <w:t>, п</w:t>
      </w:r>
      <w:r w:rsidRPr="003F52A7">
        <w:rPr>
          <w:rFonts w:ascii="Times New Roman" w:hAnsi="Times New Roman"/>
          <w:sz w:val="24"/>
          <w:szCs w:val="24"/>
        </w:rPr>
        <w:t>атриотическое воспитание</w:t>
      </w:r>
      <w:r>
        <w:rPr>
          <w:rFonts w:ascii="Times New Roman" w:hAnsi="Times New Roman"/>
          <w:sz w:val="24"/>
          <w:szCs w:val="24"/>
        </w:rPr>
        <w:t>, ш</w:t>
      </w:r>
      <w:r w:rsidRPr="003F52A7">
        <w:rPr>
          <w:rFonts w:ascii="Times New Roman" w:hAnsi="Times New Roman"/>
          <w:sz w:val="24"/>
          <w:szCs w:val="24"/>
        </w:rPr>
        <w:t>кольный музей Боевой Славы</w:t>
      </w:r>
      <w:r>
        <w:rPr>
          <w:rFonts w:ascii="Times New Roman" w:hAnsi="Times New Roman"/>
          <w:sz w:val="24"/>
          <w:szCs w:val="24"/>
        </w:rPr>
        <w:t>, п</w:t>
      </w:r>
      <w:r w:rsidRPr="003F52A7">
        <w:rPr>
          <w:rFonts w:ascii="Times New Roman" w:hAnsi="Times New Roman"/>
          <w:sz w:val="24"/>
          <w:szCs w:val="24"/>
        </w:rPr>
        <w:t>роектная деятельность</w:t>
      </w:r>
      <w:r>
        <w:rPr>
          <w:rFonts w:ascii="Times New Roman" w:hAnsi="Times New Roman"/>
          <w:sz w:val="24"/>
          <w:szCs w:val="24"/>
        </w:rPr>
        <w:t>, и</w:t>
      </w:r>
      <w:r w:rsidRPr="003F52A7">
        <w:rPr>
          <w:rFonts w:ascii="Times New Roman" w:hAnsi="Times New Roman"/>
          <w:sz w:val="24"/>
          <w:szCs w:val="24"/>
        </w:rPr>
        <w:t>сследовательская работа</w:t>
      </w:r>
      <w:r>
        <w:rPr>
          <w:rFonts w:ascii="Times New Roman" w:hAnsi="Times New Roman"/>
          <w:sz w:val="24"/>
          <w:szCs w:val="24"/>
        </w:rPr>
        <w:t>, и</w:t>
      </w:r>
      <w:r w:rsidRPr="003F52A7">
        <w:rPr>
          <w:rFonts w:ascii="Times New Roman" w:hAnsi="Times New Roman"/>
          <w:sz w:val="24"/>
          <w:szCs w:val="24"/>
        </w:rPr>
        <w:t>сторическое краеведение</w:t>
      </w:r>
      <w:r>
        <w:rPr>
          <w:rFonts w:ascii="Times New Roman" w:hAnsi="Times New Roman"/>
          <w:sz w:val="24"/>
          <w:szCs w:val="24"/>
        </w:rPr>
        <w:t>, э</w:t>
      </w:r>
      <w:r w:rsidRPr="003F52A7">
        <w:rPr>
          <w:rFonts w:ascii="Times New Roman" w:hAnsi="Times New Roman"/>
          <w:sz w:val="24"/>
          <w:szCs w:val="24"/>
        </w:rPr>
        <w:t>кскурсионная деятельность</w:t>
      </w:r>
      <w:r>
        <w:rPr>
          <w:rFonts w:ascii="Times New Roman" w:hAnsi="Times New Roman"/>
          <w:sz w:val="24"/>
          <w:szCs w:val="24"/>
        </w:rPr>
        <w:t>, т</w:t>
      </w:r>
      <w:r w:rsidRPr="003F52A7">
        <w:rPr>
          <w:rFonts w:ascii="Times New Roman" w:hAnsi="Times New Roman"/>
          <w:sz w:val="24"/>
          <w:szCs w:val="24"/>
        </w:rPr>
        <w:t>ворческое развитие</w:t>
      </w:r>
      <w:r>
        <w:rPr>
          <w:rFonts w:ascii="Times New Roman" w:hAnsi="Times New Roman"/>
          <w:sz w:val="24"/>
          <w:szCs w:val="24"/>
        </w:rPr>
        <w:t>, гр</w:t>
      </w:r>
      <w:r w:rsidRPr="003F52A7">
        <w:rPr>
          <w:rFonts w:ascii="Times New Roman" w:hAnsi="Times New Roman"/>
          <w:sz w:val="24"/>
          <w:szCs w:val="24"/>
        </w:rPr>
        <w:t>ажданско-патриотическое воспитание</w:t>
      </w:r>
      <w:r>
        <w:rPr>
          <w:rFonts w:ascii="Times New Roman" w:hAnsi="Times New Roman"/>
          <w:sz w:val="24"/>
          <w:szCs w:val="24"/>
        </w:rPr>
        <w:t>, с</w:t>
      </w:r>
      <w:r w:rsidRPr="003F52A7">
        <w:rPr>
          <w:rFonts w:ascii="Times New Roman" w:hAnsi="Times New Roman"/>
          <w:sz w:val="24"/>
          <w:szCs w:val="24"/>
        </w:rPr>
        <w:t>охранение исторического наследия</w:t>
      </w:r>
    </w:p>
    <w:p w14:paraId="66E5CA7E" w14:textId="77777777" w:rsidR="00791839" w:rsidRPr="00D4658F" w:rsidRDefault="00791839" w:rsidP="00791839">
      <w:pPr>
        <w:spacing w:after="0" w:line="240" w:lineRule="auto"/>
        <w:ind w:firstLine="567"/>
        <w:jc w:val="right"/>
        <w:rPr>
          <w:rFonts w:ascii="Times New Roman" w:hAnsi="Times New Roman"/>
          <w:i/>
          <w:sz w:val="24"/>
          <w:szCs w:val="24"/>
        </w:rPr>
      </w:pPr>
    </w:p>
    <w:bookmarkEnd w:id="7"/>
    <w:p w14:paraId="189628EE"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Музейная педагогика</w:t>
      </w:r>
      <w:r w:rsidRPr="00D4658F">
        <w:rPr>
          <w:rFonts w:ascii="Times New Roman" w:hAnsi="Times New Roman"/>
          <w:b/>
          <w:bCs/>
          <w:color w:val="202124"/>
          <w:sz w:val="24"/>
          <w:szCs w:val="24"/>
          <w:shd w:val="clear" w:color="auto" w:fill="FFFFFF"/>
        </w:rPr>
        <w:t xml:space="preserve"> </w:t>
      </w:r>
      <w:r w:rsidRPr="00D4658F">
        <w:rPr>
          <w:rFonts w:ascii="Times New Roman" w:hAnsi="Times New Roman"/>
          <w:sz w:val="24"/>
          <w:szCs w:val="24"/>
        </w:rPr>
        <w:t>рассматривается как инновационная педагогическая технология, интегративная и качественно новая сфера образовательной деятельности в школе. Работа школьного музея Боевой Славы нацелена на патриотическое воспитание и развитие личности ребенка, воспитание любви к истории родного края и Отечества.</w:t>
      </w:r>
    </w:p>
    <w:p w14:paraId="53ACEE2E"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xml:space="preserve">Главная задача школы – создание педагогических условий, когда каждый ученик включен в творческую деятельность, в ситуацию поиска путей решения интересной проблемы, сформулированной самими обучающимися. В этом неоценимую помощь оказывают музеи, открывая и для учителя, и для обучающихся дополнительные возможности: </w:t>
      </w:r>
    </w:p>
    <w:p w14:paraId="2C3A2BA3"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сочетание интеллектуального и эмоционального воздействия;</w:t>
      </w:r>
    </w:p>
    <w:p w14:paraId="4EA8C649"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xml:space="preserve"> – мотивация к исследовательской деятельности и компьютерному обучению; </w:t>
      </w:r>
    </w:p>
    <w:p w14:paraId="3BCBAF98"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развитие творческих способностей;</w:t>
      </w:r>
    </w:p>
    <w:p w14:paraId="101C223A"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объединение теоретического и практического материала.</w:t>
      </w:r>
    </w:p>
    <w:p w14:paraId="2259D3E7"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Мы используем не только традиционные направления деятельности школьного музея – фондовую, экскурсионно-лекторскую, поисковую, экспозиционную, пропагандистскую, но и применяем инновационные технологии. Основное направление работы – проектная деятельность. Участники этой группы ведут поисковую работу, сбор материалов, подборку информации, ее систематизацию, знакомятся с документами, литературой, работают с архивными материалами, обращаются за помощью к ветеранам, родственникам. Так, ученица 9а класса, Мария Х</w:t>
      </w:r>
      <w:r>
        <w:rPr>
          <w:rFonts w:ascii="Times New Roman" w:hAnsi="Times New Roman"/>
          <w:sz w:val="24"/>
          <w:szCs w:val="24"/>
        </w:rPr>
        <w:t>.</w:t>
      </w:r>
      <w:r w:rsidRPr="00D4658F">
        <w:rPr>
          <w:rFonts w:ascii="Times New Roman" w:hAnsi="Times New Roman"/>
          <w:sz w:val="24"/>
          <w:szCs w:val="24"/>
        </w:rPr>
        <w:t>, работая над проектом «Найденный солдат», вместе с семьей провела большую работу по поиску без вести пропавшего прадедушку Халюева Алексея Ефимовича. С помощью поисковых отрядов его нашли в Мурманской области</w:t>
      </w:r>
      <w:r>
        <w:rPr>
          <w:rFonts w:ascii="Times New Roman" w:hAnsi="Times New Roman"/>
          <w:sz w:val="24"/>
          <w:szCs w:val="24"/>
        </w:rPr>
        <w:t>,</w:t>
      </w:r>
      <w:r w:rsidRPr="00D4658F">
        <w:rPr>
          <w:rFonts w:ascii="Times New Roman" w:hAnsi="Times New Roman"/>
          <w:sz w:val="24"/>
          <w:szCs w:val="24"/>
        </w:rPr>
        <w:t xml:space="preserve"> и семья посетила могилу. </w:t>
      </w:r>
    </w:p>
    <w:p w14:paraId="6B230DAC"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Давая учащимся навыки исследовательской работы, активизируя творческую деятельность, музей приобщает их к науке, дети защищают свои проекты на школьных, городских конференциях. Так, Мария Х</w:t>
      </w:r>
      <w:r>
        <w:rPr>
          <w:rFonts w:ascii="Times New Roman" w:hAnsi="Times New Roman"/>
          <w:sz w:val="24"/>
          <w:szCs w:val="24"/>
        </w:rPr>
        <w:t>.</w:t>
      </w:r>
      <w:r w:rsidRPr="00D4658F">
        <w:rPr>
          <w:rFonts w:ascii="Times New Roman" w:hAnsi="Times New Roman"/>
          <w:sz w:val="24"/>
          <w:szCs w:val="24"/>
        </w:rPr>
        <w:t xml:space="preserve"> заняла 2 место в </w:t>
      </w:r>
      <w:r w:rsidRPr="00D4658F">
        <w:rPr>
          <w:rFonts w:ascii="Times New Roman" w:hAnsi="Times New Roman"/>
          <w:sz w:val="24"/>
          <w:szCs w:val="24"/>
          <w:lang w:val="en-US"/>
        </w:rPr>
        <w:t>III</w:t>
      </w:r>
      <w:r w:rsidRPr="00D4658F">
        <w:rPr>
          <w:rFonts w:ascii="Times New Roman" w:hAnsi="Times New Roman"/>
          <w:sz w:val="24"/>
          <w:szCs w:val="24"/>
        </w:rPr>
        <w:t xml:space="preserve"> Республиканской историко-краеведческой конференции школьников в Иволге (2024), 1 место в Верхнеудинских чтениях (2023). Кирилл </w:t>
      </w:r>
      <w:r>
        <w:rPr>
          <w:rFonts w:ascii="Times New Roman" w:hAnsi="Times New Roman"/>
          <w:sz w:val="24"/>
          <w:szCs w:val="24"/>
        </w:rPr>
        <w:t xml:space="preserve">Л. </w:t>
      </w:r>
      <w:r w:rsidRPr="00D4658F">
        <w:rPr>
          <w:rFonts w:ascii="Times New Roman" w:hAnsi="Times New Roman"/>
          <w:sz w:val="24"/>
          <w:szCs w:val="24"/>
        </w:rPr>
        <w:t xml:space="preserve">занял 2 место в </w:t>
      </w:r>
      <w:r w:rsidRPr="00D4658F">
        <w:rPr>
          <w:rFonts w:ascii="Times New Roman" w:hAnsi="Times New Roman"/>
          <w:sz w:val="24"/>
          <w:szCs w:val="24"/>
          <w:lang w:val="en-US"/>
        </w:rPr>
        <w:t>III</w:t>
      </w:r>
      <w:r w:rsidRPr="00D4658F">
        <w:rPr>
          <w:rFonts w:ascii="Times New Roman" w:hAnsi="Times New Roman"/>
          <w:sz w:val="24"/>
          <w:szCs w:val="24"/>
        </w:rPr>
        <w:t xml:space="preserve"> городском НПК «Шаг в будущее» (2023) и стал лауреатом премии имени Санжиева Ж. Б. регионального этапа Всероссийского конкурса юношеских исследовательских работ имени В.И. Вернадского.</w:t>
      </w:r>
    </w:p>
    <w:p w14:paraId="3AD067A3" w14:textId="77777777" w:rsidR="00791839" w:rsidRPr="00D4658F" w:rsidRDefault="00791839" w:rsidP="00791839">
      <w:pPr>
        <w:spacing w:after="0" w:line="240" w:lineRule="auto"/>
        <w:ind w:firstLine="567"/>
        <w:jc w:val="both"/>
        <w:rPr>
          <w:rFonts w:ascii="Times New Roman" w:eastAsia="Times New Roman" w:hAnsi="Times New Roman"/>
          <w:sz w:val="24"/>
          <w:szCs w:val="24"/>
          <w:lang w:eastAsia="ru-RU"/>
        </w:rPr>
      </w:pPr>
      <w:r w:rsidRPr="00D4658F">
        <w:rPr>
          <w:rFonts w:ascii="Times New Roman" w:hAnsi="Times New Roman"/>
          <w:sz w:val="24"/>
          <w:szCs w:val="24"/>
        </w:rPr>
        <w:t>В последние годы нами выполнены проектные работы, ставшие лауреатами многих конкурсов. Мы заняли 2 место в республиканском конкурсе среди школьных музеев «Путешествие в прошлое», посвященного Году Семьи в России</w:t>
      </w:r>
      <w:r>
        <w:rPr>
          <w:rFonts w:ascii="Times New Roman" w:hAnsi="Times New Roman"/>
          <w:sz w:val="24"/>
          <w:szCs w:val="24"/>
        </w:rPr>
        <w:t xml:space="preserve"> </w:t>
      </w:r>
      <w:r w:rsidRPr="00D4658F">
        <w:rPr>
          <w:rFonts w:ascii="Times New Roman" w:hAnsi="Times New Roman"/>
          <w:sz w:val="24"/>
          <w:szCs w:val="24"/>
        </w:rPr>
        <w:t>2024». В</w:t>
      </w:r>
      <w:r w:rsidRPr="00D4658F">
        <w:rPr>
          <w:rFonts w:ascii="Times New Roman" w:eastAsia="Times New Roman" w:hAnsi="Times New Roman"/>
          <w:sz w:val="24"/>
          <w:szCs w:val="24"/>
          <w:lang w:eastAsia="ru-RU"/>
        </w:rPr>
        <w:t xml:space="preserve"> 2023 г. стали победителями городского конкурса школьных музеев, посвященного 100-летию образования Республики Бурятия. Наш активист Ринчин </w:t>
      </w:r>
      <w:r>
        <w:rPr>
          <w:rFonts w:ascii="Times New Roman" w:eastAsia="Times New Roman" w:hAnsi="Times New Roman"/>
          <w:sz w:val="24"/>
          <w:szCs w:val="24"/>
          <w:lang w:eastAsia="ru-RU"/>
        </w:rPr>
        <w:t xml:space="preserve">Ж. </w:t>
      </w:r>
      <w:r w:rsidRPr="00D4658F">
        <w:rPr>
          <w:rFonts w:ascii="Times New Roman" w:eastAsia="Times New Roman" w:hAnsi="Times New Roman"/>
          <w:sz w:val="24"/>
          <w:szCs w:val="24"/>
          <w:lang w:eastAsia="ru-RU"/>
        </w:rPr>
        <w:t>занял 2 место в городском конкурсе научно-исследовательских работ «С тобой мы связаны судьбой…» и 1 место в Верхнеудинских чтениях (2023). Так, Тимур</w:t>
      </w:r>
      <w:r>
        <w:rPr>
          <w:rFonts w:ascii="Times New Roman" w:eastAsia="Times New Roman" w:hAnsi="Times New Roman"/>
          <w:sz w:val="24"/>
          <w:szCs w:val="24"/>
          <w:lang w:eastAsia="ru-RU"/>
        </w:rPr>
        <w:t xml:space="preserve"> Ж.</w:t>
      </w:r>
      <w:r w:rsidRPr="00D4658F">
        <w:rPr>
          <w:rFonts w:ascii="Times New Roman" w:eastAsia="Times New Roman" w:hAnsi="Times New Roman"/>
          <w:sz w:val="24"/>
          <w:szCs w:val="24"/>
          <w:lang w:eastAsia="ru-RU"/>
        </w:rPr>
        <w:t xml:space="preserve"> занял 1 место на региональном этапе Всероссийской олимпиады по школьному краеведению (2024).</w:t>
      </w:r>
    </w:p>
    <w:p w14:paraId="68249E45" w14:textId="77777777" w:rsidR="00791839" w:rsidRPr="00D4658F" w:rsidRDefault="00791839" w:rsidP="00791839">
      <w:pPr>
        <w:spacing w:after="0" w:line="240" w:lineRule="auto"/>
        <w:ind w:firstLine="567"/>
        <w:jc w:val="both"/>
        <w:rPr>
          <w:rFonts w:ascii="Times New Roman" w:eastAsia="Times New Roman" w:hAnsi="Times New Roman"/>
          <w:sz w:val="24"/>
          <w:szCs w:val="24"/>
          <w:lang w:eastAsia="ru-RU"/>
        </w:rPr>
      </w:pPr>
      <w:r w:rsidRPr="00D4658F">
        <w:rPr>
          <w:rFonts w:ascii="Times New Roman" w:hAnsi="Times New Roman"/>
          <w:sz w:val="24"/>
          <w:szCs w:val="24"/>
        </w:rPr>
        <w:t xml:space="preserve">  Еще одно направление нашей работы – это экскурсионная деятельность. В фондах музея собраны подлинные экспонаты, подаренные нашими ветеранами, и документальные материалы, которые позволяют разнообразить формы и методы проведения экскурсий, что вызывает живой интерес, позволяют познакомить посетителей с подлинной историей Великой Отечественной войны. В 2024 году Мария</w:t>
      </w:r>
      <w:r>
        <w:rPr>
          <w:rFonts w:ascii="Times New Roman" w:hAnsi="Times New Roman"/>
          <w:sz w:val="24"/>
          <w:szCs w:val="24"/>
        </w:rPr>
        <w:t xml:space="preserve"> Б.</w:t>
      </w:r>
      <w:r w:rsidRPr="00D4658F">
        <w:rPr>
          <w:rFonts w:ascii="Times New Roman" w:hAnsi="Times New Roman"/>
          <w:sz w:val="24"/>
          <w:szCs w:val="24"/>
        </w:rPr>
        <w:t xml:space="preserve"> на республиканском конкурсе школьных музеев заняла 2 место среди экскурсоводов. Обучающиеся нашей школы при поддержке родителей и педагогов создают Книгу Памяти или Фронтовой альбом своего класса, где собирают воспоминания о членах семей и ветеранах, внесших свой вклад в Победу. В сердцах детей растет гордость за свою семью, ее героическое прошлое, не исчезает связь между поколениями, и </w:t>
      </w:r>
      <w:r w:rsidRPr="00D4658F">
        <w:rPr>
          <w:rFonts w:ascii="Times New Roman" w:eastAsia="Times New Roman" w:hAnsi="Times New Roman"/>
          <w:sz w:val="24"/>
          <w:szCs w:val="24"/>
          <w:lang w:eastAsia="ru-RU"/>
        </w:rPr>
        <w:t>ребенок выступает не как потребитель продукта музейной деятельности, а как активный его создатель.</w:t>
      </w:r>
    </w:p>
    <w:p w14:paraId="5FD8B6E6" w14:textId="77777777" w:rsidR="00791839" w:rsidRPr="00D4658F" w:rsidRDefault="00791839" w:rsidP="00791839">
      <w:pPr>
        <w:spacing w:after="0" w:line="240" w:lineRule="auto"/>
        <w:ind w:firstLine="567"/>
        <w:jc w:val="both"/>
        <w:rPr>
          <w:rFonts w:ascii="Times New Roman" w:eastAsia="Times New Roman" w:hAnsi="Times New Roman"/>
          <w:sz w:val="24"/>
          <w:szCs w:val="24"/>
          <w:lang w:eastAsia="ru-RU"/>
        </w:rPr>
      </w:pPr>
      <w:r w:rsidRPr="00D4658F">
        <w:rPr>
          <w:rFonts w:ascii="Times New Roman" w:hAnsi="Times New Roman"/>
          <w:sz w:val="24"/>
          <w:szCs w:val="24"/>
        </w:rPr>
        <w:t>В школьном музее мы проводим уроки истории и литературы. Подлинные материалы музея, используемые на уроках, оживляют учебный процесс, наполняют его более конкретным содержанием, способствуют прочному овладению знаниями.</w:t>
      </w:r>
      <w:r w:rsidRPr="00D4658F">
        <w:rPr>
          <w:rFonts w:ascii="Times New Roman" w:eastAsia="Times New Roman" w:hAnsi="Times New Roman"/>
          <w:sz w:val="24"/>
          <w:szCs w:val="24"/>
          <w:lang w:eastAsia="ru-RU"/>
        </w:rPr>
        <w:t xml:space="preserve"> Ведь п</w:t>
      </w:r>
      <w:r w:rsidRPr="00D4658F">
        <w:rPr>
          <w:rFonts w:ascii="Times New Roman" w:hAnsi="Times New Roman"/>
          <w:sz w:val="24"/>
          <w:szCs w:val="24"/>
        </w:rPr>
        <w:t xml:space="preserve">ознание мира у детей происходит через ощущения и в ходе внеурочной деятельности. А занятия в музее отвечают этим требованиям. Важно в ходе мероприятия дать детям возможность потрогать, понюхать, послушать, осмотреть музейный экспонат и связать его с остальными предметами. Тогда занятие будет не только нести основную информацию, но и оказывать эмоциональное воздействие – это живой контакт, способность передать особый мир исторической памяти, сохранённой в предметах, которые говорят на своём «безмолвном» языке об исторических свершениях, событиях разных эпох. </w:t>
      </w:r>
    </w:p>
    <w:p w14:paraId="17ED7CBC"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Среди основных форм внеурочной деятельности мы применяем в музее не только экскурсии, тематические занятия, но и мастер-классы, квест-игры, различные турниры, уроки Мужества, выставки, акции «Свеча памяти», встречи с интересными людьми, интервью, конкурсы экскурсоводов, создание видеофильмов и презентаций, встреча с ветеранами, волонтерское движение.</w:t>
      </w:r>
      <w:r w:rsidRPr="00D4658F">
        <w:rPr>
          <w:rFonts w:ascii="Times New Roman" w:eastAsia="Times New Roman" w:hAnsi="Times New Roman"/>
          <w:sz w:val="24"/>
          <w:szCs w:val="24"/>
          <w:lang w:eastAsia="ru-RU"/>
        </w:rPr>
        <w:t xml:space="preserve"> В</w:t>
      </w:r>
      <w:r w:rsidRPr="00D4658F">
        <w:rPr>
          <w:rFonts w:ascii="Times New Roman" w:hAnsi="Times New Roman"/>
          <w:sz w:val="24"/>
          <w:szCs w:val="24"/>
        </w:rPr>
        <w:t xml:space="preserve"> 2022 году наш музей принимал гостей – депутатов Законодательного собрания Приморского края и Народного Хурала. Председатель Приморского Заксобрания Александр Ролик подарил нашему музею матросскую форму Тихоокеанского флота Алдара Цыденжапова и Андреевский стяг с корабля «Быстрый». Мы тесно сотрудничаем с экипажем эскадренного миноносца «Быстрый» с 2017 года и с корветом «Алдар Цыденжапов» с 2020г., с Фондом «Алдар-герой», а с ансамблем ветеранов</w:t>
      </w:r>
      <w:r>
        <w:rPr>
          <w:rFonts w:ascii="Times New Roman" w:hAnsi="Times New Roman"/>
          <w:sz w:val="24"/>
          <w:szCs w:val="24"/>
        </w:rPr>
        <w:t xml:space="preserve"> </w:t>
      </w:r>
      <w:r w:rsidRPr="00D4658F">
        <w:rPr>
          <w:rFonts w:ascii="Times New Roman" w:hAnsi="Times New Roman"/>
          <w:sz w:val="24"/>
          <w:szCs w:val="24"/>
        </w:rPr>
        <w:t xml:space="preserve">«Серебряные нити» </w:t>
      </w:r>
      <w:r>
        <w:rPr>
          <w:rFonts w:ascii="Times New Roman" w:hAnsi="Times New Roman"/>
          <w:sz w:val="24"/>
          <w:szCs w:val="24"/>
        </w:rPr>
        <w:t xml:space="preserve">(мкр. Энергетик) </w:t>
      </w:r>
      <w:r w:rsidRPr="00D4658F">
        <w:rPr>
          <w:rFonts w:ascii="Times New Roman" w:hAnsi="Times New Roman"/>
          <w:sz w:val="24"/>
          <w:szCs w:val="24"/>
        </w:rPr>
        <w:t>проводим совместные выступления.</w:t>
      </w:r>
    </w:p>
    <w:p w14:paraId="0CD6F059" w14:textId="77777777" w:rsidR="00791839" w:rsidRPr="00D4658F" w:rsidRDefault="00791839" w:rsidP="00791839">
      <w:pPr>
        <w:spacing w:after="0" w:line="240" w:lineRule="auto"/>
        <w:ind w:firstLine="567"/>
        <w:jc w:val="both"/>
        <w:rPr>
          <w:rFonts w:ascii="Times New Roman" w:hAnsi="Times New Roman"/>
          <w:sz w:val="24"/>
          <w:szCs w:val="24"/>
        </w:rPr>
      </w:pPr>
      <w:r w:rsidRPr="00D4658F">
        <w:rPr>
          <w:rFonts w:ascii="Times New Roman" w:hAnsi="Times New Roman"/>
          <w:sz w:val="24"/>
          <w:szCs w:val="24"/>
        </w:rPr>
        <w:t xml:space="preserve">Проводя экскурсии для школьников и гостей, наши экскурсоводы говорят, что со временем расстаешься со страхом выступлений перед публикой, становишься более уверенным. Подготовка занятий на базе музея и проведение тематических экскурсий, докладов к конференциям и проектная деятельность – все это расширяет наше мировоззрение и любовь к знаниям, которые выходят за рамки школьного образования; живое общение с ветеранами помогают нам не забывать историю и рождают патриотизм и любовь к Родине. Это и есть подтверждение того, что музейная педагогика работает. </w:t>
      </w:r>
    </w:p>
    <w:p w14:paraId="2CCF34B7" w14:textId="77777777" w:rsidR="00791839" w:rsidRDefault="00791839" w:rsidP="00791839">
      <w:pPr>
        <w:spacing w:after="0" w:line="240" w:lineRule="auto"/>
        <w:ind w:firstLine="567"/>
        <w:jc w:val="both"/>
        <w:rPr>
          <w:rFonts w:ascii="Times New Roman" w:eastAsia="Times New Roman" w:hAnsi="Times New Roman"/>
          <w:sz w:val="24"/>
          <w:szCs w:val="24"/>
          <w:lang w:eastAsia="ru-RU"/>
        </w:rPr>
      </w:pPr>
      <w:r w:rsidRPr="00D4658F">
        <w:rPr>
          <w:rFonts w:ascii="Times New Roman" w:eastAsia="Times New Roman" w:hAnsi="Times New Roman"/>
          <w:sz w:val="24"/>
          <w:szCs w:val="24"/>
          <w:lang w:eastAsia="ru-RU"/>
        </w:rPr>
        <w:t>Школьный музей, созданный по инициативе детей, педагогов и родителей, является по существу универсальным общественным местом, сочетающий одновременно в себе признаки исследовательского института, общественного объединения, детского клуба по интересам, творческой мастерской, и обладает поистине неограниченным потенциалом педагогического воздействия в осуществлении гражданско-патриотического воспитания.</w:t>
      </w:r>
      <w:r w:rsidRPr="00D4658F">
        <w:rPr>
          <w:rFonts w:ascii="Times New Roman" w:hAnsi="Times New Roman"/>
          <w:sz w:val="24"/>
          <w:szCs w:val="24"/>
        </w:rPr>
        <w:t xml:space="preserve"> </w:t>
      </w:r>
      <w:r w:rsidRPr="00D4658F">
        <w:rPr>
          <w:rFonts w:ascii="Times New Roman" w:eastAsia="Times New Roman" w:hAnsi="Times New Roman"/>
          <w:sz w:val="24"/>
          <w:szCs w:val="24"/>
          <w:lang w:eastAsia="ru-RU"/>
        </w:rPr>
        <w:t xml:space="preserve">Деятельность музея направлена на бережное сохранение прошлого наследия нашего народа и помогает детям расти настоящими гражданами и патриотами своей Родины. </w:t>
      </w:r>
    </w:p>
    <w:p w14:paraId="4E7F0A0C" w14:textId="266DBBD4" w:rsidR="00A2400B" w:rsidRDefault="00A2400B" w:rsidP="00A2400B">
      <w:pPr>
        <w:spacing w:after="0"/>
        <w:jc w:val="right"/>
        <w:rPr>
          <w:rFonts w:ascii="Times New Roman" w:hAnsi="Times New Roman"/>
          <w:i/>
          <w:iCs/>
          <w:sz w:val="24"/>
          <w:szCs w:val="24"/>
        </w:rPr>
      </w:pPr>
      <w:r>
        <w:rPr>
          <w:rFonts w:ascii="Times New Roman" w:hAnsi="Times New Roman"/>
          <w:i/>
          <w:iCs/>
          <w:sz w:val="24"/>
          <w:szCs w:val="24"/>
        </w:rPr>
        <w:t>_____________________________________________________________________________</w:t>
      </w:r>
    </w:p>
    <w:p w14:paraId="7AB15229" w14:textId="77777777" w:rsidR="00A2400B" w:rsidRDefault="00A2400B" w:rsidP="00A2400B">
      <w:pPr>
        <w:spacing w:after="0"/>
        <w:jc w:val="right"/>
        <w:rPr>
          <w:rFonts w:ascii="Times New Roman" w:hAnsi="Times New Roman"/>
          <w:i/>
          <w:iCs/>
          <w:sz w:val="24"/>
          <w:szCs w:val="24"/>
        </w:rPr>
      </w:pPr>
      <w:r w:rsidRPr="002E07B4">
        <w:rPr>
          <w:rFonts w:ascii="Times New Roman" w:hAnsi="Times New Roman"/>
          <w:i/>
          <w:iCs/>
          <w:sz w:val="24"/>
          <w:szCs w:val="24"/>
        </w:rPr>
        <w:t>Денисова Нина Валериановна</w:t>
      </w:r>
    </w:p>
    <w:p w14:paraId="7FA9ECFF" w14:textId="77777777" w:rsidR="00A2400B" w:rsidRPr="002E07B4" w:rsidRDefault="00A2400B" w:rsidP="00A2400B">
      <w:pPr>
        <w:spacing w:after="0"/>
        <w:jc w:val="right"/>
        <w:rPr>
          <w:rFonts w:ascii="Times New Roman" w:hAnsi="Times New Roman"/>
          <w:i/>
          <w:iCs/>
          <w:sz w:val="24"/>
          <w:szCs w:val="24"/>
        </w:rPr>
      </w:pPr>
      <w:r>
        <w:rPr>
          <w:rFonts w:ascii="Times New Roman" w:hAnsi="Times New Roman"/>
          <w:i/>
          <w:iCs/>
          <w:sz w:val="24"/>
          <w:szCs w:val="24"/>
        </w:rPr>
        <w:t>п</w:t>
      </w:r>
      <w:r w:rsidRPr="002E07B4">
        <w:rPr>
          <w:rFonts w:ascii="Times New Roman" w:hAnsi="Times New Roman"/>
          <w:i/>
          <w:iCs/>
          <w:sz w:val="24"/>
          <w:szCs w:val="24"/>
        </w:rPr>
        <w:t>едагог-организатор МАОУ ЦДО «Эдельвейс»</w:t>
      </w:r>
    </w:p>
    <w:p w14:paraId="34F5E773" w14:textId="77777777" w:rsidR="00A2400B" w:rsidRDefault="00A2400B" w:rsidP="00A2400B">
      <w:pPr>
        <w:spacing w:after="0"/>
        <w:rPr>
          <w:rFonts w:ascii="Times New Roman" w:hAnsi="Times New Roman"/>
          <w:b/>
          <w:bCs/>
          <w:sz w:val="24"/>
          <w:szCs w:val="24"/>
        </w:rPr>
      </w:pPr>
    </w:p>
    <w:p w14:paraId="58BD0782" w14:textId="77777777" w:rsidR="00A2400B" w:rsidRDefault="00A2400B" w:rsidP="00A2400B">
      <w:pPr>
        <w:spacing w:after="0"/>
        <w:jc w:val="center"/>
        <w:rPr>
          <w:rFonts w:ascii="Times New Roman" w:hAnsi="Times New Roman"/>
          <w:b/>
          <w:bCs/>
          <w:sz w:val="24"/>
          <w:szCs w:val="24"/>
        </w:rPr>
      </w:pPr>
      <w:r>
        <w:rPr>
          <w:rFonts w:ascii="Times New Roman" w:hAnsi="Times New Roman"/>
          <w:b/>
          <w:bCs/>
          <w:sz w:val="24"/>
          <w:szCs w:val="24"/>
        </w:rPr>
        <w:t xml:space="preserve">ОТ СОВЕТСКОГО ИНФОРМБЮРО… </w:t>
      </w:r>
    </w:p>
    <w:p w14:paraId="66D5F32C" w14:textId="77777777" w:rsidR="00A2400B" w:rsidRPr="002B1501" w:rsidRDefault="00A2400B" w:rsidP="00A2400B">
      <w:pPr>
        <w:spacing w:after="0"/>
        <w:jc w:val="center"/>
        <w:rPr>
          <w:rFonts w:ascii="Times New Roman" w:hAnsi="Times New Roman"/>
          <w:b/>
          <w:bCs/>
          <w:sz w:val="24"/>
          <w:szCs w:val="24"/>
        </w:rPr>
      </w:pPr>
    </w:p>
    <w:p w14:paraId="38DEBCDF" w14:textId="77777777" w:rsidR="00A2400B" w:rsidRPr="002B1501" w:rsidRDefault="00A2400B" w:rsidP="00A2400B">
      <w:pPr>
        <w:spacing w:after="0"/>
        <w:ind w:firstLine="708"/>
        <w:jc w:val="both"/>
        <w:rPr>
          <w:rFonts w:ascii="Times New Roman" w:hAnsi="Times New Roman"/>
          <w:sz w:val="24"/>
          <w:szCs w:val="24"/>
        </w:rPr>
      </w:pPr>
      <w:r w:rsidRPr="002B1501">
        <w:rPr>
          <w:rFonts w:ascii="Times New Roman" w:hAnsi="Times New Roman"/>
          <w:b/>
          <w:bCs/>
          <w:sz w:val="24"/>
          <w:szCs w:val="24"/>
        </w:rPr>
        <w:t>Аннотация:</w:t>
      </w:r>
      <w:r>
        <w:rPr>
          <w:rFonts w:ascii="Times New Roman" w:hAnsi="Times New Roman"/>
          <w:b/>
          <w:bCs/>
          <w:sz w:val="24"/>
          <w:szCs w:val="24"/>
        </w:rPr>
        <w:t xml:space="preserve"> </w:t>
      </w:r>
      <w:r w:rsidRPr="002E07B4">
        <w:rPr>
          <w:rFonts w:ascii="Times New Roman" w:hAnsi="Times New Roman"/>
          <w:sz w:val="24"/>
          <w:szCs w:val="24"/>
        </w:rPr>
        <w:t>с</w:t>
      </w:r>
      <w:r>
        <w:rPr>
          <w:rFonts w:ascii="Times New Roman" w:hAnsi="Times New Roman"/>
          <w:sz w:val="24"/>
          <w:szCs w:val="24"/>
        </w:rPr>
        <w:t xml:space="preserve">татья </w:t>
      </w:r>
      <w:r w:rsidRPr="002B1501">
        <w:rPr>
          <w:rFonts w:ascii="Times New Roman" w:hAnsi="Times New Roman"/>
          <w:sz w:val="24"/>
          <w:szCs w:val="24"/>
        </w:rPr>
        <w:t>посвящен</w:t>
      </w:r>
      <w:r>
        <w:rPr>
          <w:rFonts w:ascii="Times New Roman" w:hAnsi="Times New Roman"/>
          <w:sz w:val="24"/>
          <w:szCs w:val="24"/>
        </w:rPr>
        <w:t>а</w:t>
      </w:r>
      <w:r w:rsidRPr="002B1501">
        <w:rPr>
          <w:rFonts w:ascii="Times New Roman" w:hAnsi="Times New Roman"/>
          <w:sz w:val="24"/>
          <w:szCs w:val="24"/>
        </w:rPr>
        <w:t xml:space="preserve"> роли Бурятского радио в период Великой Отечественной войны как важного средства массовой информации и пропаганды. Рассматривается его влияние на военно-патриотическое воспитание населения, укрепление связей между фронтом и тылом, а также активное участие слушателей в создании радиопрограмм. Описаны ключевые направления работы радио: передача писем на фронт и с фронта, организация общественно-политических передач, радиомитингов и литературно-музыкальных программ. Особое внимание уделено расширению радиовещательной сети в Бурятии, увеличению количества радиоточек и их роли в коллективном слушании. </w:t>
      </w:r>
      <w:r>
        <w:rPr>
          <w:rFonts w:ascii="Times New Roman" w:hAnsi="Times New Roman"/>
          <w:sz w:val="24"/>
          <w:szCs w:val="24"/>
        </w:rPr>
        <w:t xml:space="preserve">Статья </w:t>
      </w:r>
      <w:r w:rsidRPr="002B1501">
        <w:rPr>
          <w:rFonts w:ascii="Times New Roman" w:hAnsi="Times New Roman"/>
          <w:sz w:val="24"/>
          <w:szCs w:val="24"/>
        </w:rPr>
        <w:t>подчеркивает значимость радио в формировании общественного мнения и поддержании морального духа населения в военное время.</w:t>
      </w:r>
    </w:p>
    <w:p w14:paraId="54008157" w14:textId="77777777" w:rsidR="00A2400B" w:rsidRPr="002B1501" w:rsidRDefault="00A2400B" w:rsidP="00A2400B">
      <w:pPr>
        <w:ind w:firstLine="708"/>
        <w:jc w:val="both"/>
        <w:rPr>
          <w:rFonts w:ascii="Times New Roman" w:hAnsi="Times New Roman"/>
          <w:sz w:val="24"/>
          <w:szCs w:val="24"/>
        </w:rPr>
      </w:pPr>
      <w:r w:rsidRPr="002B1501">
        <w:rPr>
          <w:rFonts w:ascii="Times New Roman" w:hAnsi="Times New Roman"/>
          <w:b/>
          <w:bCs/>
          <w:sz w:val="24"/>
          <w:szCs w:val="24"/>
        </w:rPr>
        <w:t>Ключевые слова:</w:t>
      </w:r>
      <w:r>
        <w:rPr>
          <w:rFonts w:ascii="Times New Roman" w:hAnsi="Times New Roman"/>
          <w:sz w:val="24"/>
          <w:szCs w:val="24"/>
        </w:rPr>
        <w:t xml:space="preserve"> Б</w:t>
      </w:r>
      <w:r w:rsidRPr="002B1501">
        <w:rPr>
          <w:rFonts w:ascii="Times New Roman" w:hAnsi="Times New Roman"/>
          <w:sz w:val="24"/>
          <w:szCs w:val="24"/>
        </w:rPr>
        <w:t>урятское радио, Великая Отечественная война, военно-патриотическое воспитание, радиопередачи, письма с фронта, радиотрансляционная сеть, общественно-политические передачи, литературно-музыкальные программы, радиоточки, пропаганда, Бурятия.</w:t>
      </w:r>
    </w:p>
    <w:p w14:paraId="326EC7A4"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В условиях войны радио стало самым могучим средством общения партии и правительства с широкими народными массами, средством информации обо всех важнейших событиях, происходивших на фронте, в тылу, за рубежом. Ни на один день не прекращались радиопередачи из Москвы. Радио использовалось для передачи в сельсоветы и колхозы газетных статей, сводок Совинформбюро. Ежедневно 14 раз по Центральному радиовещанию передавались «Последние известия». За годы войны было передано около 25 тысяч сообщений Совинформбюро</w:t>
      </w:r>
      <w:r w:rsidRPr="002B1501">
        <w:rPr>
          <w:rFonts w:ascii="Times New Roman" w:hAnsi="Times New Roman"/>
          <w:sz w:val="24"/>
          <w:szCs w:val="24"/>
          <w:vertAlign w:val="superscript"/>
        </w:rPr>
        <w:t>1</w:t>
      </w:r>
      <w:r w:rsidRPr="002B1501">
        <w:rPr>
          <w:rFonts w:ascii="Times New Roman" w:hAnsi="Times New Roman"/>
          <w:sz w:val="24"/>
          <w:szCs w:val="24"/>
        </w:rPr>
        <w:t>.</w:t>
      </w:r>
    </w:p>
    <w:p w14:paraId="5EED9AAB"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В дни Великой Отечественной войны Бурятское радио, являясь боевым помощником областной партийной организации, проводило большую работу по военно-патриотическому воспитанию трудящихся, по пропаганде военных знаний, рассказывало о героизме воинов-забайкальцев, о славных боевых, трудовых и революционных традициях бурятского, русского и других народов-братьев Советской страны.</w:t>
      </w:r>
    </w:p>
    <w:p w14:paraId="5C5385E2"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Во время войны еще более укрепились связи Бурятского радио со своими слушателями. Пожалуй, никогда еще слушатели не участвовали так активно в работе местного радио, в создании его программ, как в дни Великой Отечественной войны. Одним из ярких проявлений этого были передачи по радио писем на фронт и с фронта, возникшие по инициативе самих слушателей. Уже в первые дни войны в адрес Бурятского радио начали поступать письма от рабочих, колхозников, представителей интеллигенции, обращенные к воинам, к близким и знакомым, находившимся в Советской Армии. Вскоре стали приходить письма, адресованные не только на фронт, но и от фронтовиков к своим родным, близким, товарищам, самоотверженно трудившимся в тылу. Только в 1944 году в адрес радиокомитета пришло 1470 писем с фронта, в которых бойцы и командиры действующей армии, в основном уроженцы Бурятии, призывали работников тыла усилить помощь фронту, обращались к девушкам с просьбой о переписке, разыскивали родных и знакомых. Все письма, поступившие в Бурятский радиокомитет, были использованы и переданы по радио</w:t>
      </w:r>
      <w:r w:rsidRPr="002B1501">
        <w:rPr>
          <w:rFonts w:ascii="Times New Roman" w:hAnsi="Times New Roman"/>
          <w:sz w:val="24"/>
          <w:szCs w:val="24"/>
          <w:vertAlign w:val="superscript"/>
        </w:rPr>
        <w:t>2</w:t>
      </w:r>
      <w:r w:rsidRPr="002B1501">
        <w:rPr>
          <w:rFonts w:ascii="Times New Roman" w:hAnsi="Times New Roman"/>
          <w:sz w:val="24"/>
          <w:szCs w:val="24"/>
        </w:rPr>
        <w:t>.</w:t>
      </w:r>
    </w:p>
    <w:p w14:paraId="0B44214C"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В целях усиления авторитета местного радио и его воспитательной роли редакции привлекали для участия в радиопередачах видных партийных работников, передовиков производства, ученых, писателей, представителей творческой интеллигенции. Так, например, в 1944 году Бурятский радиокомитет организовал 1158 общественно-политических передач, 12 радиомитингов, 22 внестудийные передачи-трансляции с мест событий, дав возможность выступить у микрофона 408 человекам. По Бурятскому радио выступили с беседами и лекциями 179 партийных и комсомольских работников, 82 работника промышленности и транспорта, 77 работников сельского хозяйства, 70 работников искусства, науки и здравоохранения</w:t>
      </w:r>
      <w:r w:rsidRPr="002B1501">
        <w:rPr>
          <w:rFonts w:ascii="Times New Roman" w:hAnsi="Times New Roman"/>
          <w:sz w:val="24"/>
          <w:szCs w:val="24"/>
          <w:vertAlign w:val="superscript"/>
        </w:rPr>
        <w:t>3</w:t>
      </w:r>
      <w:r w:rsidRPr="002B1501">
        <w:rPr>
          <w:rFonts w:ascii="Times New Roman" w:hAnsi="Times New Roman"/>
          <w:sz w:val="24"/>
          <w:szCs w:val="24"/>
        </w:rPr>
        <w:t>.</w:t>
      </w:r>
    </w:p>
    <w:p w14:paraId="4FBE0D31"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В военное время не угас интерес слушателей к литературно-музыкальным передачам республиканского радио. Ежедневно передавались концерты по заявкам, музыкальные и литературные спектакли, песни русских, советских композиторов, выступления улигершинов. В концертах, транслируемых по Бурятскому радио, принимали участие солисты Государственного ордена Ленина Бурят-Монгольского музыкально-драматического театра, Госфилармонии, оркестра бурятских народных инструментов, лучшие коллективы художественной самодеятельности.</w:t>
      </w:r>
    </w:p>
    <w:p w14:paraId="490CED90"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Значительным событием в музыкальной жизни республики были радиоциклы «Музыкальных вечеров», посвященные творчеству композиторов Бурятии: Ямпилову, Аюшееву, Батуеву, Берлинскому, на которых впервые прозвучали их песни и другие произведения, воспевавшие трудовой и ратный подвиг забайкальцев.</w:t>
      </w:r>
    </w:p>
    <w:p w14:paraId="10028236"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Ежедневно в эфире звучали на русском и бурятском языке в исполнении лучших дикторов и актеров отрывки из произведений, рассказы, стихи классиков русской литературы. С середины 1944 года при участии Союза писателей был начат выпуск радиоальманаха, в котором часто звучали голоса писателей-фронтовиков, произведения, посвященные труженикам тыла и героям ратного подвига. В передачах «Театр у микрофона» были осуществлены постановки 12 одноактных пьес на бурятском языке</w:t>
      </w:r>
      <w:r w:rsidRPr="002B1501">
        <w:rPr>
          <w:rFonts w:ascii="Times New Roman" w:hAnsi="Times New Roman"/>
          <w:sz w:val="24"/>
          <w:szCs w:val="24"/>
          <w:vertAlign w:val="superscript"/>
        </w:rPr>
        <w:t>4</w:t>
      </w:r>
      <w:r w:rsidRPr="002B1501">
        <w:rPr>
          <w:rFonts w:ascii="Times New Roman" w:hAnsi="Times New Roman"/>
          <w:sz w:val="24"/>
          <w:szCs w:val="24"/>
        </w:rPr>
        <w:t>. Под рубрикой «Герои Отечественной войны» выходили в эфир передачи, посвященные Героям Советского Союза Г. Гармаеву, И. Иванову, Н. Клыпину, Ж. Тулаеву, В. Хантаеву и многим другим нашим землякам, прославившимся на полях сражений.</w:t>
      </w:r>
    </w:p>
    <w:p w14:paraId="4B49FD60" w14:textId="77777777" w:rsidR="00A2400B" w:rsidRPr="002B1501"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Работа республиканского радиовещания во время войны из года в год расширялась. В 1940 году в Бурятии работало 16,0 тыс. трансляционных радиоточек, из них 5,5 тыс. — в сельской местности</w:t>
      </w:r>
      <w:r w:rsidRPr="002B1501">
        <w:rPr>
          <w:rFonts w:ascii="Times New Roman" w:hAnsi="Times New Roman"/>
          <w:sz w:val="24"/>
          <w:szCs w:val="24"/>
          <w:vertAlign w:val="superscript"/>
        </w:rPr>
        <w:t>5</w:t>
      </w:r>
      <w:r w:rsidRPr="002B1501">
        <w:rPr>
          <w:rFonts w:ascii="Times New Roman" w:hAnsi="Times New Roman"/>
          <w:sz w:val="24"/>
          <w:szCs w:val="24"/>
        </w:rPr>
        <w:t>. В 1944 году в Бурятии были построены силами дирекции радиотрансляционной сети управления Наркомата связи и отделения «Союзтехрадио» 19 новых радиоузлов и установлены 42 эфирных приемника. Соответственно с ростом приемных пунктов возросло и количество радиоточек. Если на 1 января 1944 года в республике насчитывалось 23114 радиоточек, то на 1 января 1945 года их общее количество достигло 24544, из которых 11620 были расположены в городах и 12924 — в селах</w:t>
      </w:r>
      <w:r w:rsidRPr="002B1501">
        <w:rPr>
          <w:rFonts w:ascii="Times New Roman" w:hAnsi="Times New Roman"/>
          <w:sz w:val="24"/>
          <w:szCs w:val="24"/>
          <w:vertAlign w:val="superscript"/>
        </w:rPr>
        <w:t>6</w:t>
      </w:r>
      <w:r w:rsidRPr="002B1501">
        <w:rPr>
          <w:rFonts w:ascii="Times New Roman" w:hAnsi="Times New Roman"/>
          <w:sz w:val="24"/>
          <w:szCs w:val="24"/>
        </w:rPr>
        <w:t>. Тысячи радиоточек для коллективного слушания были установлены в красных уголках, избах-читальнях, клубах, общежитиях, школах. В ряде колхозов во время полевых работ действовали радиопередвижки.</w:t>
      </w:r>
    </w:p>
    <w:p w14:paraId="708A28B5" w14:textId="77777777" w:rsidR="00A2400B" w:rsidRDefault="00A2400B" w:rsidP="00A240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B1501">
        <w:rPr>
          <w:rFonts w:ascii="Times New Roman" w:hAnsi="Times New Roman"/>
          <w:sz w:val="24"/>
          <w:szCs w:val="24"/>
        </w:rPr>
        <w:t>Таким образом, в период Великой Отечественной войны Бурятское радио являлось одним из ведущих средств массовой информации и пропаганды республики, играло значительную роль в деле военно-патриотического воспитания и формирования общественного мнения трудящихся.</w:t>
      </w:r>
    </w:p>
    <w:p w14:paraId="21ADD056" w14:textId="77777777" w:rsidR="00A2400B" w:rsidRPr="002E07B4" w:rsidRDefault="00A2400B" w:rsidP="00F72C00">
      <w:pPr>
        <w:spacing w:after="0" w:line="240" w:lineRule="auto"/>
        <w:jc w:val="both"/>
        <w:rPr>
          <w:rFonts w:ascii="Times New Roman" w:hAnsi="Times New Roman"/>
          <w:b/>
          <w:bCs/>
          <w:sz w:val="24"/>
          <w:szCs w:val="24"/>
        </w:rPr>
      </w:pPr>
    </w:p>
    <w:p w14:paraId="241E381A" w14:textId="77777777" w:rsidR="00A2400B" w:rsidRPr="002E07B4" w:rsidRDefault="00A2400B" w:rsidP="00A2400B">
      <w:pPr>
        <w:spacing w:after="0" w:line="240" w:lineRule="auto"/>
        <w:ind w:firstLine="709"/>
        <w:jc w:val="both"/>
        <w:rPr>
          <w:rFonts w:ascii="Times New Roman" w:hAnsi="Times New Roman"/>
          <w:b/>
          <w:bCs/>
          <w:sz w:val="24"/>
          <w:szCs w:val="24"/>
        </w:rPr>
      </w:pPr>
      <w:r w:rsidRPr="002E07B4">
        <w:rPr>
          <w:rFonts w:ascii="Times New Roman" w:hAnsi="Times New Roman"/>
          <w:b/>
          <w:bCs/>
          <w:sz w:val="24"/>
          <w:szCs w:val="24"/>
        </w:rPr>
        <w:t>СПИСОК ЛИТЕРАТУРЫ:</w:t>
      </w:r>
    </w:p>
    <w:p w14:paraId="365B1483" w14:textId="77777777" w:rsidR="00A2400B" w:rsidRPr="002B1501" w:rsidRDefault="00A2400B" w:rsidP="00A2400B">
      <w:pPr>
        <w:spacing w:after="0" w:line="240" w:lineRule="auto"/>
        <w:ind w:firstLine="709"/>
        <w:jc w:val="both"/>
        <w:rPr>
          <w:rFonts w:ascii="Times New Roman" w:hAnsi="Times New Roman"/>
          <w:sz w:val="24"/>
          <w:szCs w:val="24"/>
        </w:rPr>
      </w:pPr>
    </w:p>
    <w:p w14:paraId="5F2EC1FA" w14:textId="77777777" w:rsidR="00A2400B" w:rsidRPr="002B1501"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1 Максакова Л. В. -Культура Советской России в годы Великой Отечественной войны, Москва, 1977, с. 52.</w:t>
      </w:r>
    </w:p>
    <w:p w14:paraId="1FD46C3D" w14:textId="77777777" w:rsidR="00A2400B" w:rsidRPr="002B1501"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2 Голубев Е. А. -Боевой рупор партии. В сб. ст. И в тылу ковалась победа, Улан-Удэ, 1985, с. 121.</w:t>
      </w:r>
    </w:p>
    <w:p w14:paraId="33492086" w14:textId="77777777" w:rsidR="00A2400B" w:rsidRPr="002B1501"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3 Там же, с. 126.</w:t>
      </w:r>
    </w:p>
    <w:p w14:paraId="17718FA5" w14:textId="77777777" w:rsidR="00A2400B" w:rsidRPr="002B1501"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4 Там же с. 127.</w:t>
      </w:r>
    </w:p>
    <w:p w14:paraId="7AA0740C" w14:textId="77777777" w:rsidR="00A2400B" w:rsidRPr="002B1501"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5 Бурятская АССР в цифрах (1923-1973). Юбилейный сб. ст., Улан-Удэ, 1973, с. 129.</w:t>
      </w:r>
    </w:p>
    <w:p w14:paraId="7890D8A8" w14:textId="77777777" w:rsidR="00A2400B" w:rsidRDefault="00A2400B" w:rsidP="00A2400B">
      <w:pPr>
        <w:spacing w:after="0" w:line="240" w:lineRule="auto"/>
        <w:ind w:firstLine="709"/>
        <w:jc w:val="both"/>
        <w:rPr>
          <w:rFonts w:ascii="Times New Roman" w:hAnsi="Times New Roman"/>
          <w:sz w:val="24"/>
          <w:szCs w:val="24"/>
        </w:rPr>
      </w:pPr>
      <w:r w:rsidRPr="002B1501">
        <w:rPr>
          <w:rFonts w:ascii="Times New Roman" w:hAnsi="Times New Roman"/>
          <w:sz w:val="24"/>
          <w:szCs w:val="24"/>
        </w:rPr>
        <w:t>6 Голубев Е. А. -Боевой рупор партии. В сб. ст. И в тылу ковалась победа, Улан-Удэ, 1985, с. 128.</w:t>
      </w:r>
    </w:p>
    <w:p w14:paraId="1159B1B3" w14:textId="77777777" w:rsidR="001D504C" w:rsidRDefault="001D504C" w:rsidP="00A2400B">
      <w:pPr>
        <w:spacing w:after="0" w:line="240" w:lineRule="auto"/>
        <w:ind w:firstLine="709"/>
        <w:jc w:val="both"/>
        <w:rPr>
          <w:rFonts w:ascii="Times New Roman" w:hAnsi="Times New Roman"/>
          <w:sz w:val="24"/>
          <w:szCs w:val="24"/>
        </w:rPr>
      </w:pPr>
    </w:p>
    <w:p w14:paraId="6948E937" w14:textId="4F795E4E" w:rsidR="001D504C" w:rsidRPr="00BD1047" w:rsidRDefault="001D504C" w:rsidP="001D504C">
      <w:pPr>
        <w:spacing w:after="0" w:line="240" w:lineRule="auto"/>
        <w:ind w:firstLine="709"/>
        <w:jc w:val="right"/>
        <w:rPr>
          <w:rFonts w:ascii="Times New Roman" w:hAnsi="Times New Roman"/>
          <w:i/>
          <w:iCs/>
          <w:sz w:val="24"/>
          <w:szCs w:val="24"/>
        </w:rPr>
      </w:pPr>
      <w:r>
        <w:rPr>
          <w:rFonts w:ascii="Times New Roman" w:hAnsi="Times New Roman"/>
          <w:i/>
          <w:iCs/>
          <w:sz w:val="24"/>
          <w:szCs w:val="24"/>
        </w:rPr>
        <w:t>________________________________________________________________________</w:t>
      </w:r>
    </w:p>
    <w:p w14:paraId="2D27CE81" w14:textId="77777777" w:rsidR="001D504C" w:rsidRDefault="001D504C" w:rsidP="001D504C">
      <w:pPr>
        <w:spacing w:after="0" w:line="240" w:lineRule="auto"/>
        <w:ind w:firstLine="709"/>
        <w:jc w:val="right"/>
        <w:rPr>
          <w:rFonts w:ascii="Times New Roman" w:hAnsi="Times New Roman"/>
          <w:i/>
          <w:iCs/>
          <w:sz w:val="24"/>
          <w:szCs w:val="24"/>
        </w:rPr>
      </w:pPr>
      <w:r w:rsidRPr="00BD1047">
        <w:rPr>
          <w:rFonts w:ascii="Times New Roman" w:hAnsi="Times New Roman"/>
          <w:i/>
          <w:iCs/>
          <w:sz w:val="24"/>
          <w:szCs w:val="24"/>
        </w:rPr>
        <w:t xml:space="preserve">Фендриков В.О. педагог дополнительного образования </w:t>
      </w:r>
    </w:p>
    <w:p w14:paraId="6B29F770" w14:textId="77777777" w:rsidR="001D504C" w:rsidRDefault="001D504C" w:rsidP="001D504C">
      <w:pPr>
        <w:spacing w:after="0" w:line="240" w:lineRule="auto"/>
        <w:ind w:firstLine="709"/>
        <w:jc w:val="right"/>
        <w:rPr>
          <w:rFonts w:ascii="Times New Roman" w:hAnsi="Times New Roman"/>
          <w:i/>
          <w:iCs/>
          <w:sz w:val="24"/>
          <w:szCs w:val="24"/>
        </w:rPr>
      </w:pPr>
      <w:r w:rsidRPr="00BD1047">
        <w:rPr>
          <w:rFonts w:ascii="Times New Roman" w:hAnsi="Times New Roman"/>
          <w:i/>
          <w:iCs/>
          <w:sz w:val="24"/>
          <w:szCs w:val="24"/>
        </w:rPr>
        <w:t xml:space="preserve">МБУ ДО «Станция юных техников г. Улан-Удэ» </w:t>
      </w:r>
    </w:p>
    <w:p w14:paraId="440675F4" w14:textId="77777777" w:rsidR="001D504C" w:rsidRDefault="001D504C" w:rsidP="001D504C">
      <w:pPr>
        <w:spacing w:after="0" w:line="240" w:lineRule="auto"/>
        <w:ind w:firstLine="709"/>
        <w:jc w:val="right"/>
        <w:rPr>
          <w:rFonts w:ascii="Times New Roman" w:hAnsi="Times New Roman"/>
          <w:i/>
          <w:iCs/>
          <w:sz w:val="24"/>
          <w:szCs w:val="24"/>
        </w:rPr>
      </w:pPr>
    </w:p>
    <w:p w14:paraId="46E7EBA1" w14:textId="77777777" w:rsidR="001D504C" w:rsidRPr="00BD1047" w:rsidRDefault="001D504C" w:rsidP="001D504C">
      <w:pPr>
        <w:spacing w:after="0" w:line="240" w:lineRule="auto"/>
        <w:ind w:firstLine="709"/>
        <w:jc w:val="center"/>
        <w:rPr>
          <w:rFonts w:ascii="Times New Roman" w:hAnsi="Times New Roman"/>
          <w:b/>
          <w:bCs/>
          <w:sz w:val="24"/>
          <w:szCs w:val="24"/>
        </w:rPr>
      </w:pPr>
      <w:r w:rsidRPr="00BD1047">
        <w:rPr>
          <w:rFonts w:ascii="Times New Roman" w:hAnsi="Times New Roman"/>
          <w:b/>
          <w:bCs/>
          <w:sz w:val="24"/>
          <w:szCs w:val="24"/>
        </w:rPr>
        <w:t>ПРОФОРИЕНТАЦИЯ, КАК ВАЖНОЕ НАПРАВЛЕНИЕ ПАТРИОТИЧЕСКОГО ВОСПИТАНИЯ ДЕТЕЙ И МОЛОДЕЖИ В РАБОТЕ УЧРЕЖДЕНИЙ ДОПОЛНИТЕЛЬНОГО ОБРАЗОВАНИЯ</w:t>
      </w:r>
    </w:p>
    <w:p w14:paraId="4A475F19" w14:textId="77777777" w:rsidR="001D504C" w:rsidRPr="00BD1047" w:rsidRDefault="001D504C" w:rsidP="001D504C">
      <w:pPr>
        <w:spacing w:after="0" w:line="240" w:lineRule="auto"/>
        <w:ind w:firstLine="709"/>
        <w:jc w:val="both"/>
        <w:rPr>
          <w:rFonts w:ascii="Times New Roman" w:hAnsi="Times New Roman"/>
          <w:b/>
          <w:sz w:val="24"/>
          <w:szCs w:val="24"/>
        </w:rPr>
      </w:pPr>
    </w:p>
    <w:p w14:paraId="2F18133B" w14:textId="77777777" w:rsidR="001D504C" w:rsidRPr="00705BD2" w:rsidRDefault="001D504C" w:rsidP="001D504C">
      <w:pPr>
        <w:suppressAutoHyphens/>
        <w:spacing w:after="0" w:line="240" w:lineRule="auto"/>
        <w:ind w:firstLine="709"/>
        <w:jc w:val="both"/>
        <w:rPr>
          <w:rFonts w:ascii="Times New Roman" w:hAnsi="Times New Roman"/>
          <w:sz w:val="24"/>
          <w:szCs w:val="24"/>
        </w:rPr>
      </w:pPr>
      <w:r w:rsidRPr="00705BD2">
        <w:rPr>
          <w:rFonts w:ascii="Times New Roman" w:hAnsi="Times New Roman"/>
          <w:b/>
          <w:bCs/>
          <w:sz w:val="24"/>
          <w:szCs w:val="24"/>
        </w:rPr>
        <w:t>Аннотация:</w:t>
      </w:r>
      <w:r>
        <w:rPr>
          <w:rFonts w:ascii="Times New Roman" w:hAnsi="Times New Roman"/>
          <w:sz w:val="24"/>
          <w:szCs w:val="24"/>
        </w:rPr>
        <w:t xml:space="preserve"> с</w:t>
      </w:r>
      <w:r w:rsidRPr="00705BD2">
        <w:rPr>
          <w:rFonts w:ascii="Times New Roman" w:hAnsi="Times New Roman"/>
          <w:sz w:val="24"/>
          <w:szCs w:val="24"/>
        </w:rPr>
        <w:t>татья посвящена актуальным вопросам патриотического воспитания и профессиональной ориентации детей и молодежи в контексте современных социально-экономических вызовов. Авторы подчеркивают важность формирования у подрастающего поколения интереса к инженерным профессиям и техническому творчеству, что способствует не только личностному развитию, но и решению кадровых проблем ключевых предприятий региона. В статье представлен анализ текущей ситуации с обеспеченностью инженерными кадрами в Республике Бурятия, выявлены основные противоречия между потребностями рынка труда и профессиональными устремлениями молодежи. Описан успешный опыт реализации образовательного проекта, направленного на популяризацию инженерных профессий через систему дополнительного образования, начиная с дошкольного возраста. Особое внимание уделено инновационным направлениям технического творчества, таким как беспилотные летательные аппараты и VR-технологии, а также сотрудничеству с образовательными учреждениями и промышленными предприятиями. Проект демонстрирует значительные результаты, включая увеличение числа обучающихся и создание условий для профессионального самоопределения молодежи.</w:t>
      </w:r>
    </w:p>
    <w:p w14:paraId="49A68D68" w14:textId="77777777" w:rsidR="001D504C" w:rsidRPr="00705BD2" w:rsidRDefault="001D504C" w:rsidP="001D504C">
      <w:pPr>
        <w:suppressAutoHyphens/>
        <w:spacing w:after="0" w:line="240" w:lineRule="auto"/>
        <w:ind w:firstLine="709"/>
        <w:jc w:val="both"/>
        <w:rPr>
          <w:rFonts w:ascii="Times New Roman" w:hAnsi="Times New Roman"/>
          <w:sz w:val="24"/>
          <w:szCs w:val="24"/>
        </w:rPr>
      </w:pPr>
      <w:r w:rsidRPr="00705BD2">
        <w:rPr>
          <w:rFonts w:ascii="Times New Roman" w:hAnsi="Times New Roman"/>
          <w:b/>
          <w:bCs/>
          <w:sz w:val="24"/>
          <w:szCs w:val="24"/>
        </w:rPr>
        <w:t>Ключевые слова:</w:t>
      </w:r>
      <w:r>
        <w:rPr>
          <w:rFonts w:ascii="Times New Roman" w:hAnsi="Times New Roman"/>
          <w:sz w:val="24"/>
          <w:szCs w:val="24"/>
        </w:rPr>
        <w:t xml:space="preserve"> </w:t>
      </w:r>
      <w:r w:rsidRPr="00705BD2">
        <w:rPr>
          <w:rFonts w:ascii="Times New Roman" w:hAnsi="Times New Roman"/>
          <w:sz w:val="24"/>
          <w:szCs w:val="24"/>
        </w:rPr>
        <w:t>патриотическое воспитание, профессиональная ориентация, инженерные профессии, техническое творчество, дополнительное образование, инновационные технологии, беспилотные летательные аппараты, VR-технологии, кадровое обеспечение, сетевые взаимодействия, предпрофессиональная подготовка.</w:t>
      </w:r>
    </w:p>
    <w:p w14:paraId="158BB9DB" w14:textId="77777777" w:rsidR="001D504C" w:rsidRPr="00BD1047" w:rsidRDefault="001D504C" w:rsidP="001D504C">
      <w:pPr>
        <w:spacing w:after="0" w:line="240" w:lineRule="auto"/>
        <w:ind w:firstLine="709"/>
        <w:jc w:val="both"/>
        <w:rPr>
          <w:rFonts w:ascii="Times New Roman" w:hAnsi="Times New Roman"/>
          <w:b/>
          <w:sz w:val="24"/>
          <w:szCs w:val="24"/>
        </w:rPr>
      </w:pPr>
    </w:p>
    <w:p w14:paraId="2C65CFB1" w14:textId="77777777" w:rsidR="001D504C" w:rsidRPr="00BD1047" w:rsidRDefault="001D504C" w:rsidP="001D504C">
      <w:pPr>
        <w:pStyle w:val="afd"/>
        <w:shd w:val="clear" w:color="auto" w:fill="FFFFFF"/>
        <w:spacing w:before="0" w:beforeAutospacing="0" w:after="0" w:afterAutospacing="0"/>
        <w:ind w:firstLine="709"/>
        <w:jc w:val="both"/>
        <w:rPr>
          <w:rStyle w:val="ae"/>
          <w:i w:val="0"/>
          <w:iCs w:val="0"/>
          <w:color w:val="111115"/>
          <w:bdr w:val="none" w:sz="0" w:space="0" w:color="auto" w:frame="1"/>
        </w:rPr>
      </w:pPr>
      <w:r w:rsidRPr="00BD1047">
        <w:rPr>
          <w:rStyle w:val="ae"/>
          <w:i w:val="0"/>
          <w:iCs w:val="0"/>
          <w:color w:val="111115"/>
          <w:bdr w:val="none" w:sz="0" w:space="0" w:color="auto" w:frame="1"/>
        </w:rPr>
        <w:t>Сегодня важными приоритетами государственной политики нашей страны становится патриотическое воспитание детей и молодежи, привлечение их в профессиональную деятельность, повышение престижа инженерных профессий и обеспеченность кадрами, отвечающими современным требованиям, в первую очередь наших флагманских предприятий и учреждений профессионального образования, таких как авиационный и приборостроительный заводы, авиационный техникум и технологический университет.</w:t>
      </w:r>
    </w:p>
    <w:p w14:paraId="58DD7791"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 xml:space="preserve">Возросшие требования современного общества к патриотическому воспитанию, уровню профессиональной подготовки, делают актуальными проблемы профессиональной ориентации детей и молодежи, поскольку их профессиональные намерения не всегда соответствуют потребностям нашей республики и г. Улан-Удэ. Мы прекрасно понимаем, что качество жизни населения нашей республики, а соответственно и его патриотизм, напрямую зависят от уровня социально-экономического развития. А достичь высокого уровня социально-экономического развития не возможно без высоко профессиональных кадров – ученых, педагогов, инженеров и рабочих высокой квалификации. Поэтому, профессиональная ориентация очень важна для патриотического воспитания детей и молодежи.  </w:t>
      </w:r>
    </w:p>
    <w:p w14:paraId="4340CD58" w14:textId="77777777" w:rsidR="001D504C" w:rsidRPr="00BD1047" w:rsidRDefault="001D504C" w:rsidP="001D504C">
      <w:pPr>
        <w:pStyle w:val="afd"/>
        <w:shd w:val="clear" w:color="auto" w:fill="FFFFFF"/>
        <w:spacing w:before="0" w:beforeAutospacing="0" w:after="0" w:afterAutospacing="0"/>
        <w:ind w:firstLine="709"/>
        <w:jc w:val="both"/>
      </w:pPr>
      <w:r w:rsidRPr="00BD1047">
        <w:rPr>
          <w:shd w:val="clear" w:color="auto" w:fill="FFFFFF"/>
        </w:rPr>
        <w:t xml:space="preserve">Проведя анализ обеспеченности инженерными кадрами машиностроительных предприятий, субъектов малого и среднего предпринимательства нашей республики, мы нашли </w:t>
      </w:r>
      <w:r w:rsidRPr="00BD1047">
        <w:rPr>
          <w:color w:val="111115"/>
          <w:bdr w:val="none" w:sz="0" w:space="0" w:color="auto" w:frame="1"/>
        </w:rPr>
        <w:t xml:space="preserve">противоречия между объективно существующими потребностями рынка труда в сбалансированной структуре кадров и традиционно сложившимися субъективными профессиональными устремлениями молодежи нашей республики и г. Улан-Удэ. Это подтверждает статистка </w:t>
      </w:r>
      <w:r w:rsidRPr="00BD1047">
        <w:rPr>
          <w:shd w:val="clear" w:color="auto" w:fill="FFFFFF"/>
        </w:rPr>
        <w:t xml:space="preserve">РОССТАТА и занятость детей детским техническим творчеством - </w:t>
      </w:r>
      <w:r w:rsidRPr="00BD1047">
        <w:t>лишь около 7% учащихся школ посещают кружки инженерно-технической направленности.</w:t>
      </w:r>
    </w:p>
    <w:p w14:paraId="28127061" w14:textId="77777777" w:rsidR="001D504C" w:rsidRPr="00BD1047" w:rsidRDefault="001D504C" w:rsidP="001D504C">
      <w:pPr>
        <w:pStyle w:val="af0"/>
        <w:ind w:firstLine="709"/>
        <w:rPr>
          <w:sz w:val="24"/>
          <w:szCs w:val="24"/>
        </w:rPr>
      </w:pPr>
      <w:r w:rsidRPr="00BD1047">
        <w:rPr>
          <w:sz w:val="24"/>
          <w:szCs w:val="24"/>
        </w:rPr>
        <w:t>Уже достаточно давно доказано, что наиболее успешны в профессиональном</w:t>
      </w:r>
      <w:r w:rsidRPr="00BD1047">
        <w:rPr>
          <w:spacing w:val="-62"/>
          <w:sz w:val="24"/>
          <w:szCs w:val="24"/>
        </w:rPr>
        <w:t xml:space="preserve"> </w:t>
      </w:r>
      <w:r w:rsidRPr="00BD1047">
        <w:rPr>
          <w:sz w:val="24"/>
          <w:szCs w:val="24"/>
        </w:rPr>
        <w:t>плане</w:t>
      </w:r>
      <w:r w:rsidRPr="00BD1047">
        <w:rPr>
          <w:spacing w:val="1"/>
          <w:sz w:val="24"/>
          <w:szCs w:val="24"/>
        </w:rPr>
        <w:t xml:space="preserve"> </w:t>
      </w:r>
      <w:r w:rsidRPr="00BD1047">
        <w:rPr>
          <w:sz w:val="24"/>
          <w:szCs w:val="24"/>
        </w:rPr>
        <w:t>специалисты,</w:t>
      </w:r>
      <w:r w:rsidRPr="00BD1047">
        <w:rPr>
          <w:spacing w:val="1"/>
          <w:sz w:val="24"/>
          <w:szCs w:val="24"/>
        </w:rPr>
        <w:t xml:space="preserve"> </w:t>
      </w:r>
      <w:r w:rsidRPr="00BD1047">
        <w:rPr>
          <w:sz w:val="24"/>
          <w:szCs w:val="24"/>
        </w:rPr>
        <w:t>которые</w:t>
      </w:r>
      <w:r w:rsidRPr="00BD1047">
        <w:rPr>
          <w:spacing w:val="1"/>
          <w:sz w:val="24"/>
          <w:szCs w:val="24"/>
        </w:rPr>
        <w:t xml:space="preserve"> </w:t>
      </w:r>
      <w:r w:rsidRPr="00BD1047">
        <w:rPr>
          <w:sz w:val="24"/>
          <w:szCs w:val="24"/>
        </w:rPr>
        <w:t>занимались</w:t>
      </w:r>
      <w:r w:rsidRPr="00BD1047">
        <w:rPr>
          <w:spacing w:val="1"/>
          <w:sz w:val="24"/>
          <w:szCs w:val="24"/>
        </w:rPr>
        <w:t xml:space="preserve"> </w:t>
      </w:r>
      <w:r w:rsidRPr="00BD1047">
        <w:rPr>
          <w:sz w:val="24"/>
          <w:szCs w:val="24"/>
        </w:rPr>
        <w:t>техническим</w:t>
      </w:r>
      <w:r w:rsidRPr="00BD1047">
        <w:rPr>
          <w:spacing w:val="1"/>
          <w:sz w:val="24"/>
          <w:szCs w:val="24"/>
        </w:rPr>
        <w:t xml:space="preserve"> </w:t>
      </w:r>
      <w:r w:rsidRPr="00BD1047">
        <w:rPr>
          <w:sz w:val="24"/>
          <w:szCs w:val="24"/>
        </w:rPr>
        <w:t>творчеством,</w:t>
      </w:r>
      <w:r w:rsidRPr="00BD1047">
        <w:rPr>
          <w:spacing w:val="1"/>
          <w:sz w:val="24"/>
          <w:szCs w:val="24"/>
        </w:rPr>
        <w:t xml:space="preserve"> </w:t>
      </w:r>
      <w:r w:rsidRPr="00BD1047">
        <w:rPr>
          <w:sz w:val="24"/>
          <w:szCs w:val="24"/>
        </w:rPr>
        <w:t>начиная</w:t>
      </w:r>
      <w:r w:rsidRPr="00BD1047">
        <w:rPr>
          <w:spacing w:val="1"/>
          <w:sz w:val="24"/>
          <w:szCs w:val="24"/>
        </w:rPr>
        <w:t xml:space="preserve"> </w:t>
      </w:r>
      <w:r w:rsidRPr="00BD1047">
        <w:rPr>
          <w:sz w:val="24"/>
          <w:szCs w:val="24"/>
        </w:rPr>
        <w:t>с</w:t>
      </w:r>
      <w:r w:rsidRPr="00BD1047">
        <w:rPr>
          <w:spacing w:val="1"/>
          <w:sz w:val="24"/>
          <w:szCs w:val="24"/>
        </w:rPr>
        <w:t xml:space="preserve"> </w:t>
      </w:r>
      <w:r w:rsidRPr="00BD1047">
        <w:rPr>
          <w:sz w:val="24"/>
          <w:szCs w:val="24"/>
        </w:rPr>
        <w:t>детства,</w:t>
      </w:r>
      <w:r w:rsidRPr="00BD1047">
        <w:rPr>
          <w:spacing w:val="1"/>
          <w:sz w:val="24"/>
          <w:szCs w:val="24"/>
        </w:rPr>
        <w:t xml:space="preserve"> </w:t>
      </w:r>
      <w:r w:rsidRPr="00BD1047">
        <w:rPr>
          <w:sz w:val="24"/>
          <w:szCs w:val="24"/>
        </w:rPr>
        <w:t>чьи</w:t>
      </w:r>
      <w:r w:rsidRPr="00BD1047">
        <w:rPr>
          <w:spacing w:val="1"/>
          <w:sz w:val="24"/>
          <w:szCs w:val="24"/>
        </w:rPr>
        <w:t xml:space="preserve"> </w:t>
      </w:r>
      <w:r w:rsidRPr="00BD1047">
        <w:rPr>
          <w:sz w:val="24"/>
          <w:szCs w:val="24"/>
        </w:rPr>
        <w:t>творческие</w:t>
      </w:r>
      <w:r w:rsidRPr="00BD1047">
        <w:rPr>
          <w:spacing w:val="1"/>
          <w:sz w:val="24"/>
          <w:szCs w:val="24"/>
        </w:rPr>
        <w:t xml:space="preserve"> </w:t>
      </w:r>
      <w:r w:rsidRPr="00BD1047">
        <w:rPr>
          <w:sz w:val="24"/>
          <w:szCs w:val="24"/>
        </w:rPr>
        <w:t>способности</w:t>
      </w:r>
      <w:r w:rsidRPr="00BD1047">
        <w:rPr>
          <w:spacing w:val="1"/>
          <w:sz w:val="24"/>
          <w:szCs w:val="24"/>
        </w:rPr>
        <w:t xml:space="preserve"> </w:t>
      </w:r>
      <w:r w:rsidRPr="00BD1047">
        <w:rPr>
          <w:sz w:val="24"/>
          <w:szCs w:val="24"/>
        </w:rPr>
        <w:t>развивались</w:t>
      </w:r>
      <w:r w:rsidRPr="00BD1047">
        <w:rPr>
          <w:spacing w:val="1"/>
          <w:sz w:val="24"/>
          <w:szCs w:val="24"/>
        </w:rPr>
        <w:t xml:space="preserve"> </w:t>
      </w:r>
      <w:r w:rsidRPr="00BD1047">
        <w:rPr>
          <w:sz w:val="24"/>
          <w:szCs w:val="24"/>
        </w:rPr>
        <w:t>в</w:t>
      </w:r>
      <w:r w:rsidRPr="00BD1047">
        <w:rPr>
          <w:spacing w:val="1"/>
          <w:sz w:val="24"/>
          <w:szCs w:val="24"/>
        </w:rPr>
        <w:t xml:space="preserve"> </w:t>
      </w:r>
      <w:r w:rsidRPr="00BD1047">
        <w:rPr>
          <w:sz w:val="24"/>
          <w:szCs w:val="24"/>
        </w:rPr>
        <w:t>период</w:t>
      </w:r>
      <w:r w:rsidRPr="00BD1047">
        <w:rPr>
          <w:spacing w:val="1"/>
          <w:sz w:val="24"/>
          <w:szCs w:val="24"/>
        </w:rPr>
        <w:t xml:space="preserve"> </w:t>
      </w:r>
      <w:r w:rsidRPr="00BD1047">
        <w:rPr>
          <w:sz w:val="24"/>
          <w:szCs w:val="24"/>
        </w:rPr>
        <w:t>обучения</w:t>
      </w:r>
      <w:r w:rsidRPr="00BD1047">
        <w:rPr>
          <w:spacing w:val="1"/>
          <w:sz w:val="24"/>
          <w:szCs w:val="24"/>
        </w:rPr>
        <w:t xml:space="preserve"> </w:t>
      </w:r>
      <w:r w:rsidRPr="00BD1047">
        <w:rPr>
          <w:sz w:val="24"/>
          <w:szCs w:val="24"/>
        </w:rPr>
        <w:t>и</w:t>
      </w:r>
      <w:r w:rsidRPr="00BD1047">
        <w:rPr>
          <w:spacing w:val="1"/>
          <w:sz w:val="24"/>
          <w:szCs w:val="24"/>
        </w:rPr>
        <w:t xml:space="preserve"> </w:t>
      </w:r>
      <w:r w:rsidRPr="00BD1047">
        <w:rPr>
          <w:sz w:val="24"/>
          <w:szCs w:val="24"/>
        </w:rPr>
        <w:t>приобретения</w:t>
      </w:r>
      <w:r w:rsidRPr="00BD1047">
        <w:rPr>
          <w:spacing w:val="-2"/>
          <w:sz w:val="24"/>
          <w:szCs w:val="24"/>
        </w:rPr>
        <w:t xml:space="preserve"> </w:t>
      </w:r>
      <w:r w:rsidRPr="00BD1047">
        <w:rPr>
          <w:sz w:val="24"/>
          <w:szCs w:val="24"/>
        </w:rPr>
        <w:t>профессии. Поэтому, мы считаем, что профессиональная ориентация детей инженерным профессиям должна базироваться на основах детского технического творчества.</w:t>
      </w:r>
    </w:p>
    <w:p w14:paraId="666DF0AF"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color w:val="333333"/>
          <w:sz w:val="24"/>
          <w:szCs w:val="24"/>
          <w:shd w:val="clear" w:color="auto" w:fill="FFFFFF"/>
        </w:rPr>
        <w:t>Детское техническое творчество – это поэтапная, эффективная, педагогически управляемая, диагностируемая и стимулируемая деятельность детей в области техники, направленная на формирование личностных качеств и практической подготовки детей к рационализаторской и изобретательской деятельности, а также на развитие их творческих способностей в результате создания материальных объектов с признаками полезности и субъективной новизны.</w:t>
      </w:r>
    </w:p>
    <w:p w14:paraId="22B7534D"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 xml:space="preserve">Традиционно первыми помощниками детей при выборе дальнейшего жизненного пути являются родители, но в быстро меняющемся мире профессий они не всегда могут помочь своим детям, так как ориентируются в первую очередь на свои знания в профессиях. </w:t>
      </w:r>
    </w:p>
    <w:p w14:paraId="6E036FC3" w14:textId="77777777" w:rsidR="001D504C" w:rsidRPr="00BD1047" w:rsidRDefault="001D504C" w:rsidP="001D504C">
      <w:pPr>
        <w:widowControl w:val="0"/>
        <w:spacing w:after="0" w:line="240" w:lineRule="auto"/>
        <w:ind w:firstLine="709"/>
        <w:jc w:val="both"/>
        <w:rPr>
          <w:rFonts w:ascii="Times New Roman" w:hAnsi="Times New Roman"/>
          <w:sz w:val="24"/>
          <w:szCs w:val="24"/>
        </w:rPr>
      </w:pPr>
      <w:r w:rsidRPr="00BD1047">
        <w:rPr>
          <w:rFonts w:ascii="Times New Roman" w:hAnsi="Times New Roman"/>
          <w:sz w:val="24"/>
          <w:szCs w:val="24"/>
        </w:rPr>
        <w:t>С чем же это связано? Анализ показывает:</w:t>
      </w:r>
    </w:p>
    <w:p w14:paraId="14E36DED" w14:textId="77777777" w:rsidR="001D504C" w:rsidRPr="00BD1047" w:rsidRDefault="001D504C" w:rsidP="001D504C">
      <w:pPr>
        <w:widowControl w:val="0"/>
        <w:spacing w:after="0" w:line="240" w:lineRule="auto"/>
        <w:ind w:firstLine="709"/>
        <w:jc w:val="both"/>
        <w:rPr>
          <w:rFonts w:ascii="Times New Roman" w:eastAsia="Times New Roman" w:hAnsi="Times New Roman"/>
          <w:sz w:val="24"/>
          <w:szCs w:val="24"/>
        </w:rPr>
      </w:pPr>
      <w:r w:rsidRPr="00BD1047">
        <w:rPr>
          <w:rFonts w:ascii="Times New Roman" w:hAnsi="Times New Roman"/>
          <w:sz w:val="24"/>
          <w:szCs w:val="24"/>
        </w:rPr>
        <w:t>1. Многие родители считают инженерные профессии «непрестижной» низкооплачиваемой работой.</w:t>
      </w:r>
    </w:p>
    <w:p w14:paraId="73FCC7BB" w14:textId="77777777" w:rsidR="001D504C" w:rsidRPr="00BD1047" w:rsidRDefault="001D504C" w:rsidP="001D50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2.  Школьная программа современного образования достаточно сложная, а детское техническое творчество требует от детей усидчивости, расчетов, разработки чертежей и технологий изготовления своих авторских моделей, что дополнительно нагружает ребенка и без того, нагруженного школой. </w:t>
      </w:r>
      <w:r w:rsidRPr="00BD1047">
        <w:rPr>
          <w:rFonts w:ascii="Times New Roman" w:hAnsi="Times New Roman"/>
          <w:sz w:val="24"/>
          <w:szCs w:val="24"/>
        </w:rPr>
        <w:tab/>
      </w:r>
    </w:p>
    <w:p w14:paraId="43873856" w14:textId="77777777" w:rsidR="001D504C" w:rsidRPr="00BD1047" w:rsidRDefault="001D504C" w:rsidP="001D50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hAnsi="Times New Roman"/>
          <w:sz w:val="24"/>
          <w:szCs w:val="24"/>
        </w:rPr>
      </w:pPr>
      <w:r w:rsidRPr="00BD1047">
        <w:rPr>
          <w:rFonts w:ascii="Times New Roman" w:hAnsi="Times New Roman"/>
          <w:sz w:val="24"/>
          <w:szCs w:val="24"/>
        </w:rPr>
        <w:t>3. Очень трудно найти педагогов дополнительного образования, имеющих навыки работы с образовательными программами инженерно-технической направленности.</w:t>
      </w:r>
    </w:p>
    <w:p w14:paraId="35890832"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 xml:space="preserve">4. Недостаточный уровень материально-технического обеспечения реализации программ дополнительного образования инженерно-технической направленности (необходимы станки и оборудование, модельные двигатели, сервоприводы, программное обеспечение, инструмент и расходные материалы). </w:t>
      </w:r>
    </w:p>
    <w:p w14:paraId="650C2E8B"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t xml:space="preserve">Проблема недостаточной популярности детского технического творчества, инженерных профессий и рабочих профессий высокой квалификации, и как следствие отъезд талантливых молодых людей в центральные города Российской Федерации и за границу, </w:t>
      </w:r>
      <w:r w:rsidRPr="00BD1047">
        <w:rPr>
          <w:color w:val="111115"/>
          <w:bdr w:val="none" w:sz="0" w:space="0" w:color="auto" w:frame="1"/>
        </w:rPr>
        <w:t>послужили толчком для разработки проекта по профориентационной работе в нашем учреждении дополнительного образования.</w:t>
      </w:r>
    </w:p>
    <w:p w14:paraId="1F62762C"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 xml:space="preserve">Цели проекта: </w:t>
      </w:r>
    </w:p>
    <w:p w14:paraId="1F5C2A23"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 xml:space="preserve">1. </w:t>
      </w:r>
      <w:r w:rsidRPr="00BD1047">
        <w:t>Профессиональная ориентация детей и их родителей, инженерным профессиям с дошкольного возраста с помощью сетевого взаимодействия участников-партнеров проекта.</w:t>
      </w:r>
    </w:p>
    <w:p w14:paraId="2DC94460" w14:textId="77777777" w:rsidR="001D504C" w:rsidRPr="00BD1047" w:rsidRDefault="001D504C" w:rsidP="001D504C">
      <w:pPr>
        <w:pStyle w:val="afd"/>
        <w:shd w:val="clear" w:color="auto" w:fill="FFFFFF"/>
        <w:spacing w:before="0" w:beforeAutospacing="0" w:after="0" w:afterAutospacing="0"/>
        <w:ind w:firstLine="709"/>
        <w:jc w:val="both"/>
        <w:rPr>
          <w:color w:val="111115"/>
        </w:rPr>
      </w:pPr>
      <w:r w:rsidRPr="00BD1047">
        <w:rPr>
          <w:color w:val="111115"/>
          <w:bdr w:val="none" w:sz="0" w:space="0" w:color="auto" w:frame="1"/>
        </w:rPr>
        <w:t>2. Формирование осознанности и способности к выбору обучающимся своей профессиональной траектории через систему профориентационной работы, начиная с детского садика до рабочего места.</w:t>
      </w:r>
    </w:p>
    <w:p w14:paraId="1D50F18A" w14:textId="77777777" w:rsidR="001D504C" w:rsidRPr="00BD1047" w:rsidRDefault="001D504C" w:rsidP="001D504C">
      <w:pPr>
        <w:pStyle w:val="afd"/>
        <w:shd w:val="clear" w:color="auto" w:fill="FFFFFF"/>
        <w:spacing w:before="0" w:beforeAutospacing="0" w:after="0" w:afterAutospacing="0"/>
        <w:ind w:firstLine="709"/>
        <w:jc w:val="both"/>
        <w:rPr>
          <w:color w:val="111115"/>
        </w:rPr>
      </w:pPr>
      <w:r w:rsidRPr="00BD1047">
        <w:rPr>
          <w:color w:val="111115"/>
          <w:bdr w:val="none" w:sz="0" w:space="0" w:color="auto" w:frame="1"/>
        </w:rPr>
        <w:t> Задачи проекта:</w:t>
      </w:r>
    </w:p>
    <w:p w14:paraId="454F0CBB" w14:textId="77777777" w:rsidR="001D504C" w:rsidRPr="00BD1047" w:rsidRDefault="001D504C" w:rsidP="001D504C">
      <w:pPr>
        <w:pStyle w:val="afd"/>
        <w:shd w:val="clear" w:color="auto" w:fill="FFFFFF"/>
        <w:spacing w:before="0" w:beforeAutospacing="0" w:after="0" w:afterAutospacing="0"/>
        <w:ind w:firstLine="709"/>
        <w:jc w:val="both"/>
        <w:rPr>
          <w:color w:val="111115"/>
          <w:bdr w:val="none" w:sz="0" w:space="0" w:color="auto" w:frame="1"/>
        </w:rPr>
      </w:pPr>
      <w:r w:rsidRPr="00BD1047">
        <w:rPr>
          <w:color w:val="111115"/>
          <w:bdr w:val="none" w:sz="0" w:space="0" w:color="auto" w:frame="1"/>
        </w:rPr>
        <w:t>1.</w:t>
      </w:r>
      <w:r w:rsidRPr="00BD1047">
        <w:rPr>
          <w:color w:val="111115"/>
          <w:bdr w:val="none" w:sz="0" w:space="0" w:color="auto" w:frame="1"/>
          <w:lang w:val="en-US"/>
        </w:rPr>
        <w:t>C</w:t>
      </w:r>
      <w:r w:rsidRPr="00BD1047">
        <w:rPr>
          <w:color w:val="111115"/>
          <w:bdr w:val="none" w:sz="0" w:space="0" w:color="auto" w:frame="1"/>
        </w:rPr>
        <w:t>формировать у обучающихся осознанный подход к выбору профессии в соответствии с интересами и склонностями каждого.</w:t>
      </w:r>
    </w:p>
    <w:p w14:paraId="04A8345C" w14:textId="77777777" w:rsidR="001D504C" w:rsidRPr="00BD1047" w:rsidRDefault="001D504C" w:rsidP="001D504C">
      <w:pPr>
        <w:pStyle w:val="afd"/>
        <w:shd w:val="clear" w:color="auto" w:fill="FFFFFF"/>
        <w:spacing w:before="0" w:beforeAutospacing="0" w:after="0" w:afterAutospacing="0"/>
        <w:ind w:firstLine="709"/>
        <w:jc w:val="both"/>
        <w:rPr>
          <w:color w:val="111115"/>
          <w:shd w:val="clear" w:color="auto" w:fill="FFFFFF"/>
        </w:rPr>
      </w:pPr>
      <w:r w:rsidRPr="00BD1047">
        <w:rPr>
          <w:color w:val="111115"/>
          <w:bdr w:val="none" w:sz="0" w:space="0" w:color="auto" w:frame="1"/>
        </w:rPr>
        <w:t>2.</w:t>
      </w:r>
      <w:r w:rsidRPr="00BD1047">
        <w:rPr>
          <w:color w:val="111115"/>
          <w:shd w:val="clear" w:color="auto" w:fill="FFFFFF"/>
        </w:rPr>
        <w:t>Оптимизировать систему взаимодействия дошкольных образовательных учреждений, школ города, учреждений профессионального образования и индустриальных предприятий города с учреждениями дополнительного образования. В нашем случае, со Станцией юных техников г. Улан-Удэ.</w:t>
      </w:r>
    </w:p>
    <w:p w14:paraId="43ED5968" w14:textId="77777777" w:rsidR="001D504C" w:rsidRPr="00BD1047" w:rsidRDefault="001D504C" w:rsidP="001D504C">
      <w:pPr>
        <w:pStyle w:val="afd"/>
        <w:shd w:val="clear" w:color="auto" w:fill="FFFFFF"/>
        <w:spacing w:before="0" w:beforeAutospacing="0" w:after="0" w:afterAutospacing="0"/>
        <w:ind w:firstLine="709"/>
        <w:jc w:val="both"/>
        <w:rPr>
          <w:color w:val="111115"/>
          <w:shd w:val="clear" w:color="auto" w:fill="FFFFFF"/>
        </w:rPr>
      </w:pPr>
      <w:r w:rsidRPr="00BD1047">
        <w:rPr>
          <w:color w:val="111115"/>
          <w:shd w:val="clear" w:color="auto" w:fill="FFFFFF"/>
        </w:rPr>
        <w:t>3.Обеспечить педагогическое сопровождение обучающихся по их профессиональному самоопределению.</w:t>
      </w:r>
    </w:p>
    <w:p w14:paraId="038BB62A" w14:textId="77777777" w:rsidR="001D504C" w:rsidRPr="00BD1047" w:rsidRDefault="001D504C" w:rsidP="001D504C">
      <w:pPr>
        <w:pStyle w:val="afd"/>
        <w:shd w:val="clear" w:color="auto" w:fill="FFFFFF"/>
        <w:spacing w:before="0" w:beforeAutospacing="0" w:after="0" w:afterAutospacing="0"/>
        <w:ind w:firstLine="709"/>
        <w:jc w:val="both"/>
        <w:rPr>
          <w:color w:val="111115"/>
        </w:rPr>
      </w:pPr>
      <w:r w:rsidRPr="00BD1047">
        <w:rPr>
          <w:color w:val="111115"/>
          <w:shd w:val="clear" w:color="auto" w:fill="FFFFFF"/>
        </w:rPr>
        <w:t>4.Решить вопрос материально-технического обеспечения реализации программ инженерно-технической направленности.</w:t>
      </w:r>
    </w:p>
    <w:p w14:paraId="21D81265" w14:textId="77777777" w:rsidR="001D504C" w:rsidRPr="00BD1047" w:rsidRDefault="001D504C" w:rsidP="001D50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В целях решения указанных задач и достижения целей проекта, мы разработали и успешно реализуем наш образовательный проект. </w:t>
      </w:r>
    </w:p>
    <w:p w14:paraId="79467BD0"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Наш проект профессиональной ориентации детей и молодежи направлен на развитие научно-технического творчества и инженерно-конструкторского мышления у наших воспитанников, начиная с детского садика до рабочего места. </w:t>
      </w:r>
    </w:p>
    <w:p w14:paraId="2008D393"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В целях реализации проекта профессиональной ориентации детей и подростков, разработана и успешно реализуется непрерывная система предпрофессиональной подготовки инженерных кадров и рабочих кадров высокой квалификации для машиностроительных предприятий Республики Бурятия – «Ступени профессионального роста».</w:t>
      </w:r>
    </w:p>
    <w:p w14:paraId="0DA96F5E"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Немного о социальной значимости реализации проекта:</w:t>
      </w:r>
    </w:p>
    <w:p w14:paraId="38222F22"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1.Мы достигли следующих показателей: </w:t>
      </w:r>
    </w:p>
    <w:p w14:paraId="1276F7DB"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1.Обеспечена доступность обучения детей техническому творчеству во всех районах г. Улан-Удэ: </w:t>
      </w:r>
    </w:p>
    <w:p w14:paraId="790F517D"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-Октябрьский район: Школа №55;</w:t>
      </w:r>
    </w:p>
    <w:p w14:paraId="5BB62CCF"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Советский район: Школа №37, Детский садик №35 «Алые паруса» и детский садик №27 «СЭСЭГ»;</w:t>
      </w:r>
    </w:p>
    <w:p w14:paraId="76E1D989"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Железнодорожный район: СЮТ, Детский садик № 111 «Дашенька», детский садик № 173 «Росинка», СКОШ №3, Гимназия № 14, Школы №7 и №36, Лицей № 27.</w:t>
      </w:r>
    </w:p>
    <w:p w14:paraId="516362E4"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2. Программы дополнительного образования технической направленности разработаны и доступны детям и подросткам в возрасте от 5 до 18 лет и успешно реализуются.</w:t>
      </w:r>
    </w:p>
    <w:p w14:paraId="6CD5A40F" w14:textId="77777777" w:rsidR="001D504C" w:rsidRPr="00BD1047" w:rsidRDefault="001D504C">
      <w:pPr>
        <w:numPr>
          <w:ilvl w:val="2"/>
          <w:numId w:val="59"/>
        </w:numPr>
        <w:suppressAutoHyphens/>
        <w:spacing w:after="0" w:line="240" w:lineRule="auto"/>
        <w:ind w:left="0" w:firstLine="709"/>
        <w:jc w:val="both"/>
        <w:rPr>
          <w:rFonts w:ascii="Times New Roman" w:hAnsi="Times New Roman"/>
          <w:b/>
          <w:bCs/>
          <w:sz w:val="24"/>
          <w:szCs w:val="24"/>
        </w:rPr>
      </w:pPr>
      <w:r w:rsidRPr="00BD1047">
        <w:rPr>
          <w:rFonts w:ascii="Times New Roman" w:hAnsi="Times New Roman"/>
          <w:sz w:val="24"/>
          <w:szCs w:val="24"/>
        </w:rPr>
        <w:t xml:space="preserve">Увеличилось количество обучающихся с 710 до более, чем 2000 человек. </w:t>
      </w:r>
    </w:p>
    <w:p w14:paraId="5B03CE7B"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bCs/>
          <w:sz w:val="24"/>
          <w:szCs w:val="24"/>
        </w:rPr>
        <w:t>Мы ожидаем, что реализация проекта в полном объеме будет способствовать:</w:t>
      </w:r>
    </w:p>
    <w:p w14:paraId="3C15286A"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1. Увеличению новых рабочих мест в Республике Бурятия за счет создания условий профориентационной работы и предпрофессиональной подготовки специалистов инженерных профессий и рабочих профессий высокой квалификации.</w:t>
      </w:r>
    </w:p>
    <w:p w14:paraId="12BC3B49"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2. Закреплению молодых специалистов на предприятиях г. Улан-Удэ и Республики Бурятия.</w:t>
      </w:r>
    </w:p>
    <w:p w14:paraId="5A3B0BA7"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3. Повышению патриотизма населения нашей республики. </w:t>
      </w:r>
    </w:p>
    <w:p w14:paraId="263ADEFC"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В рамках сетевого взаимодействия, в целях реализации проекта – профессиональной ориентации детей и молодежи, мы сотрудничаем так же и со средними и высшими профессиональными образовательными учреждениями. </w:t>
      </w:r>
    </w:p>
    <w:p w14:paraId="3B8930CE"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В дошкольных образовательных учреждениях мы обучаем ребят по 6 (шести) программам дополнительного образования, ориентированных на популяризацию инженерных профессий:</w:t>
      </w:r>
    </w:p>
    <w:p w14:paraId="19221EB6"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ДОУ №35 «Алые паруса» - «Азбука моделизма» и «Судомоделирование»;</w:t>
      </w:r>
    </w:p>
    <w:p w14:paraId="4D00F7B8"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ДОУ №173 «Росинка» - «Конструирование» и «</w:t>
      </w:r>
      <w:r w:rsidRPr="00BD1047">
        <w:rPr>
          <w:rFonts w:ascii="Times New Roman" w:hAnsi="Times New Roman"/>
          <w:bCs/>
          <w:sz w:val="24"/>
          <w:szCs w:val="24"/>
          <w:lang w:val="en-US"/>
        </w:rPr>
        <w:t>IT</w:t>
      </w:r>
      <w:r w:rsidRPr="00BD1047">
        <w:rPr>
          <w:rFonts w:ascii="Times New Roman" w:hAnsi="Times New Roman"/>
          <w:bCs/>
          <w:sz w:val="24"/>
          <w:szCs w:val="24"/>
        </w:rPr>
        <w:t>-мультипликация»;</w:t>
      </w:r>
    </w:p>
    <w:p w14:paraId="392C3240"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ДОУ №27 «СЭСЭГ» - «Школа моделизма «Солнечный лучик»;</w:t>
      </w:r>
    </w:p>
    <w:p w14:paraId="6F908402"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ДОУ №111 - «Дашенька» - «Юные астронавты».</w:t>
      </w:r>
    </w:p>
    <w:p w14:paraId="16253ADD"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В детских садиках наши воспитанники с помощью педагогов изготавливают свои авторские модели самолетов, ракет, воздушных змей, морских и речных судов, автомобильной техники и др.. Участвуют в соревнованиях и уже есть свои чемпионы.</w:t>
      </w:r>
    </w:p>
    <w:p w14:paraId="2D4FE6C2" w14:textId="77777777" w:rsidR="001D504C" w:rsidRPr="00BD1047" w:rsidRDefault="001D504C" w:rsidP="001D504C">
      <w:pPr>
        <w:spacing w:after="0" w:line="240" w:lineRule="auto"/>
        <w:ind w:left="708" w:firstLine="1"/>
        <w:jc w:val="both"/>
        <w:rPr>
          <w:rFonts w:ascii="Times New Roman" w:hAnsi="Times New Roman"/>
          <w:bCs/>
          <w:sz w:val="24"/>
          <w:szCs w:val="24"/>
        </w:rPr>
      </w:pPr>
      <w:r w:rsidRPr="00BD1047">
        <w:rPr>
          <w:rFonts w:ascii="Times New Roman" w:hAnsi="Times New Roman"/>
          <w:bCs/>
          <w:sz w:val="24"/>
          <w:szCs w:val="24"/>
        </w:rPr>
        <w:t>В школах города мы обучаем ребят по 10 программам дополнительного образования, ориентированных на популяризацию инженерных профессий:</w:t>
      </w:r>
    </w:p>
    <w:p w14:paraId="6D547C56"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СОШ №55: «Беспилотные летательные аппараты «Экспериментальные модели»;</w:t>
      </w:r>
    </w:p>
    <w:p w14:paraId="5D32E39B"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СКОШ №3: «Начальное техническое моделирование»;</w:t>
      </w:r>
    </w:p>
    <w:p w14:paraId="04528E99" w14:textId="77777777" w:rsidR="001D504C" w:rsidRPr="00BD1047" w:rsidRDefault="001D504C" w:rsidP="001D504C">
      <w:pPr>
        <w:spacing w:after="0" w:line="240" w:lineRule="auto"/>
        <w:ind w:left="708" w:firstLine="1"/>
        <w:jc w:val="both"/>
        <w:rPr>
          <w:rFonts w:ascii="Times New Roman" w:hAnsi="Times New Roman"/>
          <w:bCs/>
          <w:sz w:val="24"/>
          <w:szCs w:val="24"/>
        </w:rPr>
      </w:pPr>
      <w:r w:rsidRPr="00BD1047">
        <w:rPr>
          <w:rFonts w:ascii="Times New Roman" w:hAnsi="Times New Roman"/>
          <w:bCs/>
          <w:sz w:val="24"/>
          <w:szCs w:val="24"/>
        </w:rPr>
        <w:t>- Лицей №27 - «Кордовые модели самолетов», «Инженерные классы авиастроительного профиля»;</w:t>
      </w:r>
    </w:p>
    <w:p w14:paraId="6E353C86"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СОШ №36 - «Авиамоделирование. Кордовые модели»;</w:t>
      </w:r>
    </w:p>
    <w:p w14:paraId="0B5FE2AF" w14:textId="77777777" w:rsidR="001D504C" w:rsidRPr="00BD1047" w:rsidRDefault="001D504C" w:rsidP="001D504C">
      <w:pPr>
        <w:spacing w:after="0" w:line="240" w:lineRule="auto"/>
        <w:ind w:left="708" w:firstLine="1"/>
        <w:jc w:val="both"/>
        <w:rPr>
          <w:rFonts w:ascii="Times New Roman" w:hAnsi="Times New Roman"/>
          <w:bCs/>
          <w:sz w:val="24"/>
          <w:szCs w:val="24"/>
        </w:rPr>
      </w:pPr>
      <w:r w:rsidRPr="00BD1047">
        <w:rPr>
          <w:rFonts w:ascii="Times New Roman" w:hAnsi="Times New Roman"/>
          <w:bCs/>
          <w:sz w:val="24"/>
          <w:szCs w:val="24"/>
        </w:rPr>
        <w:t>- СОШ №37: «Свободнолетающие авиамодели», «Модели ракет и космических кораблей», «Легоконструирование»;</w:t>
      </w:r>
    </w:p>
    <w:p w14:paraId="78880CBE"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Гимназия №33 - «Инженерные классы авиастроительного профиля»;</w:t>
      </w:r>
    </w:p>
    <w:p w14:paraId="165DC592"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СОШ №7 – «Робототехника»;</w:t>
      </w:r>
    </w:p>
    <w:p w14:paraId="26711EEC" w14:textId="77777777" w:rsidR="001D504C" w:rsidRPr="00BD1047" w:rsidRDefault="001D504C" w:rsidP="001D504C">
      <w:pPr>
        <w:spacing w:after="0" w:line="240" w:lineRule="auto"/>
        <w:ind w:firstLine="709"/>
        <w:jc w:val="both"/>
        <w:rPr>
          <w:rFonts w:ascii="Times New Roman" w:hAnsi="Times New Roman"/>
          <w:bCs/>
          <w:sz w:val="24"/>
          <w:szCs w:val="24"/>
        </w:rPr>
      </w:pPr>
      <w:r w:rsidRPr="00BD1047">
        <w:rPr>
          <w:rFonts w:ascii="Times New Roman" w:hAnsi="Times New Roman"/>
          <w:bCs/>
          <w:sz w:val="24"/>
          <w:szCs w:val="24"/>
        </w:rPr>
        <w:t xml:space="preserve">В классах СЮТ мы обучаем ребят по 15 (пятнадцати) программам дополнительного образования инженерно-технической направленности, ориентированных на популяризацию инженерных профессий. </w:t>
      </w:r>
    </w:p>
    <w:p w14:paraId="5CBC1601" w14:textId="77777777" w:rsidR="001D504C" w:rsidRPr="00BD1047" w:rsidRDefault="001D504C" w:rsidP="001D504C">
      <w:pPr>
        <w:spacing w:after="0" w:line="240" w:lineRule="auto"/>
        <w:ind w:firstLine="709"/>
        <w:jc w:val="both"/>
        <w:rPr>
          <w:rFonts w:ascii="Times New Roman" w:eastAsia="Times New Roman" w:hAnsi="Times New Roman"/>
          <w:sz w:val="24"/>
          <w:szCs w:val="24"/>
          <w:lang w:eastAsia="ru-RU"/>
        </w:rPr>
      </w:pPr>
      <w:r w:rsidRPr="00BD1047">
        <w:rPr>
          <w:rFonts w:ascii="Times New Roman" w:eastAsia="Times New Roman" w:hAnsi="Times New Roman"/>
          <w:sz w:val="24"/>
          <w:szCs w:val="24"/>
          <w:lang w:eastAsia="ru-RU"/>
        </w:rPr>
        <w:t>Наряду с развитием традиционных видов детского технического творчества, в нашем Учреждении активно развиваются новые, инновационные, направления и формы дополнительного образования, актуальные для современных детей и молодёжи, такие как:</w:t>
      </w:r>
    </w:p>
    <w:p w14:paraId="36A50F23" w14:textId="77777777" w:rsidR="001D504C" w:rsidRPr="00BD1047" w:rsidRDefault="001D504C" w:rsidP="001D504C">
      <w:pPr>
        <w:shd w:val="clear" w:color="auto" w:fill="FFFFFF"/>
        <w:spacing w:after="0" w:line="240" w:lineRule="auto"/>
        <w:ind w:firstLine="709"/>
        <w:jc w:val="both"/>
        <w:rPr>
          <w:rFonts w:ascii="Times New Roman" w:eastAsia="Times New Roman" w:hAnsi="Times New Roman"/>
          <w:sz w:val="24"/>
          <w:szCs w:val="24"/>
          <w:lang w:eastAsia="ru-RU"/>
        </w:rPr>
      </w:pPr>
      <w:r w:rsidRPr="00BD1047">
        <w:rPr>
          <w:rFonts w:ascii="Times New Roman" w:eastAsia="Times New Roman" w:hAnsi="Times New Roman"/>
          <w:sz w:val="24"/>
          <w:szCs w:val="24"/>
          <w:lang w:eastAsia="ru-RU"/>
        </w:rPr>
        <w:t>- «Беспилотные летательные аппараты и Дроны «Экспериментальные модели»;</w:t>
      </w:r>
    </w:p>
    <w:p w14:paraId="75428555" w14:textId="77777777" w:rsidR="001D504C" w:rsidRPr="00BD1047" w:rsidRDefault="001D504C" w:rsidP="001D504C">
      <w:pPr>
        <w:shd w:val="clear" w:color="auto" w:fill="FFFFFF"/>
        <w:spacing w:after="0" w:line="240" w:lineRule="auto"/>
        <w:ind w:firstLine="709"/>
        <w:jc w:val="both"/>
        <w:rPr>
          <w:rFonts w:ascii="Times New Roman" w:eastAsia="Times New Roman" w:hAnsi="Times New Roman"/>
          <w:sz w:val="24"/>
          <w:szCs w:val="24"/>
          <w:lang w:eastAsia="ru-RU"/>
        </w:rPr>
      </w:pPr>
      <w:r w:rsidRPr="00BD1047">
        <w:rPr>
          <w:rFonts w:ascii="Times New Roman" w:eastAsia="Times New Roman" w:hAnsi="Times New Roman"/>
          <w:sz w:val="24"/>
          <w:szCs w:val="24"/>
          <w:lang w:eastAsia="ru-RU"/>
        </w:rPr>
        <w:t xml:space="preserve">- «Компьютерная графика с применением </w:t>
      </w:r>
      <w:r w:rsidRPr="00BD1047">
        <w:rPr>
          <w:rFonts w:ascii="Times New Roman" w:eastAsia="Times New Roman" w:hAnsi="Times New Roman"/>
          <w:sz w:val="24"/>
          <w:szCs w:val="24"/>
          <w:lang w:val="en-US" w:eastAsia="ru-RU"/>
        </w:rPr>
        <w:t>VR</w:t>
      </w:r>
      <w:r w:rsidRPr="00BD1047">
        <w:rPr>
          <w:rFonts w:ascii="Times New Roman" w:eastAsia="Times New Roman" w:hAnsi="Times New Roman"/>
          <w:sz w:val="24"/>
          <w:szCs w:val="24"/>
          <w:lang w:eastAsia="ru-RU"/>
        </w:rPr>
        <w:t>-технологий».</w:t>
      </w:r>
    </w:p>
    <w:p w14:paraId="140202FF" w14:textId="77777777" w:rsidR="001D504C" w:rsidRPr="00BD1047" w:rsidRDefault="001D504C" w:rsidP="001D504C">
      <w:pPr>
        <w:shd w:val="clear" w:color="auto" w:fill="FFFFFF"/>
        <w:spacing w:after="0" w:line="240" w:lineRule="auto"/>
        <w:ind w:firstLine="709"/>
        <w:jc w:val="both"/>
        <w:rPr>
          <w:rFonts w:ascii="Times New Roman" w:eastAsia="Times New Roman" w:hAnsi="Times New Roman"/>
          <w:sz w:val="24"/>
          <w:szCs w:val="24"/>
          <w:lang w:eastAsia="ru-RU"/>
        </w:rPr>
      </w:pPr>
      <w:r w:rsidRPr="00BD1047">
        <w:rPr>
          <w:rFonts w:ascii="Times New Roman" w:eastAsia="Times New Roman" w:hAnsi="Times New Roman"/>
          <w:sz w:val="24"/>
          <w:szCs w:val="24"/>
          <w:lang w:eastAsia="ru-RU"/>
        </w:rPr>
        <w:t xml:space="preserve">Эти два инновационных направления детского технического творчества позволяют ребятам, нашим воспитанникам, окунуться в мир прикладной электронно-вычислительной техники - в конструкциях экспериментальных моделей и в моделях беспилотных летательных аппаратах применяются такие инновационные технологии, как </w:t>
      </w:r>
      <w:r w:rsidRPr="00BD1047">
        <w:rPr>
          <w:rFonts w:ascii="Times New Roman" w:eastAsia="Times New Roman" w:hAnsi="Times New Roman"/>
          <w:sz w:val="24"/>
          <w:szCs w:val="24"/>
          <w:lang w:val="en-US" w:eastAsia="ru-RU"/>
        </w:rPr>
        <w:t>GPS</w:t>
      </w:r>
      <w:r w:rsidRPr="00BD1047">
        <w:rPr>
          <w:rFonts w:ascii="Times New Roman" w:eastAsia="Times New Roman" w:hAnsi="Times New Roman"/>
          <w:sz w:val="24"/>
          <w:szCs w:val="24"/>
          <w:lang w:eastAsia="ru-RU"/>
        </w:rPr>
        <w:t xml:space="preserve">-навигаторы, трансмиттеры, флэшеры, контроллеры, сервоприводы и </w:t>
      </w:r>
      <w:r w:rsidRPr="00BD1047">
        <w:rPr>
          <w:rFonts w:ascii="Times New Roman" w:eastAsia="Times New Roman" w:hAnsi="Times New Roman"/>
          <w:sz w:val="24"/>
          <w:szCs w:val="24"/>
          <w:lang w:val="en-US" w:eastAsia="ru-RU"/>
        </w:rPr>
        <w:t>VR</w:t>
      </w:r>
      <w:r w:rsidRPr="00BD1047">
        <w:rPr>
          <w:rFonts w:ascii="Times New Roman" w:eastAsia="Times New Roman" w:hAnsi="Times New Roman"/>
          <w:sz w:val="24"/>
          <w:szCs w:val="24"/>
          <w:lang w:eastAsia="ru-RU"/>
        </w:rPr>
        <w:t xml:space="preserve">-технологии с использованием очков виртуальной реальности. </w:t>
      </w:r>
    </w:p>
    <w:p w14:paraId="2C39A084" w14:textId="77777777" w:rsidR="001D504C" w:rsidRPr="00BD1047" w:rsidRDefault="001D504C" w:rsidP="001D504C">
      <w:pPr>
        <w:pStyle w:val="afd"/>
        <w:shd w:val="clear" w:color="auto" w:fill="FFFFFF"/>
        <w:spacing w:before="0" w:beforeAutospacing="0" w:after="0" w:afterAutospacing="0"/>
        <w:ind w:firstLine="709"/>
        <w:jc w:val="both"/>
        <w:rPr>
          <w:color w:val="000000"/>
          <w:shd w:val="clear" w:color="auto" w:fill="FFFFFF"/>
        </w:rPr>
      </w:pPr>
      <w:r w:rsidRPr="00BD1047">
        <w:t xml:space="preserve">Совместная реализация программ беспилотных летательных аппаратов, Дронов и </w:t>
      </w:r>
      <w:r w:rsidRPr="00BD1047">
        <w:rPr>
          <w:lang w:val="en-US"/>
        </w:rPr>
        <w:t>VR</w:t>
      </w:r>
      <w:r w:rsidRPr="00BD1047">
        <w:t xml:space="preserve">-технологий, имеет огромную перспективу в будущем для эффективного использования БПЛА в народном хозяйстве и в целях обороны нашей страны. </w:t>
      </w:r>
      <w:r w:rsidRPr="00BD1047">
        <w:rPr>
          <w:color w:val="000000"/>
        </w:rPr>
        <w:t xml:space="preserve">Это позволит решить проблемы недостаточной ситуационной осведомленности операторов, управляющих Дронами, в том числе боевыми. Обычных мониторов ПК мало для безошибочного дистанционного пилотирования БПЛА. Очки виртуальной реальности </w:t>
      </w:r>
      <w:r w:rsidRPr="00BD1047">
        <w:rPr>
          <w:color w:val="000000"/>
          <w:lang w:val="en-US"/>
        </w:rPr>
        <w:t>VR</w:t>
      </w:r>
      <w:r w:rsidRPr="00BD1047">
        <w:rPr>
          <w:color w:val="000000"/>
        </w:rPr>
        <w:t xml:space="preserve">-технологий </w:t>
      </w:r>
      <w:r w:rsidRPr="00BD1047">
        <w:rPr>
          <w:color w:val="000000"/>
          <w:shd w:val="clear" w:color="auto" w:fill="FFFFFF"/>
        </w:rPr>
        <w:t>позволят отслеживать положение головы оператора, направление его взгляда и синхронизировать их с движением камер беспилотного летательного аппарата. Кроме того, VR-технологии дадут возможность совместить изображение, полученное с оптики БПЛА c информацией о наземных и воздушных целях, а также параметрах полета.</w:t>
      </w:r>
    </w:p>
    <w:p w14:paraId="39CFC46A"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В целях создания непрерывной системы предпрофессиональной подготовки инженерных кадров, мы также сотрудничаем с Улан-Удэнским авиазаводом, Московским авиационным институтом, Машиностроительным факультетом ВСГУТУ, авиационным техникумом и педагогическим колледжем.</w:t>
      </w:r>
    </w:p>
    <w:p w14:paraId="72AEF5E4"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 xml:space="preserve">В целях подготовки педагогов дополнительного образования мы наладили взаимовыгодное сотрудничество Педагогическим колледжем в части предоставления студентам этих образовательных учреждений технологической и методической базы СЮТ для прохождения курсовых, и дипломных практик, в рамках которых студенты могут изготовить в масштабе практическую модель своего курсового или дипломного проекта. </w:t>
      </w:r>
    </w:p>
    <w:p w14:paraId="3D1C0E6F" w14:textId="77777777" w:rsidR="001D504C" w:rsidRPr="00BD1047" w:rsidRDefault="001D504C" w:rsidP="001D504C">
      <w:pPr>
        <w:spacing w:after="0" w:line="240" w:lineRule="auto"/>
        <w:ind w:firstLine="709"/>
        <w:jc w:val="both"/>
        <w:rPr>
          <w:rFonts w:ascii="Times New Roman" w:hAnsi="Times New Roman"/>
          <w:b/>
          <w:bCs/>
          <w:sz w:val="24"/>
          <w:szCs w:val="24"/>
        </w:rPr>
      </w:pPr>
      <w:r w:rsidRPr="00BD1047">
        <w:rPr>
          <w:rFonts w:ascii="Times New Roman" w:hAnsi="Times New Roman"/>
          <w:sz w:val="24"/>
          <w:szCs w:val="24"/>
        </w:rPr>
        <w:t xml:space="preserve">Во время прохождения практики студентов колледжа мы обучаем их педагогической деятельности технической направленности. Даем им возможность попробовать поработать педагогами с детьми и, если им это нравится, и они успешно справляются с этой должностью, мы предлагаем им постоянную работу в СЮТ в качестве педагогов дополнительного образования. </w:t>
      </w:r>
    </w:p>
    <w:p w14:paraId="786293A9"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Сотрудничество с машиностроительными предприятиями дает мощный стимул для развития и совершенствования всего содержания дополнительного образования, а также способствует широкому внедрению в учебный процесс инновационных технологий и практик.</w:t>
      </w:r>
    </w:p>
    <w:p w14:paraId="78C7A457" w14:textId="77777777" w:rsidR="001D504C" w:rsidRPr="00BD1047" w:rsidRDefault="001D504C" w:rsidP="001D504C">
      <w:pPr>
        <w:spacing w:after="0" w:line="240" w:lineRule="auto"/>
        <w:ind w:firstLine="709"/>
        <w:jc w:val="both"/>
        <w:rPr>
          <w:rFonts w:ascii="Times New Roman" w:hAnsi="Times New Roman"/>
          <w:sz w:val="24"/>
          <w:szCs w:val="24"/>
        </w:rPr>
      </w:pPr>
      <w:r w:rsidRPr="00BD1047">
        <w:rPr>
          <w:rFonts w:ascii="Times New Roman" w:hAnsi="Times New Roman"/>
          <w:sz w:val="24"/>
          <w:szCs w:val="24"/>
        </w:rPr>
        <w:t>Особое место в этом сотрудничестве занимает Улан-Удэнский авиационный завод: это финансовая и методическая поддержка реализации программ дополнительного образования, содействие СЮТ в организации и проведении мероприятий профессиональной ориентации детей инженерным профессиям и рабочим профессиям высокой квалификации, трудоустройство выпускников станции юных техников при окончании ВУЗов на предприятии.</w:t>
      </w:r>
    </w:p>
    <w:p w14:paraId="0C7CF33D" w14:textId="77777777" w:rsidR="00F55C02" w:rsidRDefault="00F55C02" w:rsidP="00F55C02">
      <w:pPr>
        <w:spacing w:after="0" w:line="240" w:lineRule="auto"/>
        <w:jc w:val="center"/>
        <w:rPr>
          <w:rFonts w:ascii="Times New Roman" w:hAnsi="Times New Roman"/>
          <w:sz w:val="24"/>
          <w:szCs w:val="24"/>
        </w:rPr>
      </w:pPr>
      <w:bookmarkStart w:id="8" w:name="_Hlk190180838"/>
      <w:bookmarkEnd w:id="8"/>
    </w:p>
    <w:p w14:paraId="688DC506" w14:textId="77777777" w:rsidR="00856E15" w:rsidRPr="00EB0151" w:rsidRDefault="00856E15" w:rsidP="002C5238">
      <w:pPr>
        <w:pStyle w:val="af8"/>
        <w:ind w:firstLine="340"/>
        <w:jc w:val="center"/>
        <w:rPr>
          <w:rFonts w:ascii="Times New Roman" w:eastAsia="Calibri" w:hAnsi="Times New Roman" w:cs="Times New Roman"/>
          <w:b/>
          <w:bCs/>
          <w:kern w:val="0"/>
          <w:sz w:val="28"/>
          <w:szCs w:val="28"/>
        </w:rPr>
      </w:pPr>
    </w:p>
    <w:p w14:paraId="0DDF80A9" w14:textId="69CC956F" w:rsidR="002C5238" w:rsidRPr="00EB0151" w:rsidRDefault="002C5238" w:rsidP="002C5238">
      <w:pPr>
        <w:pStyle w:val="af8"/>
        <w:ind w:firstLine="340"/>
        <w:jc w:val="center"/>
        <w:rPr>
          <w:rFonts w:ascii="Times New Roman" w:eastAsia="Calibri" w:hAnsi="Times New Roman" w:cs="Times New Roman"/>
          <w:b/>
          <w:bCs/>
          <w:kern w:val="0"/>
          <w:sz w:val="28"/>
          <w:szCs w:val="28"/>
        </w:rPr>
      </w:pPr>
      <w:r w:rsidRPr="00EB0151">
        <w:rPr>
          <w:rFonts w:ascii="Times New Roman" w:eastAsia="Calibri" w:hAnsi="Times New Roman" w:cs="Times New Roman"/>
          <w:b/>
          <w:bCs/>
          <w:kern w:val="0"/>
          <w:sz w:val="28"/>
          <w:szCs w:val="28"/>
        </w:rPr>
        <w:t>СПОРТИВНО-ОЗДОРОВИТЕЛЬНОЕ И ТУРИСТСКОЕ НАПРАВЛЕНИЕ ДОПОЛНИТЕЛЬНОГО ОБРАЗОВАНИЯ</w:t>
      </w:r>
    </w:p>
    <w:p w14:paraId="14D6EFC7" w14:textId="4B851EC0" w:rsidR="00E60A87" w:rsidRDefault="00945AEB" w:rsidP="00E60A87">
      <w:pPr>
        <w:pStyle w:val="af0"/>
        <w:ind w:firstLine="709"/>
        <w:rPr>
          <w:sz w:val="24"/>
          <w:szCs w:val="24"/>
        </w:rPr>
      </w:pPr>
      <w:r>
        <w:rPr>
          <w:sz w:val="24"/>
          <w:szCs w:val="24"/>
        </w:rPr>
        <w:t>________________________________________________________________________</w:t>
      </w:r>
    </w:p>
    <w:p w14:paraId="5EA91C98" w14:textId="77777777" w:rsidR="00945AEB" w:rsidRPr="00073654" w:rsidRDefault="00945AEB" w:rsidP="00945AEB">
      <w:pPr>
        <w:pStyle w:val="aa"/>
        <w:ind w:firstLine="567"/>
        <w:jc w:val="right"/>
        <w:rPr>
          <w:rFonts w:ascii="Times New Roman" w:hAnsi="Times New Roman"/>
          <w:i/>
          <w:iCs/>
          <w:sz w:val="24"/>
        </w:rPr>
      </w:pPr>
      <w:r w:rsidRPr="00073654">
        <w:rPr>
          <w:rFonts w:ascii="Times New Roman" w:hAnsi="Times New Roman"/>
          <w:i/>
          <w:iCs/>
          <w:sz w:val="24"/>
        </w:rPr>
        <w:t>Романцов Д.Н.</w:t>
      </w:r>
      <w:r>
        <w:rPr>
          <w:rFonts w:ascii="Times New Roman" w:hAnsi="Times New Roman"/>
          <w:i/>
          <w:iCs/>
          <w:sz w:val="24"/>
        </w:rPr>
        <w:t xml:space="preserve"> педагог </w:t>
      </w:r>
    </w:p>
    <w:p w14:paraId="18BAE1BE" w14:textId="77777777" w:rsidR="00945AEB" w:rsidRDefault="00945AEB" w:rsidP="00945AEB">
      <w:pPr>
        <w:pStyle w:val="aa"/>
        <w:ind w:firstLine="567"/>
        <w:jc w:val="right"/>
        <w:rPr>
          <w:rFonts w:ascii="Times New Roman" w:hAnsi="Times New Roman"/>
          <w:i/>
          <w:iCs/>
          <w:sz w:val="24"/>
        </w:rPr>
      </w:pPr>
      <w:r w:rsidRPr="00073654">
        <w:rPr>
          <w:rFonts w:ascii="Times New Roman" w:hAnsi="Times New Roman"/>
          <w:i/>
          <w:iCs/>
          <w:sz w:val="24"/>
        </w:rPr>
        <w:t>МАОУ ДО «ЦДПиПВ» г. Улан-Удэ</w:t>
      </w:r>
    </w:p>
    <w:p w14:paraId="5472E66D" w14:textId="77777777" w:rsidR="00945AEB" w:rsidRDefault="00945AEB" w:rsidP="00945AEB">
      <w:pPr>
        <w:pStyle w:val="aa"/>
        <w:ind w:firstLine="567"/>
        <w:jc w:val="right"/>
        <w:rPr>
          <w:rFonts w:ascii="Times New Roman" w:hAnsi="Times New Roman"/>
          <w:i/>
          <w:iCs/>
          <w:sz w:val="24"/>
        </w:rPr>
      </w:pPr>
    </w:p>
    <w:p w14:paraId="56FECA79" w14:textId="77777777" w:rsidR="00945AEB" w:rsidRPr="00073654" w:rsidRDefault="00945AEB" w:rsidP="00945AEB">
      <w:pPr>
        <w:pStyle w:val="aa"/>
        <w:ind w:firstLine="567"/>
        <w:jc w:val="center"/>
        <w:rPr>
          <w:rFonts w:ascii="Times New Roman" w:hAnsi="Times New Roman"/>
          <w:b/>
          <w:bCs/>
          <w:sz w:val="24"/>
        </w:rPr>
      </w:pPr>
      <w:r>
        <w:rPr>
          <w:rFonts w:ascii="Times New Roman" w:hAnsi="Times New Roman"/>
          <w:b/>
          <w:bCs/>
          <w:sz w:val="24"/>
        </w:rPr>
        <w:t>СИСТЕМА ПАТРИОТИЧЕСКОГО ВОСПИТАНИЯ МОЛОДЕЖИ ЧЕРЕЗ ЗАНЯТИЯ В СПОРТИВНЫХ КЛУБАХ, СЕКЦИЯХ И Т.Д.</w:t>
      </w:r>
    </w:p>
    <w:p w14:paraId="07AA6CDC" w14:textId="77777777" w:rsidR="00945AEB" w:rsidRDefault="00945AEB" w:rsidP="00945AEB">
      <w:pPr>
        <w:pStyle w:val="aa"/>
        <w:ind w:firstLine="567"/>
        <w:jc w:val="both"/>
        <w:rPr>
          <w:rFonts w:ascii="Times New Roman" w:hAnsi="Times New Roman"/>
          <w:sz w:val="24"/>
        </w:rPr>
      </w:pPr>
    </w:p>
    <w:p w14:paraId="301EF2CA" w14:textId="77777777" w:rsidR="00945AEB" w:rsidRPr="005066D7" w:rsidRDefault="00945AEB" w:rsidP="00945AEB">
      <w:pPr>
        <w:pStyle w:val="aa"/>
        <w:ind w:firstLine="567"/>
        <w:jc w:val="both"/>
        <w:rPr>
          <w:rFonts w:ascii="Times New Roman" w:hAnsi="Times New Roman"/>
          <w:b/>
          <w:bCs/>
          <w:sz w:val="24"/>
        </w:rPr>
      </w:pPr>
      <w:r w:rsidRPr="005066D7">
        <w:rPr>
          <w:rFonts w:ascii="Times New Roman" w:hAnsi="Times New Roman"/>
          <w:b/>
          <w:bCs/>
          <w:sz w:val="24"/>
        </w:rPr>
        <w:t xml:space="preserve">Аннотация: </w:t>
      </w:r>
      <w:r>
        <w:rPr>
          <w:rFonts w:ascii="Times New Roman" w:hAnsi="Times New Roman"/>
          <w:sz w:val="24"/>
        </w:rPr>
        <w:t>с</w:t>
      </w:r>
      <w:r w:rsidRPr="005066D7">
        <w:rPr>
          <w:rFonts w:ascii="Times New Roman" w:hAnsi="Times New Roman"/>
          <w:sz w:val="24"/>
        </w:rPr>
        <w:t>татья посвящена актуальным вопросам патриотического воспитания подрастающего поколения в современных условиях. Автор подчеркивает важность формирования у молодежи чувства патриотизма, дисциплины, ответственности и готовности служить своей Родине. В качестве примера успешной реализации таких задач рассматривается деятельность «Центра допризывной подготовки и патриотического воспитания» в городе Улан-Удэ, где на базе школы №26 организована работа секции «Юный кадет». В статье подробно описываются методы и формы работы с кадетами и юнармейцами, включая учебные занятия, полевые тренировки, участие в патриотических акциях, соревнованиях и культурно-досуговых мероприятиях. Особое внимание уделяется роли военной формы, кадетской присяги и взаимодействию с родителями в процессе воспитания. Автор делает вывод о том, что военно-патриотическое воспитание через кружки и секции является эффективным способом формирования гармоничной личности, готовой к защите Родины и укреплению её целостности.</w:t>
      </w:r>
    </w:p>
    <w:p w14:paraId="2E54F212" w14:textId="77777777" w:rsidR="00945AEB" w:rsidRDefault="00945AEB" w:rsidP="00945AEB">
      <w:pPr>
        <w:pStyle w:val="aa"/>
        <w:ind w:firstLine="567"/>
        <w:jc w:val="both"/>
        <w:rPr>
          <w:rFonts w:ascii="Times New Roman" w:hAnsi="Times New Roman"/>
          <w:sz w:val="24"/>
        </w:rPr>
      </w:pPr>
      <w:r w:rsidRPr="005066D7">
        <w:rPr>
          <w:rFonts w:ascii="Times New Roman" w:hAnsi="Times New Roman"/>
          <w:b/>
          <w:bCs/>
          <w:sz w:val="24"/>
        </w:rPr>
        <w:t>Ключевые слова:</w:t>
      </w:r>
      <w:r w:rsidRPr="005066D7">
        <w:rPr>
          <w:rFonts w:ascii="Segoe UI" w:hAnsi="Segoe UI" w:cs="Segoe UI"/>
          <w:color w:val="404040"/>
        </w:rPr>
        <w:t xml:space="preserve"> </w:t>
      </w:r>
      <w:r w:rsidRPr="005066D7">
        <w:rPr>
          <w:rFonts w:ascii="Times New Roman" w:hAnsi="Times New Roman"/>
          <w:sz w:val="24"/>
        </w:rPr>
        <w:t>патриотическое воспитание, кадетское движение, юнармейцы, военно-патриотическое воспитание, допризывная подготовка, формирование личности, дисциплина, ответственность, духовно-нравственное воспитание, патриотические мероприятия, военная форма, кадетская присяга, полевые занятия, соревнования, историческое наследие, любовь к Родине.</w:t>
      </w:r>
    </w:p>
    <w:p w14:paraId="0BD76958" w14:textId="77777777" w:rsidR="00945AEB" w:rsidRPr="005066D7" w:rsidRDefault="00945AEB" w:rsidP="00945AEB">
      <w:pPr>
        <w:pStyle w:val="aa"/>
        <w:ind w:firstLine="567"/>
        <w:jc w:val="both"/>
        <w:rPr>
          <w:rFonts w:ascii="Times New Roman" w:hAnsi="Times New Roman"/>
          <w:sz w:val="24"/>
        </w:rPr>
      </w:pPr>
    </w:p>
    <w:p w14:paraId="61F10F69"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 xml:space="preserve">Жизнь общества сегодня ставит серьезные задачи в области воспитания и обучения нового поколения.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 </w:t>
      </w:r>
    </w:p>
    <w:p w14:paraId="77E9230E"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Одной из главных задач является воспитание подрастающего поколения, а одна из важнейших составляющих процесса воспитания – формирование и развитие патриотических чувств. Без наличия этого компонента нельзя говорить о воспитании по-настоящему гармоничной личности.</w:t>
      </w:r>
    </w:p>
    <w:p w14:paraId="45F2D037"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Для решения этих задач совместно с общеобразовательными организациями, активно проводят свою работу организации дополнительного образования, зачастую на базе учебных заведений, школ организовывая работу кружков и секций различной направленности.</w:t>
      </w:r>
    </w:p>
    <w:p w14:paraId="0F2A98D6"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Как пример – деятельность «Центра допризывной подготовки и патриотического воспитания» города Улан-Удэ, который на базе Муниципального автономного учреждения СОШ №26 имени Героя Советского Союза Сенчихина Прокофия Федоровича организовал работу секции «</w:t>
      </w:r>
      <w:r>
        <w:rPr>
          <w:rFonts w:ascii="Times New Roman" w:hAnsi="Times New Roman"/>
          <w:sz w:val="24"/>
        </w:rPr>
        <w:t xml:space="preserve">Юный </w:t>
      </w:r>
      <w:r w:rsidRPr="00C56B1B">
        <w:rPr>
          <w:rFonts w:ascii="Times New Roman" w:hAnsi="Times New Roman"/>
          <w:sz w:val="24"/>
        </w:rPr>
        <w:t>кадет</w:t>
      </w:r>
      <w:r>
        <w:rPr>
          <w:rFonts w:ascii="Times New Roman" w:hAnsi="Times New Roman"/>
          <w:sz w:val="24"/>
        </w:rPr>
        <w:t>»</w:t>
      </w:r>
      <w:r w:rsidRPr="00C56B1B">
        <w:rPr>
          <w:rFonts w:ascii="Times New Roman" w:hAnsi="Times New Roman"/>
          <w:sz w:val="24"/>
        </w:rPr>
        <w:t xml:space="preserve"> в которой занимаются ребята, обучающиеся в кадетских классах, а также юнармейский отряд школы. Основное направление секции – военно-патриотическое.</w:t>
      </w:r>
    </w:p>
    <w:p w14:paraId="70360ED3"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 xml:space="preserve">Ежегодно в школе проходит набор воспитанников в кадетский класс, который формируется после окончания начальной школы при переходе в 5 класс. </w:t>
      </w:r>
    </w:p>
    <w:p w14:paraId="64E3A09F"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 xml:space="preserve"> Отличительная черта кадетского класса – это ношение кадетской формы одежды. Само по себе ношение военной формы уже дисциплинирует, требует от воспитанника соблюдения правил её ношения, уделения внимания чистоте, опрятности, а также правильности размещения всех знаков отличия на форме. Надев форму, ребёнок чувствует, что его приняли в большую военную семью и понимает, что должен быть достоен этой формы. Таким образом простое ношение военной формы уже положительно сказывается на поведении ребенка и повышает чувство ответственности.  </w:t>
      </w:r>
    </w:p>
    <w:p w14:paraId="0B95EA3A"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После формирования кадетского класса начинается подготовка воспитанников, пожалуй, к самому волнительному и ответственному мероприятию в их жизни и жизни их родителей - кадетской присяге, которая проводится в рамках мероприятия «Посвящение в кадеты». Важность первой в жизни ребенка присяги трудно переоценить. Они клянутся быть верными своей родине, хорошо учиться, быть честными и дисциплинированными, дорожить славой воинов – земляков, ветеранов войны и труда... Дав клятву, воспитанники получают свое первое звание «кадет». Теперь они обязаны держать слово, и это мероприятие формирует важную черту будущего патриота – умение его держать.</w:t>
      </w:r>
    </w:p>
    <w:p w14:paraId="11476D38"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 xml:space="preserve">Основное содержание работы секции – это, конечно же, учебные занятия. Здесь ребята обучаются стрелять из различных видов оружия, разбирать и собирать его, надевать индивидуальные средства защиты, работать с компасом и картой, оказывать первую помощь пострадавшим, изучают строевые приемы, знаки различия военнослужащих, а также военную историю, государственную символику Российской Федерации, Дни воинской славы и памятные даты, биографию и выдающиеся заслуги великих полководцев.  При проведении занятий ребята проникаются чувством гордости за свою Родину, появляется уверенность в силе и независимости нашего государства, вера в силу русского оружия и способность страны постоять за себя. </w:t>
      </w:r>
    </w:p>
    <w:p w14:paraId="7C35AF05"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 xml:space="preserve">Зачастую на занятиях ребята работают в команде, выполняют совместные задания. Такая работа приводит к сплочению коллектива, к появлению чувства ответственности за результат команды и всего класса. </w:t>
      </w:r>
    </w:p>
    <w:p w14:paraId="32883D11" w14:textId="77777777" w:rsidR="00945AEB" w:rsidRPr="00C56B1B" w:rsidRDefault="00945AEB" w:rsidP="00945AEB">
      <w:pPr>
        <w:pStyle w:val="aa"/>
        <w:ind w:firstLine="567"/>
        <w:jc w:val="both"/>
        <w:rPr>
          <w:rFonts w:ascii="Times New Roman" w:hAnsi="Times New Roman"/>
          <w:color w:val="FF0000"/>
          <w:sz w:val="24"/>
        </w:rPr>
      </w:pPr>
      <w:r w:rsidRPr="00C56B1B">
        <w:rPr>
          <w:rFonts w:ascii="Times New Roman" w:hAnsi="Times New Roman"/>
          <w:sz w:val="24"/>
        </w:rPr>
        <w:t xml:space="preserve">Кроме того, на занятиях ребята получают свою первую профориентацию знакомясь с профессией санинструктора, связиста, стрелка, топографа. </w:t>
      </w:r>
    </w:p>
    <w:p w14:paraId="2F9B7E88"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Важную роль играют полевые занятия, которые проводятся в рамках «Слёта кадетских классов СОШ 26» на полигоне войсковой части 46108. Здесь ребята попадают в условия, близкие к реальным, отрабатывают нормативы и выполняют задачи, которые невозможно выполнить в классе состязаются между командами, помогают друг другу, находят совместные решения поставленных задач. Здесь еще больше проявляется чувство товарищества, ответственности за результат команды и происходит сплочение коллектива. Такие занятия проводятся с обязательным присутствием родителей, которые видят результаты своих детей, болеют за команды и всячески поддерживают их. На таких занятиях происходит налаживание связей родителей с детьми, родители своими глазами видят результат, который показывает их ребенок, лучше понимают суть работы секции.</w:t>
      </w:r>
    </w:p>
    <w:p w14:paraId="7B51FA93"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Большое внимание уделяется духовно-нравственному воспитанию кадет и юнармейцев. В школе проводятся уроки мужества, на которые приглашаются участники специальной военной операции, члены поисковых отрядов, представители волонтерского движения. Ребятам из первых уст рассказывается о важных событиях, подвигах и повседневной патриотической работе организаций. Такая форма урока имеет огромное значение. Ребята проявляют большую заинтересованность, задают вопросы и долго потом обсуждают, кого они увидели и что услышали. После таких занятий у ребят появляется желание оказать посильную помощь стране, сделать что-то хорошее от чистого сердца. Так ребята принимают участие в оказании гуманитарной помощи, сборе посылок на фронт, плетут маскировочные сети и чувствуют при этом, что внесли свой вклад в общее дело страны.</w:t>
      </w:r>
    </w:p>
    <w:p w14:paraId="1306CB12" w14:textId="77777777" w:rsidR="00945AEB" w:rsidRPr="00C56B1B" w:rsidRDefault="00945AEB" w:rsidP="00945AEB">
      <w:pPr>
        <w:pStyle w:val="aa"/>
        <w:ind w:firstLine="567"/>
        <w:jc w:val="both"/>
        <w:rPr>
          <w:rFonts w:ascii="Times New Roman" w:hAnsi="Times New Roman"/>
          <w:color w:val="FF0000"/>
          <w:sz w:val="24"/>
        </w:rPr>
      </w:pPr>
      <w:r w:rsidRPr="00C56B1B">
        <w:rPr>
          <w:rFonts w:ascii="Times New Roman" w:hAnsi="Times New Roman"/>
          <w:sz w:val="24"/>
        </w:rPr>
        <w:t>Кадеты и юнармейцы школы постоянно принимают участие в различных митингах, акциях, вахтах памяти. Это и «Полуденный выстрел» и митинги, посвященные памятным датам и событиям у памятников города и почетный караул у мемориалов и памятников и «Марш юных патриотов» и многие другие мероприятия города и Республики.  Ребята чувствуют ответственность, проникаются торжественностью и важностью момента, изучают историю нашей родины непосредственно в памятных местах. Ну и самое престижное и желанное мероприятие для всех юнармейцев, куда попадают только самые достойные, активные, проявившие себя исключительно с положительной стороны – это, конечно же, «Парад победы в Великой Отечественной войне».</w:t>
      </w:r>
      <w:r w:rsidRPr="00C56B1B">
        <w:rPr>
          <w:rFonts w:ascii="Times New Roman" w:hAnsi="Times New Roman"/>
          <w:color w:val="FF0000"/>
          <w:sz w:val="24"/>
        </w:rPr>
        <w:t xml:space="preserve"> </w:t>
      </w:r>
    </w:p>
    <w:p w14:paraId="06A93A26"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Огромный вклад в военно-патриотическое воспитание кадет и юнармейцев вносит участие в различных состязаниях, играх и соревнованиях. Самые известные из них это «Зарница» и «Спартакиада». Здесь огромное влияние на ребенка оказывает как этап подготовки, когда команда плечом к плечу готовится к предстоящим состязаниям, нарабатывает нормативы, изучает историю, медицину и так далее, помогают друг другу, чувствуют свою ответственность за результат команды, так и непосредственно при проведении состязаний, игр, соревнований, где нужно проявить волю, унять волнение и страх и показать лучший результат, на который способен. Такие состязания формируют ребенка как личность, ответственного, готового прийти на помощь и сделать невозможное для победы своей команды.</w:t>
      </w:r>
    </w:p>
    <w:p w14:paraId="252877A8" w14:textId="77777777" w:rsidR="00945AEB" w:rsidRPr="00C56B1B" w:rsidRDefault="00945AEB" w:rsidP="00945AEB">
      <w:pPr>
        <w:pStyle w:val="aa"/>
        <w:ind w:firstLine="567"/>
        <w:jc w:val="both"/>
        <w:rPr>
          <w:rFonts w:ascii="Times New Roman" w:hAnsi="Times New Roman"/>
          <w:sz w:val="24"/>
        </w:rPr>
      </w:pPr>
      <w:r w:rsidRPr="00C56B1B">
        <w:rPr>
          <w:rFonts w:ascii="Times New Roman" w:hAnsi="Times New Roman"/>
          <w:sz w:val="24"/>
        </w:rPr>
        <w:t>Нельзя обойти стороной и культурно-досуговые мероприятия, помогающие сформировать личность патриота. Здесь и посещение музеев города и экскурсии в воинские части и просмотр патриотических фильмов в кинотеатрах и посещение патриотических концертов. Особое место отводится посещению тематических поездов, посвященных победе в Великой Отечественной войне и специальной военной операции. Здесь ребята изучают свою историю, осознают, какими усилиями и жертвами шли к  миру наши деды и прадеды и идут сейчас наши братья и отцы. Здесь формируется сознание патриота.</w:t>
      </w:r>
    </w:p>
    <w:p w14:paraId="1C83362F" w14:textId="77777777" w:rsidR="00945AEB" w:rsidRDefault="00945AEB" w:rsidP="00945AEB">
      <w:pPr>
        <w:pStyle w:val="aa"/>
        <w:ind w:firstLine="567"/>
        <w:jc w:val="both"/>
        <w:rPr>
          <w:rFonts w:ascii="Times New Roman" w:hAnsi="Times New Roman"/>
          <w:sz w:val="24"/>
        </w:rPr>
      </w:pPr>
      <w:r w:rsidRPr="00C56B1B">
        <w:rPr>
          <w:rFonts w:ascii="Times New Roman" w:hAnsi="Times New Roman"/>
          <w:sz w:val="24"/>
        </w:rPr>
        <w:t>Подводя итоги сказанному, можно сделать вывод, что занятия в кружках и секциях, особенно военно-патриотической направленности, вносит огромный вклад в патриотическое воспитание молодежи. Это сложная и ответственная задача, которая стоит перед всеми педагогами и требует от них применения различных средств и методов для привития современному школьнику чувства патриотизма, которое гарантировало бы укрепление территориальной целостности России, любовь к ней, защиту Родины, как в мирное, так и в военное время. Военно-патриотическая работа со школьниками – это проверенный временем способ внушения молодым поколениям понимания нашей силы и веры в устойчивость и непобедимость России.</w:t>
      </w:r>
    </w:p>
    <w:p w14:paraId="415FC9FD" w14:textId="02357178" w:rsidR="00EC0CC2" w:rsidRDefault="00EC0CC2" w:rsidP="00945AEB">
      <w:pPr>
        <w:pStyle w:val="aa"/>
        <w:ind w:firstLine="567"/>
        <w:jc w:val="both"/>
        <w:rPr>
          <w:rFonts w:ascii="Times New Roman" w:hAnsi="Times New Roman"/>
          <w:sz w:val="24"/>
        </w:rPr>
      </w:pPr>
      <w:r>
        <w:rPr>
          <w:rFonts w:ascii="Times New Roman" w:hAnsi="Times New Roman"/>
          <w:sz w:val="24"/>
        </w:rPr>
        <w:t>_________________________________________________________________________</w:t>
      </w:r>
    </w:p>
    <w:p w14:paraId="124B5245" w14:textId="77777777" w:rsidR="00EC0CC2" w:rsidRPr="00E53BFA" w:rsidRDefault="00EC0CC2" w:rsidP="00EC0CC2">
      <w:pPr>
        <w:spacing w:after="0" w:line="240" w:lineRule="auto"/>
        <w:ind w:firstLine="709"/>
        <w:jc w:val="right"/>
        <w:rPr>
          <w:rFonts w:ascii="Times New Roman" w:hAnsi="Times New Roman"/>
          <w:i/>
          <w:iCs/>
          <w:sz w:val="24"/>
          <w:szCs w:val="24"/>
        </w:rPr>
      </w:pPr>
      <w:bookmarkStart w:id="9" w:name="_Hlk187792712"/>
      <w:r w:rsidRPr="00E53BFA">
        <w:rPr>
          <w:rFonts w:ascii="Times New Roman" w:hAnsi="Times New Roman"/>
          <w:i/>
          <w:iCs/>
          <w:sz w:val="24"/>
          <w:szCs w:val="24"/>
        </w:rPr>
        <w:t xml:space="preserve">Финаев Н.В. педагог дополнительного образования </w:t>
      </w:r>
    </w:p>
    <w:p w14:paraId="6E9FD7E9" w14:textId="77777777" w:rsidR="00EC0CC2" w:rsidRDefault="00EC0CC2" w:rsidP="00EC0CC2">
      <w:pPr>
        <w:spacing w:after="0" w:line="240" w:lineRule="auto"/>
        <w:ind w:firstLine="709"/>
        <w:jc w:val="right"/>
        <w:rPr>
          <w:rFonts w:ascii="Times New Roman" w:eastAsia="Times New Roman" w:hAnsi="Times New Roman"/>
          <w:i/>
          <w:iCs/>
          <w:color w:val="3F3F3F"/>
          <w:sz w:val="24"/>
          <w:szCs w:val="24"/>
          <w:lang w:eastAsia="ru-RU"/>
        </w:rPr>
      </w:pPr>
      <w:r w:rsidRPr="00E53BFA">
        <w:rPr>
          <w:rFonts w:ascii="Times New Roman" w:eastAsia="Times New Roman" w:hAnsi="Times New Roman"/>
          <w:i/>
          <w:iCs/>
          <w:color w:val="3F3F3F"/>
          <w:sz w:val="24"/>
          <w:szCs w:val="24"/>
          <w:lang w:eastAsia="ru-RU"/>
        </w:rPr>
        <w:t>МАОУ ДО ЦДО «Эдельвейс» г. Улан-Удэ</w:t>
      </w:r>
    </w:p>
    <w:p w14:paraId="052B045A" w14:textId="77777777" w:rsidR="00EC0CC2" w:rsidRDefault="00EC0CC2" w:rsidP="00EC0CC2">
      <w:pPr>
        <w:spacing w:after="0" w:line="240" w:lineRule="auto"/>
        <w:ind w:firstLine="709"/>
        <w:jc w:val="right"/>
        <w:rPr>
          <w:rFonts w:ascii="Times New Roman" w:eastAsia="Times New Roman" w:hAnsi="Times New Roman"/>
          <w:i/>
          <w:iCs/>
          <w:color w:val="3F3F3F"/>
          <w:sz w:val="24"/>
          <w:szCs w:val="24"/>
          <w:lang w:eastAsia="ru-RU"/>
        </w:rPr>
      </w:pPr>
    </w:p>
    <w:p w14:paraId="5E52AA2A" w14:textId="77777777" w:rsidR="00EC0CC2" w:rsidRPr="00905F31" w:rsidRDefault="00EC0CC2" w:rsidP="00EC0CC2">
      <w:pPr>
        <w:spacing w:after="0" w:line="240" w:lineRule="auto"/>
        <w:ind w:firstLine="709"/>
        <w:jc w:val="center"/>
        <w:rPr>
          <w:rFonts w:ascii="Times New Roman" w:eastAsia="Times New Roman" w:hAnsi="Times New Roman"/>
          <w:b/>
          <w:bCs/>
          <w:color w:val="3F3F3F"/>
          <w:sz w:val="24"/>
          <w:szCs w:val="24"/>
          <w:lang w:eastAsia="ru-RU"/>
        </w:rPr>
      </w:pPr>
      <w:r>
        <w:rPr>
          <w:rFonts w:ascii="Times New Roman" w:eastAsia="Times New Roman" w:hAnsi="Times New Roman"/>
          <w:b/>
          <w:bCs/>
          <w:color w:val="3F3F3F"/>
          <w:sz w:val="24"/>
          <w:szCs w:val="24"/>
          <w:lang w:eastAsia="ru-RU"/>
        </w:rPr>
        <w:t>ОТ ШТАНГИ К РОДИНЕ: ПАУЭРЛИФТИНГ КАК ОСНОВА ПАТРИОТИЧЕСКОГО ВОСПИТАНИЯ</w:t>
      </w:r>
    </w:p>
    <w:p w14:paraId="2456F350" w14:textId="77777777" w:rsidR="00EC0CC2" w:rsidRPr="00E53BFA" w:rsidRDefault="00EC0CC2" w:rsidP="00EC0CC2">
      <w:pPr>
        <w:spacing w:after="0" w:line="240" w:lineRule="auto"/>
        <w:ind w:firstLine="709"/>
        <w:jc w:val="both"/>
        <w:rPr>
          <w:rFonts w:ascii="Times New Roman" w:hAnsi="Times New Roman"/>
          <w:b/>
          <w:bCs/>
          <w:sz w:val="24"/>
          <w:szCs w:val="24"/>
        </w:rPr>
      </w:pPr>
    </w:p>
    <w:p w14:paraId="36C106AD" w14:textId="77777777"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b/>
          <w:bCs/>
          <w:sz w:val="24"/>
          <w:szCs w:val="24"/>
        </w:rPr>
        <w:t>Спорт, пауэрлифтинг и патриотическое воспитание: гармония силы и духа</w:t>
      </w:r>
    </w:p>
    <w:p w14:paraId="2629E0AF" w14:textId="77777777"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В современном мире спорт играет важную роль не только в физическом развитии, но и в формировании личности. Пауэрлифтинг, как один из силовых видов спорта, становится мощным инструментом для воспитания у детей и подростков таких качеств, как дисциплина, целеустремленность и патриотизм. В данной статье мы рассмотрим, как занятия пауэрлифтингом могут способствовать патриотическому воспитанию детей в возрасте от 7 до 17 лет.</w:t>
      </w:r>
    </w:p>
    <w:p w14:paraId="2F9D5824" w14:textId="77777777" w:rsidR="00EC0CC2" w:rsidRPr="00C67398" w:rsidRDefault="00EC0CC2" w:rsidP="00EC0CC2">
      <w:pPr>
        <w:spacing w:after="0" w:line="240" w:lineRule="auto"/>
        <w:ind w:firstLine="709"/>
        <w:jc w:val="both"/>
        <w:rPr>
          <w:rFonts w:ascii="Times New Roman" w:hAnsi="Times New Roman"/>
          <w:b/>
          <w:bCs/>
          <w:sz w:val="24"/>
          <w:szCs w:val="24"/>
        </w:rPr>
      </w:pPr>
      <w:r w:rsidRPr="00C67398">
        <w:rPr>
          <w:rFonts w:ascii="Times New Roman" w:hAnsi="Times New Roman"/>
          <w:b/>
          <w:bCs/>
          <w:sz w:val="24"/>
          <w:szCs w:val="24"/>
        </w:rPr>
        <w:t>Пауэрлифтинг: спорт для всех возрастов</w:t>
      </w:r>
    </w:p>
    <w:p w14:paraId="424B2A41" w14:textId="27CC4286"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Пауэрлифтинг, или силовое троеборье, включает три основных упражнения: приседания со штангой, жим лежа и становую тягу. Этот вид спорта не только развивает физическую силу, но и формирует характер, воспитывая в спортсменах настойчивость, волю к победе и умение преодолевать трудности.</w:t>
      </w:r>
    </w:p>
    <w:p w14:paraId="58A0DCE6" w14:textId="3F5E7978"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Для детей и подростков пауэрлифтинг становится отличным способом укрепить здоровье, развить координацию и выносливость. Регулярные тренировки помогают снизить уровень стресса, улучшить настроение и повысить уверенность в себе.</w:t>
      </w:r>
    </w:p>
    <w:p w14:paraId="2E4742DD" w14:textId="77777777" w:rsidR="00EC0CC2" w:rsidRPr="00C67398" w:rsidRDefault="00EC0CC2" w:rsidP="00EC0CC2">
      <w:pPr>
        <w:spacing w:after="0" w:line="240" w:lineRule="auto"/>
        <w:ind w:firstLine="709"/>
        <w:jc w:val="both"/>
        <w:rPr>
          <w:rFonts w:ascii="Times New Roman" w:hAnsi="Times New Roman"/>
          <w:b/>
          <w:bCs/>
          <w:sz w:val="24"/>
          <w:szCs w:val="24"/>
        </w:rPr>
      </w:pPr>
      <w:r w:rsidRPr="00C67398">
        <w:rPr>
          <w:rFonts w:ascii="Times New Roman" w:hAnsi="Times New Roman"/>
          <w:b/>
          <w:bCs/>
          <w:sz w:val="24"/>
          <w:szCs w:val="24"/>
        </w:rPr>
        <w:t>Патриотическое воспитание через спорт</w:t>
      </w:r>
    </w:p>
    <w:p w14:paraId="7EDCF3EB" w14:textId="4CA99650"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Патриотическое воспитание — это систематическая деятельность, направленная на формирование у подрастающего поколения любви к Родине, готовности служить ей и защищать её интересы. Спорт, в том числе пауэрлифтинг, обладает огромным потенциалом для воспитания этих качеств.</w:t>
      </w:r>
    </w:p>
    <w:p w14:paraId="7D868431" w14:textId="2D552ADB" w:rsidR="00EC0CC2" w:rsidRPr="00C67398" w:rsidRDefault="00EC0CC2">
      <w:pPr>
        <w:numPr>
          <w:ilvl w:val="0"/>
          <w:numId w:val="41"/>
        </w:numPr>
        <w:spacing w:after="0" w:line="240" w:lineRule="auto"/>
        <w:ind w:left="0" w:firstLine="709"/>
        <w:jc w:val="both"/>
        <w:rPr>
          <w:rFonts w:ascii="Times New Roman" w:hAnsi="Times New Roman"/>
          <w:sz w:val="24"/>
          <w:szCs w:val="24"/>
        </w:rPr>
      </w:pPr>
      <w:r w:rsidRPr="00C67398">
        <w:rPr>
          <w:rFonts w:ascii="Times New Roman" w:hAnsi="Times New Roman"/>
          <w:b/>
          <w:bCs/>
          <w:sz w:val="24"/>
          <w:szCs w:val="24"/>
        </w:rPr>
        <w:t>Формирование дисциплины и ответственности</w:t>
      </w:r>
      <w:r w:rsidRPr="00C67398">
        <w:rPr>
          <w:rFonts w:ascii="Times New Roman" w:hAnsi="Times New Roman"/>
          <w:sz w:val="24"/>
          <w:szCs w:val="24"/>
        </w:rPr>
        <w:br/>
        <w:t>Занятия пауэрлифтингом требуют строгого соблюдения режима тренировок, правильного питания и самоконтроля. Эти навыки помогают детям и подросткам стать более организованными и ответственными, что является важной частью патриотического воспитания.</w:t>
      </w:r>
    </w:p>
    <w:p w14:paraId="2C8A3587" w14:textId="77777777" w:rsidR="00EC0CC2" w:rsidRPr="00C67398" w:rsidRDefault="00EC0CC2">
      <w:pPr>
        <w:numPr>
          <w:ilvl w:val="0"/>
          <w:numId w:val="41"/>
        </w:numPr>
        <w:spacing w:after="0" w:line="240" w:lineRule="auto"/>
        <w:ind w:left="0" w:firstLine="709"/>
        <w:jc w:val="both"/>
        <w:rPr>
          <w:rFonts w:ascii="Times New Roman" w:hAnsi="Times New Roman"/>
          <w:sz w:val="24"/>
          <w:szCs w:val="24"/>
        </w:rPr>
      </w:pPr>
      <w:r w:rsidRPr="00C67398">
        <w:rPr>
          <w:rFonts w:ascii="Times New Roman" w:hAnsi="Times New Roman"/>
          <w:b/>
          <w:bCs/>
          <w:sz w:val="24"/>
          <w:szCs w:val="24"/>
        </w:rPr>
        <w:t>Развитие командного духа</w:t>
      </w:r>
      <w:r w:rsidRPr="00C67398">
        <w:rPr>
          <w:rFonts w:ascii="Times New Roman" w:hAnsi="Times New Roman"/>
          <w:sz w:val="24"/>
          <w:szCs w:val="24"/>
        </w:rPr>
        <w:br/>
        <w:t>Хотя пауэрлифтинг — это индивидуальный вид спорта, тренировки часто проходят в группах, где спортсмены поддерживают друг друга. Это способствует развитию чувства коллективизма и взаимопомощи, что важно для формирования гражданской позиции 1012.</w:t>
      </w:r>
    </w:p>
    <w:p w14:paraId="4D343AE8" w14:textId="658D8732" w:rsidR="00EC0CC2" w:rsidRPr="00C67398" w:rsidRDefault="00EC0CC2">
      <w:pPr>
        <w:numPr>
          <w:ilvl w:val="0"/>
          <w:numId w:val="41"/>
        </w:numPr>
        <w:spacing w:after="0" w:line="240" w:lineRule="auto"/>
        <w:ind w:left="0" w:firstLine="709"/>
        <w:jc w:val="both"/>
        <w:rPr>
          <w:rFonts w:ascii="Times New Roman" w:hAnsi="Times New Roman"/>
          <w:sz w:val="24"/>
          <w:szCs w:val="24"/>
        </w:rPr>
      </w:pPr>
      <w:r w:rsidRPr="00C67398">
        <w:rPr>
          <w:rFonts w:ascii="Times New Roman" w:hAnsi="Times New Roman"/>
          <w:b/>
          <w:bCs/>
          <w:sz w:val="24"/>
          <w:szCs w:val="24"/>
        </w:rPr>
        <w:t>Участие в соревнованиях и гордость за страну</w:t>
      </w:r>
      <w:r w:rsidRPr="00C67398">
        <w:rPr>
          <w:rFonts w:ascii="Times New Roman" w:hAnsi="Times New Roman"/>
          <w:sz w:val="24"/>
          <w:szCs w:val="24"/>
        </w:rPr>
        <w:br/>
        <w:t>Выступления на соревнованиях, особенно международных, позволяют юным спортсменам почувствовать себя частью своей страны. Поднятие флага и исполнение гимна на подиуме воспитывают чувство гордости за Родину и её достижения</w:t>
      </w:r>
      <w:r w:rsidR="004D727B">
        <w:rPr>
          <w:rFonts w:ascii="Times New Roman" w:hAnsi="Times New Roman"/>
          <w:sz w:val="24"/>
          <w:szCs w:val="24"/>
        </w:rPr>
        <w:t>.</w:t>
      </w:r>
    </w:p>
    <w:p w14:paraId="67C4BF54" w14:textId="23C94CED" w:rsidR="00EC0CC2" w:rsidRPr="00C67398" w:rsidRDefault="00EC0CC2">
      <w:pPr>
        <w:numPr>
          <w:ilvl w:val="0"/>
          <w:numId w:val="41"/>
        </w:numPr>
        <w:spacing w:after="0" w:line="240" w:lineRule="auto"/>
        <w:ind w:left="0" w:firstLine="709"/>
        <w:jc w:val="both"/>
        <w:rPr>
          <w:rFonts w:ascii="Times New Roman" w:hAnsi="Times New Roman"/>
          <w:sz w:val="24"/>
          <w:szCs w:val="24"/>
        </w:rPr>
      </w:pPr>
      <w:r w:rsidRPr="00C67398">
        <w:rPr>
          <w:rFonts w:ascii="Times New Roman" w:hAnsi="Times New Roman"/>
          <w:b/>
          <w:bCs/>
          <w:sz w:val="24"/>
          <w:szCs w:val="24"/>
        </w:rPr>
        <w:t>Изучение истории спорта и страны</w:t>
      </w:r>
      <w:r w:rsidRPr="00C67398">
        <w:rPr>
          <w:rFonts w:ascii="Times New Roman" w:hAnsi="Times New Roman"/>
          <w:sz w:val="24"/>
          <w:szCs w:val="24"/>
        </w:rPr>
        <w:br/>
        <w:t>Пауэрлифтинг имеет богатую историю, связанную с развитием физической культуры в России. Изучение достижений отечественных спортсменов помогает детям осознать вклад своей страны в мировую спортивную историю</w:t>
      </w:r>
      <w:r w:rsidR="004D727B">
        <w:rPr>
          <w:rFonts w:ascii="Times New Roman" w:hAnsi="Times New Roman"/>
          <w:sz w:val="24"/>
          <w:szCs w:val="24"/>
        </w:rPr>
        <w:t>.</w:t>
      </w:r>
    </w:p>
    <w:p w14:paraId="01ECECAF" w14:textId="4578AB88" w:rsidR="00EC0CC2" w:rsidRPr="00C67398" w:rsidRDefault="00EC0CC2">
      <w:pPr>
        <w:numPr>
          <w:ilvl w:val="0"/>
          <w:numId w:val="41"/>
        </w:numPr>
        <w:spacing w:after="0" w:line="240" w:lineRule="auto"/>
        <w:ind w:left="0" w:firstLine="709"/>
        <w:jc w:val="both"/>
        <w:rPr>
          <w:rFonts w:ascii="Times New Roman" w:hAnsi="Times New Roman"/>
          <w:sz w:val="24"/>
          <w:szCs w:val="24"/>
        </w:rPr>
      </w:pPr>
      <w:r w:rsidRPr="00C67398">
        <w:rPr>
          <w:rFonts w:ascii="Times New Roman" w:hAnsi="Times New Roman"/>
          <w:b/>
          <w:bCs/>
          <w:sz w:val="24"/>
          <w:szCs w:val="24"/>
        </w:rPr>
        <w:t>Физическая подготовка и готовность к защите Родины</w:t>
      </w:r>
      <w:r w:rsidRPr="00C67398">
        <w:rPr>
          <w:rFonts w:ascii="Times New Roman" w:hAnsi="Times New Roman"/>
          <w:sz w:val="24"/>
          <w:szCs w:val="24"/>
        </w:rPr>
        <w:br/>
        <w:t>Пауэрлифтинг развивает не только силу, но и выносливость, что важно для будущих защитников Отечества. Участие в военно-патриотических играх и мероприятиях, таких как «Зарница», становится логичным продолжением спортивной подготовки</w:t>
      </w:r>
      <w:r w:rsidR="004D727B">
        <w:rPr>
          <w:rFonts w:ascii="Times New Roman" w:hAnsi="Times New Roman"/>
          <w:sz w:val="24"/>
          <w:szCs w:val="24"/>
        </w:rPr>
        <w:t>.</w:t>
      </w:r>
    </w:p>
    <w:p w14:paraId="7940B004" w14:textId="77777777" w:rsidR="00EC0CC2" w:rsidRPr="00C67398" w:rsidRDefault="00EC0CC2" w:rsidP="00EC0CC2">
      <w:pPr>
        <w:spacing w:after="0" w:line="240" w:lineRule="auto"/>
        <w:ind w:firstLine="709"/>
        <w:jc w:val="both"/>
        <w:rPr>
          <w:rFonts w:ascii="Times New Roman" w:hAnsi="Times New Roman"/>
          <w:b/>
          <w:bCs/>
          <w:sz w:val="24"/>
          <w:szCs w:val="24"/>
        </w:rPr>
      </w:pPr>
      <w:r w:rsidRPr="00C67398">
        <w:rPr>
          <w:rFonts w:ascii="Times New Roman" w:hAnsi="Times New Roman"/>
          <w:b/>
          <w:bCs/>
          <w:sz w:val="24"/>
          <w:szCs w:val="24"/>
        </w:rPr>
        <w:t>Практические рекомендации для педагогов и родителей</w:t>
      </w:r>
    </w:p>
    <w:p w14:paraId="41AD7D5F" w14:textId="77777777"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Для успешного сочетания пауэрлифтинга и патриотического воспитания важно:</w:t>
      </w:r>
    </w:p>
    <w:p w14:paraId="37AF6FEB" w14:textId="77777777" w:rsidR="00EC0CC2" w:rsidRPr="00C67398" w:rsidRDefault="00EC0CC2">
      <w:pPr>
        <w:numPr>
          <w:ilvl w:val="0"/>
          <w:numId w:val="42"/>
        </w:numPr>
        <w:spacing w:after="0" w:line="240" w:lineRule="auto"/>
        <w:ind w:left="0" w:firstLine="709"/>
        <w:jc w:val="both"/>
        <w:rPr>
          <w:rFonts w:ascii="Times New Roman" w:hAnsi="Times New Roman"/>
          <w:sz w:val="24"/>
          <w:szCs w:val="24"/>
        </w:rPr>
      </w:pPr>
      <w:r w:rsidRPr="00C67398">
        <w:rPr>
          <w:rFonts w:ascii="Times New Roman" w:hAnsi="Times New Roman"/>
          <w:sz w:val="24"/>
          <w:szCs w:val="24"/>
        </w:rPr>
        <w:t>Организовывать тематические мероприятия, посвященные истории спорта и страны.</w:t>
      </w:r>
    </w:p>
    <w:p w14:paraId="60654C02" w14:textId="77777777" w:rsidR="00EC0CC2" w:rsidRPr="00C67398" w:rsidRDefault="00EC0CC2">
      <w:pPr>
        <w:numPr>
          <w:ilvl w:val="0"/>
          <w:numId w:val="42"/>
        </w:numPr>
        <w:spacing w:after="0" w:line="240" w:lineRule="auto"/>
        <w:ind w:left="0" w:firstLine="709"/>
        <w:jc w:val="both"/>
        <w:rPr>
          <w:rFonts w:ascii="Times New Roman" w:hAnsi="Times New Roman"/>
          <w:sz w:val="24"/>
          <w:szCs w:val="24"/>
        </w:rPr>
      </w:pPr>
      <w:r w:rsidRPr="00C67398">
        <w:rPr>
          <w:rFonts w:ascii="Times New Roman" w:hAnsi="Times New Roman"/>
          <w:sz w:val="24"/>
          <w:szCs w:val="24"/>
        </w:rPr>
        <w:t>Привлекать детей к участию в патриотических акциях, таких как возложение цветов к памятникам героям.</w:t>
      </w:r>
    </w:p>
    <w:p w14:paraId="2921C710" w14:textId="7DEC5C9D" w:rsidR="00EC0CC2" w:rsidRPr="00C67398" w:rsidRDefault="00EC0CC2">
      <w:pPr>
        <w:numPr>
          <w:ilvl w:val="0"/>
          <w:numId w:val="42"/>
        </w:numPr>
        <w:spacing w:after="0" w:line="240" w:lineRule="auto"/>
        <w:ind w:left="0" w:firstLine="709"/>
        <w:jc w:val="both"/>
        <w:rPr>
          <w:rFonts w:ascii="Times New Roman" w:hAnsi="Times New Roman"/>
          <w:sz w:val="24"/>
          <w:szCs w:val="24"/>
        </w:rPr>
      </w:pPr>
      <w:r w:rsidRPr="00C67398">
        <w:rPr>
          <w:rFonts w:ascii="Times New Roman" w:hAnsi="Times New Roman"/>
          <w:sz w:val="24"/>
          <w:szCs w:val="24"/>
        </w:rPr>
        <w:t>Использовать примеры известных спортсменов-патриотов для мотивации подрастающего поколения </w:t>
      </w:r>
      <w:r w:rsidR="004D727B">
        <w:rPr>
          <w:rFonts w:ascii="Times New Roman" w:hAnsi="Times New Roman"/>
          <w:sz w:val="24"/>
          <w:szCs w:val="24"/>
        </w:rPr>
        <w:t>.</w:t>
      </w:r>
    </w:p>
    <w:p w14:paraId="0FDE7E97" w14:textId="77777777" w:rsidR="00EC0CC2" w:rsidRPr="00C67398" w:rsidRDefault="00EC0CC2" w:rsidP="00EC0CC2">
      <w:pPr>
        <w:spacing w:after="0" w:line="240" w:lineRule="auto"/>
        <w:ind w:firstLine="709"/>
        <w:jc w:val="both"/>
        <w:rPr>
          <w:rFonts w:ascii="Times New Roman" w:hAnsi="Times New Roman"/>
          <w:b/>
          <w:bCs/>
          <w:sz w:val="24"/>
          <w:szCs w:val="24"/>
        </w:rPr>
      </w:pPr>
      <w:r w:rsidRPr="00C67398">
        <w:rPr>
          <w:rFonts w:ascii="Times New Roman" w:hAnsi="Times New Roman"/>
          <w:b/>
          <w:bCs/>
          <w:sz w:val="24"/>
          <w:szCs w:val="24"/>
        </w:rPr>
        <w:t>Заключение</w:t>
      </w:r>
    </w:p>
    <w:p w14:paraId="65AB2F29" w14:textId="77777777"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Пауэрлифтинг — это не только спорт, но и мощный инструмент для воспитания сильных, целеустремленных и патриотично настроенных граждан. Через физическое развитие, дисциплину и участие в соревнованиях дети и подростки учатся любить свою страну, гордиться её достижениями и быть готовыми встать на её защиту. Воспитание патриотизма через спорт — это вклад в будущее нашей Родины.</w:t>
      </w:r>
    </w:p>
    <w:p w14:paraId="733D1C98" w14:textId="77777777" w:rsidR="00EC0CC2" w:rsidRPr="00C67398" w:rsidRDefault="00EC0CC2" w:rsidP="00EC0CC2">
      <w:pPr>
        <w:spacing w:after="0" w:line="240" w:lineRule="auto"/>
        <w:ind w:firstLine="709"/>
        <w:jc w:val="both"/>
        <w:rPr>
          <w:rFonts w:ascii="Times New Roman" w:hAnsi="Times New Roman"/>
          <w:sz w:val="24"/>
          <w:szCs w:val="24"/>
        </w:rPr>
      </w:pPr>
      <w:r w:rsidRPr="00C67398">
        <w:rPr>
          <w:rFonts w:ascii="Times New Roman" w:hAnsi="Times New Roman"/>
          <w:sz w:val="24"/>
          <w:szCs w:val="24"/>
        </w:rPr>
        <w:t>Таким образом, пауэрлифтинг становится не только способом укрепления тела, но и средством формирования духовно-нравственных ценностей, которые необходимы для гармоничного развития личности и общества в целом.</w:t>
      </w:r>
    </w:p>
    <w:p w14:paraId="0A7EF838" w14:textId="77777777" w:rsidR="00EC0CC2" w:rsidRPr="00905F31" w:rsidRDefault="00EC0CC2" w:rsidP="00EC0CC2">
      <w:pPr>
        <w:spacing w:after="0" w:line="240" w:lineRule="auto"/>
        <w:ind w:firstLine="709"/>
        <w:jc w:val="both"/>
        <w:rPr>
          <w:rFonts w:ascii="Times New Roman" w:hAnsi="Times New Roman"/>
          <w:b/>
          <w:bCs/>
          <w:sz w:val="24"/>
          <w:szCs w:val="24"/>
        </w:rPr>
      </w:pPr>
    </w:p>
    <w:p w14:paraId="44053FB4" w14:textId="77777777" w:rsidR="00EC0CC2" w:rsidRPr="00905F31" w:rsidRDefault="00EC0CC2" w:rsidP="00EC0CC2">
      <w:pPr>
        <w:spacing w:after="0" w:line="240" w:lineRule="auto"/>
        <w:ind w:firstLine="709"/>
        <w:jc w:val="both"/>
        <w:rPr>
          <w:rFonts w:ascii="Times New Roman" w:hAnsi="Times New Roman"/>
          <w:b/>
          <w:bCs/>
          <w:sz w:val="24"/>
          <w:szCs w:val="24"/>
        </w:rPr>
      </w:pPr>
      <w:r w:rsidRPr="00905F31">
        <w:rPr>
          <w:rFonts w:ascii="Times New Roman" w:hAnsi="Times New Roman"/>
          <w:b/>
          <w:bCs/>
          <w:sz w:val="24"/>
          <w:szCs w:val="24"/>
        </w:rPr>
        <w:t>СПИСОК ЛИТЕРАТУРЫ</w:t>
      </w:r>
      <w:r>
        <w:rPr>
          <w:rFonts w:ascii="Times New Roman" w:hAnsi="Times New Roman"/>
          <w:b/>
          <w:bCs/>
          <w:sz w:val="24"/>
          <w:szCs w:val="24"/>
        </w:rPr>
        <w:t>:</w:t>
      </w:r>
    </w:p>
    <w:p w14:paraId="1869C18C" w14:textId="77777777" w:rsidR="00EC0CC2" w:rsidRDefault="00EC0CC2" w:rsidP="00EC0CC2">
      <w:pPr>
        <w:spacing w:after="0" w:line="240" w:lineRule="auto"/>
        <w:ind w:firstLine="709"/>
        <w:jc w:val="both"/>
        <w:rPr>
          <w:rFonts w:ascii="Times New Roman" w:hAnsi="Times New Roman"/>
          <w:sz w:val="24"/>
          <w:szCs w:val="24"/>
        </w:rPr>
      </w:pPr>
    </w:p>
    <w:p w14:paraId="2C32D394"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Антонов, А. И.</w:t>
      </w:r>
      <w:r w:rsidRPr="00192013">
        <w:rPr>
          <w:rFonts w:ascii="Times New Roman" w:hAnsi="Times New Roman"/>
          <w:sz w:val="24"/>
          <w:szCs w:val="24"/>
        </w:rPr>
        <w:t> Патриотическое воспитание молодежи: теория и практика / А. И. Антонов. — М.: Просвещение, 2018.</w:t>
      </w:r>
    </w:p>
    <w:p w14:paraId="34EBA5B0"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Белов, Р. В.</w:t>
      </w:r>
      <w:r w:rsidRPr="00192013">
        <w:rPr>
          <w:rFonts w:ascii="Times New Roman" w:hAnsi="Times New Roman"/>
          <w:sz w:val="24"/>
          <w:szCs w:val="24"/>
        </w:rPr>
        <w:t> Силовые виды спорта: методика тренировок для детей и подростков / Р. В. Белов. — СПб.: Спорт, 2020.</w:t>
      </w:r>
    </w:p>
    <w:p w14:paraId="4F40315F"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Губа, В. П.</w:t>
      </w:r>
      <w:r w:rsidRPr="00192013">
        <w:rPr>
          <w:rFonts w:ascii="Times New Roman" w:hAnsi="Times New Roman"/>
          <w:sz w:val="24"/>
          <w:szCs w:val="24"/>
        </w:rPr>
        <w:t> Основы спортивной подготовки: теория и методика / В. П. Губа. — М.: Физическая культура, 2019.</w:t>
      </w:r>
    </w:p>
    <w:p w14:paraId="6CB2DA95"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Дворкин, Л. С.</w:t>
      </w:r>
      <w:r w:rsidRPr="00192013">
        <w:rPr>
          <w:rFonts w:ascii="Times New Roman" w:hAnsi="Times New Roman"/>
          <w:sz w:val="24"/>
          <w:szCs w:val="24"/>
        </w:rPr>
        <w:t> Пауэрлифтинг: учебное пособие для тренеров и спортсменов / Л. С. Дворкин. — М.: Советский спорт, 2017.</w:t>
      </w:r>
    </w:p>
    <w:p w14:paraId="24787480"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Иванов, С. А.</w:t>
      </w:r>
      <w:r w:rsidRPr="00192013">
        <w:rPr>
          <w:rFonts w:ascii="Times New Roman" w:hAnsi="Times New Roman"/>
          <w:sz w:val="24"/>
          <w:szCs w:val="24"/>
        </w:rPr>
        <w:t> Патриотизм в спорте: воспитание через достижения / С. А. Иванов. — М.: Молодая гвардия, 2021.</w:t>
      </w:r>
    </w:p>
    <w:p w14:paraId="3C1A1B68"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Козлов, В. В.</w:t>
      </w:r>
      <w:r w:rsidRPr="00192013">
        <w:rPr>
          <w:rFonts w:ascii="Times New Roman" w:hAnsi="Times New Roman"/>
          <w:sz w:val="24"/>
          <w:szCs w:val="24"/>
        </w:rPr>
        <w:t> Физическое воспитание и формирование патриотизма у школьников / В. В. Козлов. — М.: Академия, 2020.</w:t>
      </w:r>
    </w:p>
    <w:p w14:paraId="509A3481"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Лубышева, Л. И.</w:t>
      </w:r>
      <w:r w:rsidRPr="00192013">
        <w:rPr>
          <w:rFonts w:ascii="Times New Roman" w:hAnsi="Times New Roman"/>
          <w:sz w:val="24"/>
          <w:szCs w:val="24"/>
        </w:rPr>
        <w:t> Социология спорта: воспитание через физическую культуру / Л. И. Лубышева. — М.: Теория и практика физической культуры, 2018.</w:t>
      </w:r>
    </w:p>
    <w:p w14:paraId="46DD1CE4"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Петров, П. К.</w:t>
      </w:r>
      <w:r w:rsidRPr="00192013">
        <w:rPr>
          <w:rFonts w:ascii="Times New Roman" w:hAnsi="Times New Roman"/>
          <w:sz w:val="24"/>
          <w:szCs w:val="24"/>
        </w:rPr>
        <w:t> Методика патриотического воспитания в спортивных секциях / П. К. Петров. — М.: Физкультура и спорт, 2019.</w:t>
      </w:r>
    </w:p>
    <w:p w14:paraId="2BAA437A" w14:textId="77777777" w:rsidR="00EC0CC2" w:rsidRPr="00192013"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Смирнов, Н. К.</w:t>
      </w:r>
      <w:r w:rsidRPr="00192013">
        <w:rPr>
          <w:rFonts w:ascii="Times New Roman" w:hAnsi="Times New Roman"/>
          <w:sz w:val="24"/>
          <w:szCs w:val="24"/>
        </w:rPr>
        <w:t> Пауэрлифтинг для начинающих: от теории к практике / Н. К. Смирнов. — М.: СпортАкадемПресс, 2020.</w:t>
      </w:r>
    </w:p>
    <w:p w14:paraId="3DEB6155" w14:textId="77777777" w:rsidR="00EC0CC2" w:rsidRDefault="00EC0CC2">
      <w:pPr>
        <w:numPr>
          <w:ilvl w:val="0"/>
          <w:numId w:val="43"/>
        </w:numPr>
        <w:spacing w:after="0" w:line="240" w:lineRule="auto"/>
        <w:jc w:val="both"/>
        <w:rPr>
          <w:rFonts w:ascii="Times New Roman" w:hAnsi="Times New Roman"/>
          <w:sz w:val="24"/>
          <w:szCs w:val="24"/>
        </w:rPr>
      </w:pPr>
      <w:r w:rsidRPr="00192013">
        <w:rPr>
          <w:rFonts w:ascii="Times New Roman" w:hAnsi="Times New Roman"/>
          <w:b/>
          <w:bCs/>
          <w:sz w:val="24"/>
          <w:szCs w:val="24"/>
        </w:rPr>
        <w:t>Федоров, А. В.</w:t>
      </w:r>
      <w:r w:rsidRPr="00192013">
        <w:rPr>
          <w:rFonts w:ascii="Times New Roman" w:hAnsi="Times New Roman"/>
          <w:sz w:val="24"/>
          <w:szCs w:val="24"/>
        </w:rPr>
        <w:t> Спорт как инструмент патриотического воспитания молодежи / А. В. Федоров. — М.: Педагогика, 2021.</w:t>
      </w:r>
    </w:p>
    <w:p w14:paraId="4E391B07" w14:textId="1A03F07B" w:rsidR="00177BF7" w:rsidRPr="00EB0151" w:rsidRDefault="00177BF7" w:rsidP="00EB0151">
      <w:pPr>
        <w:spacing w:after="0" w:line="240" w:lineRule="auto"/>
        <w:ind w:left="720"/>
        <w:jc w:val="right"/>
        <w:rPr>
          <w:rFonts w:ascii="Times New Roman" w:hAnsi="Times New Roman"/>
          <w:b/>
          <w:bCs/>
          <w:sz w:val="24"/>
          <w:szCs w:val="24"/>
        </w:rPr>
      </w:pPr>
      <w:r>
        <w:rPr>
          <w:rFonts w:ascii="Times New Roman" w:hAnsi="Times New Roman"/>
          <w:b/>
          <w:bCs/>
          <w:sz w:val="24"/>
          <w:szCs w:val="24"/>
        </w:rPr>
        <w:t>____________________________________________</w:t>
      </w:r>
      <w:r w:rsidR="00EB0151">
        <w:rPr>
          <w:rFonts w:ascii="Times New Roman" w:hAnsi="Times New Roman"/>
          <w:b/>
          <w:bCs/>
          <w:sz w:val="24"/>
          <w:szCs w:val="24"/>
        </w:rPr>
        <w:t>___________________________</w:t>
      </w:r>
      <w:r w:rsidRPr="00A47ABD">
        <w:rPr>
          <w:rFonts w:ascii="Times New Roman" w:hAnsi="Times New Roman"/>
          <w:i/>
          <w:iCs/>
          <w:sz w:val="24"/>
          <w:szCs w:val="24"/>
        </w:rPr>
        <w:t>Ахмадулина Т. В. инструктор по физвоспитанию</w:t>
      </w:r>
    </w:p>
    <w:p w14:paraId="7FCEA92A" w14:textId="77777777" w:rsidR="00177BF7" w:rsidRPr="00A47ABD" w:rsidRDefault="00177BF7" w:rsidP="00177BF7">
      <w:pPr>
        <w:spacing w:after="0" w:line="240" w:lineRule="auto"/>
        <w:ind w:firstLine="709"/>
        <w:jc w:val="right"/>
        <w:rPr>
          <w:rFonts w:ascii="Times New Roman" w:hAnsi="Times New Roman"/>
          <w:i/>
          <w:iCs/>
          <w:sz w:val="24"/>
          <w:szCs w:val="24"/>
        </w:rPr>
      </w:pPr>
      <w:r w:rsidRPr="00A47ABD">
        <w:rPr>
          <w:rFonts w:ascii="Times New Roman" w:hAnsi="Times New Roman"/>
          <w:i/>
          <w:iCs/>
          <w:sz w:val="24"/>
          <w:szCs w:val="24"/>
        </w:rPr>
        <w:t>МАДОУ детский сад №51</w:t>
      </w:r>
    </w:p>
    <w:p w14:paraId="363CB75B" w14:textId="77777777" w:rsidR="00177BF7" w:rsidRDefault="00177BF7" w:rsidP="00177BF7">
      <w:pPr>
        <w:pStyle w:val="4182"/>
        <w:spacing w:before="0" w:beforeAutospacing="0" w:after="0" w:afterAutospacing="0"/>
        <w:ind w:firstLine="709"/>
        <w:jc w:val="right"/>
        <w:rPr>
          <w:i/>
          <w:iCs/>
          <w:color w:val="000000"/>
        </w:rPr>
      </w:pPr>
      <w:r w:rsidRPr="00A47ABD">
        <w:rPr>
          <w:i/>
          <w:iCs/>
          <w:color w:val="000000"/>
        </w:rPr>
        <w:t>г. Улан-Удэ, Железнодорожный район</w:t>
      </w:r>
    </w:p>
    <w:p w14:paraId="5252E4B7" w14:textId="77777777" w:rsidR="00177BF7" w:rsidRDefault="00177BF7" w:rsidP="00177BF7">
      <w:pPr>
        <w:pStyle w:val="4182"/>
        <w:spacing w:before="0" w:beforeAutospacing="0" w:after="0" w:afterAutospacing="0"/>
        <w:ind w:firstLine="709"/>
        <w:jc w:val="right"/>
        <w:rPr>
          <w:i/>
          <w:iCs/>
          <w:color w:val="000000"/>
        </w:rPr>
      </w:pPr>
    </w:p>
    <w:p w14:paraId="511D2555" w14:textId="77777777" w:rsidR="00177BF7" w:rsidRPr="00A47ABD" w:rsidRDefault="00177BF7" w:rsidP="00177BF7">
      <w:pPr>
        <w:pStyle w:val="4182"/>
        <w:spacing w:before="0" w:beforeAutospacing="0" w:after="0" w:afterAutospacing="0"/>
        <w:ind w:firstLine="709"/>
        <w:jc w:val="center"/>
        <w:rPr>
          <w:b/>
          <w:bCs/>
          <w:color w:val="000000"/>
        </w:rPr>
      </w:pPr>
      <w:r>
        <w:rPr>
          <w:b/>
          <w:bCs/>
          <w:color w:val="000000"/>
        </w:rPr>
        <w:t>СТРОЕВАЯ ПОДГОТОВКА В СИСТЕМЕ ПАТРИОТИЧЕСКОГО ВОПИТАНИЯ В ДЕСТКОМ САДУ</w:t>
      </w:r>
    </w:p>
    <w:p w14:paraId="662E1A73" w14:textId="77777777" w:rsidR="00177BF7" w:rsidRDefault="00177BF7" w:rsidP="00177BF7">
      <w:pPr>
        <w:spacing w:after="0" w:line="240" w:lineRule="auto"/>
        <w:ind w:firstLine="709"/>
        <w:jc w:val="both"/>
        <w:rPr>
          <w:rFonts w:ascii="Times New Roman" w:eastAsia="Times New Roman" w:hAnsi="Times New Roman"/>
          <w:color w:val="000000"/>
          <w:lang w:eastAsia="ru-RU"/>
        </w:rPr>
      </w:pPr>
    </w:p>
    <w:p w14:paraId="11B98F30" w14:textId="77777777" w:rsidR="00177BF7" w:rsidRPr="00A47ABD" w:rsidRDefault="00177BF7" w:rsidP="00177BF7">
      <w:pPr>
        <w:spacing w:after="0" w:line="240" w:lineRule="auto"/>
        <w:ind w:firstLine="709"/>
        <w:jc w:val="both"/>
        <w:rPr>
          <w:rFonts w:ascii="Times New Roman" w:eastAsia="Times New Roman" w:hAnsi="Times New Roman"/>
          <w:color w:val="000000"/>
          <w:lang w:eastAsia="ru-RU"/>
        </w:rPr>
      </w:pPr>
    </w:p>
    <w:p w14:paraId="16B6DD03" w14:textId="77777777" w:rsidR="00177BF7" w:rsidRDefault="00177BF7" w:rsidP="00177BF7">
      <w:pPr>
        <w:pStyle w:val="a3"/>
        <w:spacing w:after="0"/>
        <w:ind w:firstLine="709"/>
        <w:jc w:val="both"/>
        <w:rPr>
          <w:color w:val="000000"/>
        </w:rPr>
      </w:pPr>
      <w:r w:rsidRPr="00A47ABD">
        <w:rPr>
          <w:b/>
          <w:bCs/>
          <w:color w:val="000000"/>
        </w:rPr>
        <w:t>Аннотация</w:t>
      </w:r>
      <w:r w:rsidRPr="00A47ABD">
        <w:rPr>
          <w:b/>
          <w:bCs/>
        </w:rPr>
        <w:t>:</w:t>
      </w:r>
      <w:r>
        <w:t xml:space="preserve"> в </w:t>
      </w:r>
      <w:r w:rsidRPr="00A47ABD">
        <w:rPr>
          <w:color w:val="000000"/>
        </w:rPr>
        <w:t>данной статье представлен опыт работы детского сада №51 по строевой подготовке. Строевые упражнения способствуют физическому развитию детей, воспитывают такие качества, как дисциплинированность, организованность, способствуют сплочению коллектива и формированию положительного образа защитников Родины.</w:t>
      </w:r>
    </w:p>
    <w:p w14:paraId="004974E4" w14:textId="77777777" w:rsidR="00177BF7" w:rsidRPr="00A47ABD" w:rsidRDefault="00177BF7" w:rsidP="00177BF7">
      <w:pPr>
        <w:pStyle w:val="a3"/>
        <w:spacing w:after="0" w:line="240" w:lineRule="auto"/>
        <w:ind w:firstLine="709"/>
        <w:jc w:val="both"/>
        <w:rPr>
          <w:b/>
          <w:bCs/>
        </w:rPr>
      </w:pPr>
      <w:r w:rsidRPr="00A47ABD">
        <w:rPr>
          <w:b/>
          <w:bCs/>
          <w:color w:val="000000"/>
        </w:rPr>
        <w:t xml:space="preserve">Ключевые слова: </w:t>
      </w:r>
      <w:r w:rsidRPr="00A47ABD">
        <w:rPr>
          <w:color w:val="000000"/>
        </w:rPr>
        <w:t>дошкольное детство, традиция, патриотизм, патриотическое чувство, патриотическое воспитание, строевая подготовка, традиционные ценности</w:t>
      </w:r>
      <w:r>
        <w:rPr>
          <w:color w:val="000000"/>
        </w:rPr>
        <w:t xml:space="preserve"> </w:t>
      </w:r>
    </w:p>
    <w:p w14:paraId="1D15F62B" w14:textId="77777777" w:rsidR="00177BF7" w:rsidRPr="00A47ABD" w:rsidRDefault="00177BF7" w:rsidP="00177BF7">
      <w:pPr>
        <w:spacing w:after="0" w:line="240" w:lineRule="auto"/>
        <w:ind w:firstLine="709"/>
        <w:jc w:val="both"/>
        <w:rPr>
          <w:rFonts w:ascii="Times New Roman" w:hAnsi="Times New Roman"/>
          <w:i/>
          <w:iCs/>
          <w:sz w:val="24"/>
          <w:szCs w:val="24"/>
        </w:rPr>
      </w:pPr>
    </w:p>
    <w:p w14:paraId="6E9190F5" w14:textId="77777777" w:rsidR="00177BF7" w:rsidRPr="00A47ABD" w:rsidRDefault="00177BF7" w:rsidP="00177BF7">
      <w:pPr>
        <w:tabs>
          <w:tab w:val="left" w:pos="4395"/>
        </w:tabs>
        <w:spacing w:after="0" w:line="240" w:lineRule="auto"/>
        <w:ind w:firstLine="709"/>
        <w:jc w:val="right"/>
        <w:rPr>
          <w:rFonts w:ascii="Times New Roman" w:hAnsi="Times New Roman"/>
          <w:i/>
          <w:iCs/>
          <w:sz w:val="24"/>
          <w:szCs w:val="24"/>
        </w:rPr>
      </w:pPr>
      <w:r w:rsidRPr="00A47ABD">
        <w:rPr>
          <w:rFonts w:ascii="Times New Roman" w:hAnsi="Times New Roman"/>
          <w:i/>
          <w:iCs/>
          <w:sz w:val="24"/>
          <w:szCs w:val="24"/>
        </w:rPr>
        <w:t xml:space="preserve">«Мы должны строить своё будущее и будущие своих детей. И такой фундамент – это патриотизм. Это уважение к своей Родине и традициям, духовным ценностям наших народов. Это ответственность за свою страну и её будущее». </w:t>
      </w:r>
    </w:p>
    <w:p w14:paraId="6172FE37" w14:textId="77777777" w:rsidR="00177BF7" w:rsidRDefault="00177BF7" w:rsidP="00177BF7">
      <w:pPr>
        <w:tabs>
          <w:tab w:val="left" w:pos="4395"/>
        </w:tabs>
        <w:spacing w:after="0" w:line="240" w:lineRule="auto"/>
        <w:ind w:firstLine="709"/>
        <w:jc w:val="right"/>
        <w:rPr>
          <w:rFonts w:ascii="Times New Roman" w:hAnsi="Times New Roman"/>
          <w:i/>
          <w:iCs/>
          <w:sz w:val="24"/>
          <w:szCs w:val="24"/>
        </w:rPr>
      </w:pPr>
      <w:r w:rsidRPr="00A47ABD">
        <w:rPr>
          <w:rFonts w:ascii="Times New Roman" w:hAnsi="Times New Roman"/>
          <w:i/>
          <w:iCs/>
          <w:sz w:val="24"/>
          <w:szCs w:val="24"/>
        </w:rPr>
        <w:t>В.В. Путин</w:t>
      </w:r>
    </w:p>
    <w:p w14:paraId="138F5D86" w14:textId="77777777" w:rsidR="00177BF7" w:rsidRPr="00A47ABD" w:rsidRDefault="00177BF7" w:rsidP="00177BF7">
      <w:pPr>
        <w:tabs>
          <w:tab w:val="left" w:pos="4395"/>
        </w:tabs>
        <w:spacing w:after="0" w:line="240" w:lineRule="auto"/>
        <w:ind w:firstLine="709"/>
        <w:jc w:val="right"/>
        <w:rPr>
          <w:rFonts w:ascii="Times New Roman" w:hAnsi="Times New Roman"/>
          <w:i/>
          <w:iCs/>
          <w:sz w:val="24"/>
          <w:szCs w:val="24"/>
        </w:rPr>
      </w:pPr>
    </w:p>
    <w:p w14:paraId="7E03937A" w14:textId="77777777" w:rsidR="00177BF7" w:rsidRPr="00A47ABD" w:rsidRDefault="00177BF7" w:rsidP="00177BF7">
      <w:pPr>
        <w:spacing w:after="0" w:line="240" w:lineRule="auto"/>
        <w:ind w:firstLine="709"/>
        <w:jc w:val="both"/>
        <w:rPr>
          <w:rFonts w:ascii="Times New Roman" w:hAnsi="Times New Roman"/>
          <w:sz w:val="24"/>
          <w:szCs w:val="24"/>
          <w:shd w:val="clear" w:color="auto" w:fill="FFFFFF"/>
        </w:rPr>
      </w:pPr>
      <w:r w:rsidRPr="00A47ABD">
        <w:rPr>
          <w:rFonts w:ascii="Times New Roman" w:hAnsi="Times New Roman"/>
          <w:sz w:val="24"/>
          <w:szCs w:val="24"/>
          <w:shd w:val="clear" w:color="auto" w:fill="FFFFFF"/>
        </w:rPr>
        <w:t>Дошкольное детство – важный и ответственный период становления человеческой личности. Именно в это время закладываются нравственные основы будущего гражданина своей страны.</w:t>
      </w:r>
    </w:p>
    <w:p w14:paraId="6A3D9931"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Новая федеральная образовательная программа огромное значение уделяет формированию у обучающихся чувства патриотизма, гражданственности, уважения к памяти защитников Отечества и подвигам Героев Отечества и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82ADFF7"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eastAsia="Times New Roman" w:hAnsi="Times New Roman"/>
          <w:sz w:val="24"/>
          <w:szCs w:val="24"/>
          <w:lang w:eastAsia="ru-RU"/>
        </w:rPr>
        <w:t xml:space="preserve">Патриотическое чувство не возникает само по себе. Это результат воспитания и образования, начиная с самого детства. К сожалению, не </w:t>
      </w:r>
      <w:r w:rsidRPr="00A47ABD">
        <w:rPr>
          <w:rFonts w:ascii="Times New Roman" w:hAnsi="Times New Roman"/>
          <w:sz w:val="24"/>
          <w:szCs w:val="24"/>
        </w:rPr>
        <w:t xml:space="preserve">все родители считают необходимым рассказывать своим детям о родной стране, своих предках, истории, наивно думая, что маленький ребёнок ничего в этом не понимает. </w:t>
      </w:r>
    </w:p>
    <w:p w14:paraId="7FDEE789"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Патриотическое воспитание сквозной нитью проходит через все образовательные области и включает в себя решение задач не только нравственного, но и трудового, умственного, эстетического, а также физического воспитания.</w:t>
      </w:r>
    </w:p>
    <w:p w14:paraId="256566B0"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Строевая подготовка является одним из важнейших элементов физического и военно-патриотического воспитания детей. А строевые упражнения – обязательная составная часть каждого физкультурного занятия.</w:t>
      </w:r>
    </w:p>
    <w:p w14:paraId="3E21216A"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b/>
          <w:bCs/>
          <w:sz w:val="24"/>
          <w:szCs w:val="24"/>
          <w:lang w:eastAsia="ru-RU"/>
        </w:rPr>
        <w:t>Строевые упражнения классифицируются на следующие группы:</w:t>
      </w:r>
    </w:p>
    <w:p w14:paraId="180BB12F"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построение в колонну, круг, шеренгу, врассыпную;</w:t>
      </w:r>
    </w:p>
    <w:p w14:paraId="13990B1A"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перестроение из колонны по одному в колонну по два, три; из колонны в круг, несколько кругов; из одной шеренги в две или несколько и т. д.;</w:t>
      </w:r>
    </w:p>
    <w:p w14:paraId="714BB2AB"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повороты налево, направо, кругом;</w:t>
      </w:r>
    </w:p>
    <w:p w14:paraId="00123C3E"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размыкания и смыкания;</w:t>
      </w:r>
    </w:p>
    <w:p w14:paraId="569DBC36"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передвижения строем.</w:t>
      </w:r>
    </w:p>
    <w:p w14:paraId="7C4A4B77"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В нашем детском саду элементы строевой подготовки мы внедряем еще с ясельной и второй младшей группы: мы учим детей ходить не стайкой, как это должно быть по программе, а колонной друг за другом, учим строиться в шеренгу для выполнения некоторых упражнений, например, прокатывания мяча. Каждое занятие мы начинаем с построения, равнения и завершаем маршем. Основная строевая подготовка, конечно, идет в старшем дошкольном возрасте.</w:t>
      </w:r>
    </w:p>
    <w:p w14:paraId="493E18A1"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Многие задаются вопросом, зачем нужна строевая подготовка в детском саду, ведь ребятам, в первую очередь, нужно играть.</w:t>
      </w:r>
    </w:p>
    <w:p w14:paraId="6E43B0D4" w14:textId="77777777" w:rsidR="00177BF7" w:rsidRPr="00A47ABD" w:rsidRDefault="00177BF7" w:rsidP="00177BF7">
      <w:pPr>
        <w:spacing w:after="0" w:line="240" w:lineRule="auto"/>
        <w:ind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Строевые упражнения:</w:t>
      </w:r>
    </w:p>
    <w:p w14:paraId="35E394C6"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hAnsi="Times New Roman"/>
          <w:sz w:val="24"/>
          <w:szCs w:val="24"/>
          <w:shd w:val="clear" w:color="auto" w:fill="FFFFFF"/>
        </w:rPr>
        <w:t>Активно воздействуют на сердечно-сосудистый, нервно-мышечный и костно-связочный аппарат. Это хорошая физическая нагрузка, потому что нужно правильно поднимать ноги и сгибать руки согласно технике. Как следствие, формируется правильная осанка.</w:t>
      </w:r>
    </w:p>
    <w:p w14:paraId="76CF4F29"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Развивают чувство ритма и такта.</w:t>
      </w:r>
    </w:p>
    <w:p w14:paraId="0A1CD2EE"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hAnsi="Times New Roman"/>
          <w:sz w:val="24"/>
          <w:szCs w:val="24"/>
        </w:rPr>
        <w:t xml:space="preserve">Развивают ориентировку в пространстве, скорость реакции - </w:t>
      </w:r>
      <w:r w:rsidRPr="00A47ABD">
        <w:rPr>
          <w:rFonts w:ascii="Times New Roman" w:eastAsia="Times New Roman" w:hAnsi="Times New Roman"/>
          <w:sz w:val="24"/>
          <w:szCs w:val="24"/>
          <w:shd w:val="clear" w:color="auto" w:fill="FFFFFF"/>
          <w:lang w:eastAsia="ru-RU"/>
        </w:rPr>
        <w:t>нужно услышать команду, быстро сориентироваться и выполнить.</w:t>
      </w:r>
    </w:p>
    <w:p w14:paraId="0ED4B1D5"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Воспитывают</w:t>
      </w:r>
      <w:r w:rsidRPr="00A47ABD">
        <w:rPr>
          <w:rFonts w:ascii="Times New Roman" w:eastAsia="Times New Roman" w:hAnsi="Times New Roman"/>
          <w:sz w:val="24"/>
          <w:szCs w:val="24"/>
          <w:shd w:val="clear" w:color="auto" w:fill="FFFFFF"/>
          <w:lang w:eastAsia="ru-RU"/>
        </w:rPr>
        <w:t xml:space="preserve"> выдержку, терпение и силу воли, потому что дети учатся стоять по стойке смирно в течение определенного времени.</w:t>
      </w:r>
    </w:p>
    <w:p w14:paraId="10B6E2CB"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shd w:val="clear" w:color="auto" w:fill="FFFFFF"/>
          <w:lang w:eastAsia="ru-RU"/>
        </w:rPr>
        <w:t>Способствуют воспитанию дисциплины и организованности.</w:t>
      </w:r>
    </w:p>
    <w:p w14:paraId="532731E1"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shd w:val="clear" w:color="auto" w:fill="FFFFFF"/>
          <w:lang w:eastAsia="ru-RU"/>
        </w:rPr>
        <w:t>Способствует сплочению коллектива, потому что для ровного и красивого строя нужно быть одной командой, единым целым - работать всем вместе и одновременно.</w:t>
      </w:r>
    </w:p>
    <w:p w14:paraId="21B15E0E" w14:textId="77777777" w:rsidR="00177BF7" w:rsidRPr="00A47ABD" w:rsidRDefault="00177BF7">
      <w:pPr>
        <w:numPr>
          <w:ilvl w:val="0"/>
          <w:numId w:val="44"/>
        </w:numPr>
        <w:spacing w:after="0" w:line="240" w:lineRule="auto"/>
        <w:ind w:left="0" w:firstLine="709"/>
        <w:jc w:val="both"/>
        <w:rPr>
          <w:rFonts w:ascii="Times New Roman" w:eastAsia="Times New Roman" w:hAnsi="Times New Roman"/>
          <w:sz w:val="24"/>
          <w:szCs w:val="24"/>
          <w:lang w:eastAsia="ru-RU"/>
        </w:rPr>
      </w:pPr>
      <w:r w:rsidRPr="00A47ABD">
        <w:rPr>
          <w:rFonts w:ascii="Times New Roman" w:eastAsia="Times New Roman" w:hAnsi="Times New Roman"/>
          <w:sz w:val="24"/>
          <w:szCs w:val="24"/>
          <w:lang w:eastAsia="ru-RU"/>
        </w:rPr>
        <w:t xml:space="preserve">Воспитывают уважение к воинам Российской Армии, желание </w:t>
      </w:r>
      <w:r w:rsidRPr="00A47ABD">
        <w:rPr>
          <w:rFonts w:ascii="Times New Roman" w:hAnsi="Times New Roman"/>
          <w:sz w:val="24"/>
          <w:szCs w:val="24"/>
        </w:rPr>
        <w:t>быть такими же мужественными и смелыми, сильными и выносливыми.</w:t>
      </w:r>
    </w:p>
    <w:p w14:paraId="2C720658"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 xml:space="preserve">Строевая подготовка – это очень кропотливый процесс, который длится не один год. Но при регулярных занятиях дает хороший результат, который виден при проведении спортивных праздников, зарниц, соревнований и даже на концертах. </w:t>
      </w:r>
    </w:p>
    <w:p w14:paraId="2D6A2DD8"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Например, каждый год мы проводим масштабный концерт, посвященный Дню Победы. Песни исполняются хором, в котором принимают участие все дети старших и подготовительных групп и педагоги. И очень важно при таком массовом мероприятии красиво входить/выходить и строиться в ряды.</w:t>
      </w:r>
    </w:p>
    <w:p w14:paraId="5D6D8312"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 xml:space="preserve">Результат нашей 4-х годичной строевой подготовки мы оцениваем во время участия в районном конкурсе Смотра строя и песни. Четыре раза команда нашего детского сада принимала участие и четыре раза занимала первые места. </w:t>
      </w:r>
    </w:p>
    <w:p w14:paraId="4D4A2DF1"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Основная особенность данного конкурса заключается в том, что ребята должны пройти маршем, одновременно исполняя песню на военную тематику. Также команда должна представлять определенный род войск, иметь единую военную форму, флаг. Наши команды на протяжении нескольких лет представляли десантников и пехоту.</w:t>
      </w:r>
    </w:p>
    <w:p w14:paraId="31D15FAD" w14:textId="77777777" w:rsidR="00177BF7" w:rsidRPr="00A47ABD" w:rsidRDefault="00177BF7" w:rsidP="00177BF7">
      <w:pPr>
        <w:spacing w:after="0" w:line="240" w:lineRule="auto"/>
        <w:ind w:firstLine="709"/>
        <w:jc w:val="both"/>
        <w:rPr>
          <w:rFonts w:ascii="Times New Roman" w:hAnsi="Times New Roman"/>
          <w:sz w:val="24"/>
          <w:szCs w:val="24"/>
        </w:rPr>
      </w:pPr>
      <w:r w:rsidRPr="00A47ABD">
        <w:rPr>
          <w:rFonts w:ascii="Times New Roman" w:hAnsi="Times New Roman"/>
          <w:sz w:val="24"/>
          <w:szCs w:val="24"/>
        </w:rPr>
        <w:t>Смотр строя и песни повышает престиж военной службы в глазах ребят, способствует более глубокому осознанию детьми важности военной профессии, воспитанию чувства гордости за родную страну.</w:t>
      </w:r>
    </w:p>
    <w:p w14:paraId="4850439E" w14:textId="77777777" w:rsidR="00177BF7" w:rsidRPr="00A47ABD" w:rsidRDefault="00177BF7" w:rsidP="00177BF7">
      <w:pPr>
        <w:spacing w:after="0" w:line="240" w:lineRule="auto"/>
        <w:ind w:firstLine="709"/>
        <w:jc w:val="both"/>
        <w:rPr>
          <w:rFonts w:ascii="Times New Roman" w:hAnsi="Times New Roman"/>
          <w:sz w:val="24"/>
          <w:szCs w:val="24"/>
          <w:shd w:val="clear" w:color="auto" w:fill="FFFFFF"/>
        </w:rPr>
      </w:pPr>
      <w:r w:rsidRPr="00A47ABD">
        <w:rPr>
          <w:rFonts w:ascii="Times New Roman" w:hAnsi="Times New Roman"/>
          <w:sz w:val="24"/>
          <w:szCs w:val="24"/>
        </w:rPr>
        <w:t>Строевая подготовка – работа кропотливая, ежедневная, но очень нужная в детском саду.</w:t>
      </w:r>
      <w:r w:rsidRPr="00A47ABD">
        <w:rPr>
          <w:rFonts w:ascii="Times New Roman" w:hAnsi="Times New Roman"/>
          <w:sz w:val="24"/>
          <w:szCs w:val="24"/>
          <w:shd w:val="clear" w:color="auto" w:fill="FFFFFF"/>
        </w:rPr>
        <w:t xml:space="preserve"> И мы, педагоги, испытываем чувство гордости за достижения каждого ребенка в отдельности и всей команды в целом. Пусть крошечными, но очень важными и нужными действиями, мы тоже вносим вклад в развитие будущих граждан – патриотов нашей страны.</w:t>
      </w:r>
    </w:p>
    <w:p w14:paraId="4A3EE116" w14:textId="77777777" w:rsidR="00177BF7" w:rsidRPr="00A47ABD" w:rsidRDefault="00177BF7" w:rsidP="00177BF7">
      <w:pPr>
        <w:spacing w:after="0" w:line="240" w:lineRule="auto"/>
        <w:ind w:firstLine="709"/>
        <w:jc w:val="both"/>
        <w:rPr>
          <w:rFonts w:ascii="Times New Roman" w:hAnsi="Times New Roman"/>
          <w:sz w:val="24"/>
          <w:szCs w:val="24"/>
          <w:shd w:val="clear" w:color="auto" w:fill="FFFFFF"/>
        </w:rPr>
      </w:pPr>
    </w:p>
    <w:p w14:paraId="694DD6EA" w14:textId="77777777" w:rsidR="00177BF7" w:rsidRDefault="00177BF7" w:rsidP="00177BF7">
      <w:pPr>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СПИСОК ЛИТЕРАТУРЫ: </w:t>
      </w:r>
    </w:p>
    <w:p w14:paraId="6A3ACB9C" w14:textId="77777777" w:rsidR="00177BF7" w:rsidRDefault="00177BF7" w:rsidP="00177BF7">
      <w:pPr>
        <w:spacing w:after="0" w:line="240" w:lineRule="auto"/>
        <w:ind w:firstLine="709"/>
        <w:jc w:val="both"/>
        <w:rPr>
          <w:rFonts w:ascii="Times New Roman" w:hAnsi="Times New Roman"/>
          <w:b/>
          <w:bCs/>
          <w:sz w:val="24"/>
          <w:szCs w:val="24"/>
        </w:rPr>
      </w:pPr>
    </w:p>
    <w:p w14:paraId="6CA2227F" w14:textId="77777777" w:rsidR="00177BF7" w:rsidRDefault="00177BF7">
      <w:pPr>
        <w:numPr>
          <w:ilvl w:val="0"/>
          <w:numId w:val="45"/>
        </w:numPr>
        <w:spacing w:after="0" w:line="240" w:lineRule="auto"/>
        <w:jc w:val="both"/>
        <w:rPr>
          <w:rFonts w:ascii="Times New Roman" w:hAnsi="Times New Roman"/>
          <w:b/>
          <w:bCs/>
          <w:sz w:val="24"/>
          <w:szCs w:val="24"/>
        </w:rPr>
      </w:pPr>
      <w:r w:rsidRPr="00A47ABD">
        <w:rPr>
          <w:rFonts w:ascii="Times New Roman" w:hAnsi="Times New Roman"/>
          <w:sz w:val="24"/>
          <w:szCs w:val="24"/>
        </w:rPr>
        <w:t>Александрова Е.Ю., Гордеева Е.П. Система патриотического воспитания в ДОУ. Планирование, педагогические проекты, разработки тематических занятий и сценарии мероприятий. - изд. «Учитель», 2007.</w:t>
      </w:r>
    </w:p>
    <w:p w14:paraId="23124186" w14:textId="77777777" w:rsidR="00177BF7" w:rsidRDefault="00177BF7">
      <w:pPr>
        <w:numPr>
          <w:ilvl w:val="0"/>
          <w:numId w:val="45"/>
        </w:numPr>
        <w:spacing w:after="0" w:line="240" w:lineRule="auto"/>
        <w:jc w:val="both"/>
        <w:rPr>
          <w:rFonts w:ascii="Times New Roman" w:hAnsi="Times New Roman"/>
          <w:b/>
          <w:bCs/>
          <w:sz w:val="24"/>
          <w:szCs w:val="24"/>
        </w:rPr>
      </w:pPr>
      <w:r w:rsidRPr="00A47ABD">
        <w:rPr>
          <w:rFonts w:ascii="Times New Roman" w:hAnsi="Times New Roman"/>
          <w:sz w:val="24"/>
          <w:szCs w:val="24"/>
        </w:rPr>
        <w:t>Елсакова, Е. Н. Организация смотра строя и песни в ДОУ как средство патриотического воспитания дошкольников / Е. Н. Елсакова, Т. В. Костина, Т. В. Жигалова. — Текст: непосредственный // Вопросы дошкольной педагогики. — 2020. — № 7 (34). — С. 1-3. — URL: https://moluch.ru/th/1/archive/172/5393/ (дата обращения: 21.01.2025).</w:t>
      </w:r>
    </w:p>
    <w:p w14:paraId="0E686E00" w14:textId="77777777" w:rsidR="00177BF7" w:rsidRDefault="00177BF7">
      <w:pPr>
        <w:numPr>
          <w:ilvl w:val="0"/>
          <w:numId w:val="45"/>
        </w:numPr>
        <w:spacing w:after="0" w:line="240" w:lineRule="auto"/>
        <w:jc w:val="both"/>
        <w:rPr>
          <w:rFonts w:ascii="Times New Roman" w:hAnsi="Times New Roman"/>
          <w:b/>
          <w:bCs/>
          <w:sz w:val="24"/>
          <w:szCs w:val="24"/>
        </w:rPr>
      </w:pPr>
      <w:r w:rsidRPr="00A47ABD">
        <w:rPr>
          <w:rFonts w:ascii="Times New Roman" w:hAnsi="Times New Roman"/>
          <w:sz w:val="24"/>
          <w:szCs w:val="24"/>
        </w:rPr>
        <w:t>Кондрыкинская Л.А. С чего начинается Родина? Опыт работы по патриотическому воспитанию в ДОУ. –М.: ТЦ Сфера, 2003.</w:t>
      </w:r>
    </w:p>
    <w:p w14:paraId="5750B1F1" w14:textId="77777777" w:rsidR="00177BF7" w:rsidRPr="00B53DC8" w:rsidRDefault="00177BF7">
      <w:pPr>
        <w:numPr>
          <w:ilvl w:val="0"/>
          <w:numId w:val="45"/>
        </w:numPr>
        <w:spacing w:after="0" w:line="240" w:lineRule="auto"/>
        <w:jc w:val="both"/>
        <w:rPr>
          <w:rFonts w:ascii="Times New Roman" w:hAnsi="Times New Roman"/>
          <w:b/>
          <w:bCs/>
          <w:sz w:val="24"/>
          <w:szCs w:val="24"/>
        </w:rPr>
      </w:pPr>
      <w:r w:rsidRPr="00A47ABD">
        <w:rPr>
          <w:rFonts w:ascii="Times New Roman" w:hAnsi="Times New Roman"/>
          <w:sz w:val="24"/>
          <w:szCs w:val="24"/>
        </w:rPr>
        <w:t>Лебедева О.В. Этапы патриотического воспитания детей / О.В. Лебедева // Управление дошкольным образовательным учреждением. 2005.</w:t>
      </w:r>
    </w:p>
    <w:p w14:paraId="5E316B31" w14:textId="0C2AFB22" w:rsidR="002D7C90" w:rsidRDefault="00B53DC8" w:rsidP="00404FE8">
      <w:pPr>
        <w:spacing w:after="0" w:line="240" w:lineRule="auto"/>
        <w:ind w:left="709"/>
        <w:jc w:val="right"/>
        <w:rPr>
          <w:i/>
          <w:iCs/>
          <w:color w:val="000000" w:themeColor="text1"/>
        </w:rPr>
      </w:pPr>
      <w:r>
        <w:rPr>
          <w:rFonts w:ascii="Times New Roman" w:hAnsi="Times New Roman"/>
          <w:sz w:val="24"/>
          <w:szCs w:val="24"/>
        </w:rPr>
        <w:t>___________________________________________</w:t>
      </w:r>
      <w:r w:rsidR="00404FE8">
        <w:rPr>
          <w:rFonts w:ascii="Times New Roman" w:hAnsi="Times New Roman"/>
          <w:sz w:val="24"/>
          <w:szCs w:val="24"/>
        </w:rPr>
        <w:t>______________</w:t>
      </w:r>
      <w:r>
        <w:rPr>
          <w:rFonts w:ascii="Times New Roman" w:hAnsi="Times New Roman"/>
          <w:sz w:val="24"/>
          <w:szCs w:val="24"/>
        </w:rPr>
        <w:t>_______________</w:t>
      </w:r>
      <w:r w:rsidR="002D7C90" w:rsidRPr="00404FE8">
        <w:rPr>
          <w:rFonts w:ascii="Times New Roman" w:hAnsi="Times New Roman"/>
          <w:i/>
          <w:iCs/>
          <w:color w:val="000000" w:themeColor="text1"/>
          <w:sz w:val="24"/>
          <w:szCs w:val="24"/>
        </w:rPr>
        <w:t>Переславцева Т.Н., учитель истории</w:t>
      </w:r>
    </w:p>
    <w:p w14:paraId="5B6FDD0D" w14:textId="77777777" w:rsidR="002D7C90" w:rsidRDefault="002D7C90" w:rsidP="002D7C90">
      <w:pPr>
        <w:pStyle w:val="a3"/>
        <w:spacing w:after="0"/>
        <w:ind w:firstLine="709"/>
        <w:jc w:val="right"/>
        <w:rPr>
          <w:i/>
          <w:iCs/>
          <w:color w:val="000000" w:themeColor="text1"/>
          <w:sz w:val="22"/>
          <w:szCs w:val="22"/>
        </w:rPr>
      </w:pPr>
      <w:r w:rsidRPr="00E35BFB">
        <w:rPr>
          <w:i/>
          <w:iCs/>
          <w:color w:val="000000" w:themeColor="text1"/>
          <w:sz w:val="22"/>
          <w:szCs w:val="22"/>
        </w:rPr>
        <w:t>МАДОУ детский сад № 51 г. Улан-Удэ</w:t>
      </w:r>
    </w:p>
    <w:p w14:paraId="2D2219B0" w14:textId="77777777" w:rsidR="00B53DC8" w:rsidRPr="00E35BFB" w:rsidRDefault="00B53DC8" w:rsidP="00B53DC8">
      <w:pPr>
        <w:pStyle w:val="a3"/>
        <w:spacing w:after="0" w:line="240" w:lineRule="auto"/>
        <w:ind w:firstLine="709"/>
        <w:jc w:val="right"/>
        <w:rPr>
          <w:i/>
          <w:iCs/>
          <w:color w:val="000000" w:themeColor="text1"/>
          <w:sz w:val="22"/>
          <w:szCs w:val="22"/>
        </w:rPr>
      </w:pPr>
      <w:r w:rsidRPr="00E35BFB">
        <w:rPr>
          <w:i/>
          <w:iCs/>
          <w:color w:val="000000" w:themeColor="text1"/>
          <w:sz w:val="22"/>
          <w:szCs w:val="22"/>
        </w:rPr>
        <w:t>Децик С.В., учитель физической культуры</w:t>
      </w:r>
    </w:p>
    <w:p w14:paraId="0E48F7E6" w14:textId="77777777" w:rsidR="00B53DC8" w:rsidRDefault="00B53DC8" w:rsidP="00B53DC8">
      <w:pPr>
        <w:pStyle w:val="a3"/>
        <w:spacing w:after="0"/>
        <w:ind w:firstLine="709"/>
        <w:jc w:val="right"/>
        <w:rPr>
          <w:i/>
          <w:iCs/>
          <w:color w:val="000000" w:themeColor="text1"/>
          <w:sz w:val="22"/>
          <w:szCs w:val="22"/>
        </w:rPr>
      </w:pPr>
      <w:r w:rsidRPr="00E35BFB">
        <w:rPr>
          <w:i/>
          <w:iCs/>
          <w:color w:val="000000" w:themeColor="text1"/>
          <w:sz w:val="22"/>
          <w:szCs w:val="22"/>
        </w:rPr>
        <w:t>МАДОУ детский сад № 51 г. Улан-Удэ</w:t>
      </w:r>
    </w:p>
    <w:p w14:paraId="205AF05F" w14:textId="77777777" w:rsidR="00B53DC8" w:rsidRPr="00E35BFB" w:rsidRDefault="00B53DC8" w:rsidP="00B53DC8">
      <w:pPr>
        <w:pStyle w:val="a3"/>
        <w:spacing w:after="0" w:line="240" w:lineRule="auto"/>
        <w:ind w:firstLine="709"/>
        <w:jc w:val="right"/>
        <w:rPr>
          <w:b/>
          <w:bCs/>
          <w:i/>
          <w:iCs/>
          <w:color w:val="000000" w:themeColor="text1"/>
          <w:sz w:val="22"/>
          <w:szCs w:val="22"/>
        </w:rPr>
      </w:pPr>
    </w:p>
    <w:p w14:paraId="5BC440BB" w14:textId="77777777" w:rsidR="00B53DC8" w:rsidRDefault="00B53DC8" w:rsidP="00B53DC8">
      <w:pPr>
        <w:pStyle w:val="a3"/>
        <w:spacing w:after="0" w:line="240" w:lineRule="auto"/>
        <w:ind w:firstLine="709"/>
        <w:jc w:val="center"/>
        <w:rPr>
          <w:b/>
          <w:bCs/>
          <w:color w:val="000000" w:themeColor="text1"/>
          <w:sz w:val="22"/>
          <w:szCs w:val="22"/>
        </w:rPr>
      </w:pPr>
      <w:r w:rsidRPr="00E35BFB">
        <w:rPr>
          <w:b/>
          <w:bCs/>
          <w:color w:val="000000" w:themeColor="text1"/>
          <w:sz w:val="22"/>
          <w:szCs w:val="22"/>
        </w:rPr>
        <w:t>РОЛЬ ШКОЛЬНОГО СПОРТИВНОГО КЛУБА «ЭНЕРГЕТИК» В ПАТРИОТИЧЕСКОМ ВОСПИТАНИИ УЧАЩИХСЯ МАОУ «СОШ №57» Г. УЛАН-УДЭ ИМЕНИ А.ЦЫДЕНЖАПОВА</w:t>
      </w:r>
    </w:p>
    <w:p w14:paraId="7C2AA941" w14:textId="77777777" w:rsidR="00B53DC8" w:rsidRPr="00E35BFB" w:rsidRDefault="00B53DC8" w:rsidP="00B53DC8">
      <w:pPr>
        <w:pStyle w:val="a3"/>
        <w:spacing w:after="0" w:line="240" w:lineRule="auto"/>
        <w:ind w:firstLine="709"/>
        <w:jc w:val="center"/>
        <w:rPr>
          <w:b/>
          <w:bCs/>
          <w:color w:val="000000" w:themeColor="text1"/>
          <w:sz w:val="22"/>
          <w:szCs w:val="22"/>
        </w:rPr>
      </w:pPr>
    </w:p>
    <w:p w14:paraId="783DA7DC" w14:textId="77777777" w:rsidR="00B53DC8" w:rsidRPr="002A47CE" w:rsidRDefault="00B53DC8" w:rsidP="00B53DC8">
      <w:pPr>
        <w:pStyle w:val="a3"/>
        <w:spacing w:after="0"/>
        <w:ind w:firstLine="709"/>
        <w:jc w:val="both"/>
        <w:rPr>
          <w:rFonts w:eastAsia="Times New Roman"/>
          <w:color w:val="000000" w:themeColor="text1"/>
          <w:lang w:eastAsia="ru-RU"/>
        </w:rPr>
      </w:pPr>
      <w:r w:rsidRPr="002A47CE">
        <w:rPr>
          <w:b/>
          <w:bCs/>
          <w:color w:val="000000" w:themeColor="text1"/>
        </w:rPr>
        <w:t>Аннотация:</w:t>
      </w:r>
      <w:r>
        <w:rPr>
          <w:color w:val="000000" w:themeColor="text1"/>
        </w:rPr>
        <w:t xml:space="preserve"> в</w:t>
      </w:r>
      <w:r w:rsidRPr="002A47CE">
        <w:rPr>
          <w:rFonts w:eastAsia="Times New Roman"/>
          <w:color w:val="000000" w:themeColor="text1"/>
          <w:lang w:eastAsia="ru-RU"/>
        </w:rPr>
        <w:t xml:space="preserve"> статье описывается система патриотического воспитания в МАОУ «СОШ №57 г. Улан-Удэ имени А. Цыденжапова», где используются различные формы работы: военно-патриотические клубы, спортивные секции, театральные и хореографические коллективы, школьный музей. Основные мероприятия включают спортивные соревнования, военно-спортивные игры, поисковую работу, экскурсии, участие в патриотических акциях и творческих конкурсах. Особое внимание уделяется военно-спортивной подготовке и здоровому образу жизни.</w:t>
      </w:r>
      <w:r>
        <w:rPr>
          <w:color w:val="000000" w:themeColor="text1"/>
        </w:rPr>
        <w:t xml:space="preserve"> </w:t>
      </w:r>
      <w:r w:rsidRPr="002A47CE">
        <w:rPr>
          <w:rFonts w:eastAsia="Times New Roman"/>
          <w:color w:val="000000" w:themeColor="text1"/>
          <w:lang w:eastAsia="ru-RU"/>
        </w:rPr>
        <w:t>Автор отмечает, что физическая культура и спорт играют ключевую роль в формировании патриотизма и разностороннем развитии личности. Широкое вовлечение учащихся в дополнительное образование и активное участие в военно-спортивных мероприятиях являются наиболее эффективными способами воспитания патриотических чувств.</w:t>
      </w:r>
    </w:p>
    <w:p w14:paraId="705D93D6" w14:textId="77777777" w:rsidR="00B53DC8" w:rsidRDefault="00B53DC8" w:rsidP="00B53DC8">
      <w:pPr>
        <w:pStyle w:val="a3"/>
        <w:ind w:firstLine="709"/>
        <w:jc w:val="both"/>
        <w:rPr>
          <w:rFonts w:eastAsia="Times New Roman"/>
          <w:color w:val="000000" w:themeColor="text1"/>
          <w:lang w:eastAsia="ru-RU"/>
        </w:rPr>
      </w:pPr>
      <w:r w:rsidRPr="002A47CE">
        <w:rPr>
          <w:rFonts w:eastAsia="Times New Roman"/>
          <w:b/>
          <w:bCs/>
          <w:color w:val="000000" w:themeColor="text1"/>
          <w:lang w:eastAsia="ru-RU"/>
        </w:rPr>
        <w:t>Ключевые слова:</w:t>
      </w:r>
      <w:r w:rsidRPr="002A47CE">
        <w:rPr>
          <w:rFonts w:eastAsia="Times New Roman"/>
          <w:color w:val="000000" w:themeColor="text1"/>
          <w:lang w:eastAsia="ru-RU"/>
        </w:rPr>
        <w:t> патриотическое воспитание, гражданственность, молодёжь, социально-педагогические условия, военно-спортивная подготовка, дополнительное образование, здоровый образ жизни.</w:t>
      </w:r>
    </w:p>
    <w:tbl>
      <w:tblPr>
        <w:tblStyle w:val="af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B53DC8" w:rsidRPr="00E35BFB" w14:paraId="258EBF40" w14:textId="77777777" w:rsidTr="005313B5">
        <w:trPr>
          <w:jc w:val="right"/>
        </w:trPr>
        <w:tc>
          <w:tcPr>
            <w:tcW w:w="4673" w:type="dxa"/>
          </w:tcPr>
          <w:p w14:paraId="01420FEE" w14:textId="77777777" w:rsidR="00B53DC8" w:rsidRDefault="00B53DC8" w:rsidP="005313B5">
            <w:pPr>
              <w:pStyle w:val="a3"/>
              <w:spacing w:after="0" w:line="240" w:lineRule="auto"/>
              <w:ind w:firstLine="709"/>
              <w:jc w:val="right"/>
              <w:rPr>
                <w:i/>
                <w:color w:val="000000" w:themeColor="text1"/>
                <w:sz w:val="22"/>
                <w:szCs w:val="22"/>
              </w:rPr>
            </w:pPr>
            <w:r w:rsidRPr="00E35BFB">
              <w:rPr>
                <w:i/>
                <w:color w:val="000000" w:themeColor="text1"/>
                <w:sz w:val="22"/>
                <w:szCs w:val="22"/>
              </w:rPr>
              <w:t>«Патриотизм – это не только служение государству, а служение, любовь к своей Родине. Это близкие нам люди, любимые места, воспоминания, история</w:t>
            </w:r>
            <w:r>
              <w:rPr>
                <w:i/>
                <w:color w:val="000000" w:themeColor="text1"/>
                <w:sz w:val="22"/>
                <w:szCs w:val="22"/>
              </w:rPr>
              <w:t>»</w:t>
            </w:r>
            <w:r w:rsidRPr="00E35BFB">
              <w:rPr>
                <w:i/>
                <w:color w:val="000000" w:themeColor="text1"/>
                <w:sz w:val="22"/>
                <w:szCs w:val="22"/>
              </w:rPr>
              <w:t xml:space="preserve">                                                                                                                               Василий Лановой</w:t>
            </w:r>
          </w:p>
          <w:p w14:paraId="50FD6EC1" w14:textId="77777777" w:rsidR="00B53DC8" w:rsidRPr="00E35BFB" w:rsidRDefault="00B53DC8" w:rsidP="005313B5">
            <w:pPr>
              <w:pStyle w:val="a3"/>
              <w:spacing w:after="0" w:line="240" w:lineRule="auto"/>
              <w:ind w:firstLine="709"/>
              <w:jc w:val="right"/>
              <w:rPr>
                <w:color w:val="000000" w:themeColor="text1"/>
                <w:sz w:val="22"/>
                <w:szCs w:val="22"/>
              </w:rPr>
            </w:pPr>
          </w:p>
        </w:tc>
      </w:tr>
    </w:tbl>
    <w:p w14:paraId="0007505E" w14:textId="2BD59EB9" w:rsidR="00B53DC8" w:rsidRPr="00E35BFB" w:rsidRDefault="00B53DC8" w:rsidP="00B53DC8">
      <w:pPr>
        <w:pStyle w:val="a3"/>
        <w:spacing w:after="0" w:line="240" w:lineRule="auto"/>
        <w:ind w:firstLine="709"/>
        <w:jc w:val="both"/>
        <w:rPr>
          <w:color w:val="000000" w:themeColor="text1"/>
        </w:rPr>
      </w:pPr>
      <w:r>
        <w:rPr>
          <w:color w:val="000000" w:themeColor="text1"/>
        </w:rPr>
        <w:t>В</w:t>
      </w:r>
      <w:r w:rsidRPr="00E35BFB">
        <w:rPr>
          <w:color w:val="000000" w:themeColor="text1"/>
        </w:rPr>
        <w:t xml:space="preserve"> настоящее время актуальной становится проблема обеспечения необходимых социально-педагогических условий для формирования гражданско-патриотических чувств у молодёжи.  Проблема патриотического воспитания не может быть решена без формирования у   обучающихся школы уважительного отношения к прошлому и настоящему нашей страны.</w:t>
      </w:r>
    </w:p>
    <w:p w14:paraId="33A2D102" w14:textId="77777777" w:rsidR="00B53DC8" w:rsidRPr="00E35BFB" w:rsidRDefault="00B53DC8" w:rsidP="00B53DC8">
      <w:pPr>
        <w:pStyle w:val="a3"/>
        <w:spacing w:after="0" w:line="240" w:lineRule="auto"/>
        <w:ind w:firstLine="709"/>
        <w:jc w:val="both"/>
        <w:rPr>
          <w:color w:val="000000" w:themeColor="text1"/>
        </w:rPr>
      </w:pPr>
      <w:r w:rsidRPr="00E35BFB">
        <w:rPr>
          <w:color w:val="000000" w:themeColor="text1"/>
        </w:rPr>
        <w:t>Патриотическое воспитание молодого поколения направлено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w:t>
      </w:r>
    </w:p>
    <w:p w14:paraId="08390FAD" w14:textId="77777777" w:rsidR="00B53DC8" w:rsidRPr="00E35BFB" w:rsidRDefault="00B53DC8" w:rsidP="00B53DC8">
      <w:pPr>
        <w:pStyle w:val="a3"/>
        <w:spacing w:after="0" w:line="240" w:lineRule="auto"/>
        <w:ind w:firstLine="709"/>
        <w:jc w:val="both"/>
        <w:rPr>
          <w:color w:val="000000" w:themeColor="text1"/>
        </w:rPr>
      </w:pPr>
      <w:r w:rsidRPr="00E35BFB">
        <w:rPr>
          <w:color w:val="000000" w:themeColor="text1"/>
        </w:rPr>
        <w:t>Одним из главных методологических принципов патриотического воспитания является приобщение подрастающего поколения к российским историческим ценностям, познание и осознание молодыми людьми своей малой Родины, самоопределение и творческая самореализация личности в условиях свободы выбора деятельности, военно-спортивная подготовка.</w:t>
      </w:r>
    </w:p>
    <w:p w14:paraId="101B07B6" w14:textId="77777777" w:rsidR="00B53DC8" w:rsidRPr="00E35BFB" w:rsidRDefault="00B53DC8" w:rsidP="00B53DC8">
      <w:pPr>
        <w:pStyle w:val="a3"/>
        <w:spacing w:after="0" w:line="240" w:lineRule="auto"/>
        <w:ind w:firstLine="709"/>
        <w:jc w:val="both"/>
        <w:rPr>
          <w:color w:val="000000" w:themeColor="text1"/>
        </w:rPr>
      </w:pPr>
      <w:r w:rsidRPr="00E35BFB">
        <w:rPr>
          <w:color w:val="000000" w:themeColor="text1"/>
        </w:rPr>
        <w:t>Патриотическое воспитание осуществляется, процессе обучения и организации внеурочной деятельности учащихся МАОУ «СОШ №57 г. Улан-Удэ имени А. Цыденжапова». В школе выстроена стройная система патриотического воспитания, центром гражданско-патриотического воспитания учащихся школы является военно-патриотический клуб «Алдар», школьный спортивный клуб «Энергетик», театральная студия «Ясень», образцовый хореографический коллектив школа-танца «Ма</w:t>
      </w:r>
      <w:r w:rsidRPr="00E35BFB">
        <w:rPr>
          <w:color w:val="000000" w:themeColor="text1"/>
          <w:lang w:val="en-US"/>
        </w:rPr>
        <w:t>S</w:t>
      </w:r>
      <w:r w:rsidRPr="00E35BFB">
        <w:rPr>
          <w:color w:val="000000" w:themeColor="text1"/>
        </w:rPr>
        <w:t>карад», школьный музей «Уголок Боевой Славы», воспитательная работа с классными коллективами.</w:t>
      </w:r>
    </w:p>
    <w:p w14:paraId="78039CDE" w14:textId="1EDCFDB4" w:rsidR="00B53DC8" w:rsidRPr="00E35BFB" w:rsidRDefault="00B53DC8" w:rsidP="00B53DC8">
      <w:pPr>
        <w:spacing w:after="0" w:line="240" w:lineRule="auto"/>
        <w:ind w:firstLine="709"/>
        <w:jc w:val="both"/>
        <w:rPr>
          <w:rFonts w:ascii="Times New Roman" w:hAnsi="Times New Roman"/>
          <w:color w:val="000000" w:themeColor="text1"/>
          <w:sz w:val="24"/>
          <w:szCs w:val="24"/>
        </w:rPr>
      </w:pPr>
      <w:r w:rsidRPr="00E35BFB">
        <w:rPr>
          <w:rFonts w:ascii="Times New Roman" w:hAnsi="Times New Roman"/>
          <w:color w:val="000000" w:themeColor="text1"/>
          <w:sz w:val="24"/>
          <w:szCs w:val="24"/>
        </w:rPr>
        <w:t>Основные формы  патриотического воспитания учащихся: спортивные игры и соревнования, турниры по вольной борьбе,  конкурсы, спартакиады по допризывной подготовке, военно-спортивные игры «Зарница»,  исследовательскую, поисковую и музейную работу,  экскурсии в музей МЧС,  Пограничное управление ФСБ России по Республике Бурятия, участие в патриотических акциях «Вахта памяти», «Письмо Победы», «Георгиевская ленточка», «Солдатская каша», «Свеча памяти», «Бессмертный полк», митинги,  литературно-музыкальные мероприятия посвящённые Дню Победы.   Традиционные мероприятия посвящённые памяти Героя России Алдара Цыденжапова - школьный турнир по футболу, турнир по хоккею, линейки, классные часы, конкурс рисунков, экскурсии в школьный музей, военно-полевые сборы, совместная работа школы и Центра «Воин». Кадеты клуба, участники военно-спортивной подготовки Центра «Воин» проводят мастер – классы по строевой, санитарной подготовкам, химзащите, самообороне, творческие конкурсы, соревнования и игры.</w:t>
      </w:r>
    </w:p>
    <w:p w14:paraId="3DA5E2FD" w14:textId="77777777" w:rsidR="00B53DC8" w:rsidRPr="00E35BFB" w:rsidRDefault="00B53DC8" w:rsidP="00B53DC8">
      <w:pPr>
        <w:spacing w:after="0" w:line="240" w:lineRule="auto"/>
        <w:ind w:firstLine="709"/>
        <w:jc w:val="both"/>
        <w:rPr>
          <w:rFonts w:ascii="Times New Roman" w:hAnsi="Times New Roman"/>
          <w:color w:val="000000" w:themeColor="text1"/>
          <w:sz w:val="24"/>
          <w:szCs w:val="24"/>
        </w:rPr>
      </w:pPr>
      <w:r w:rsidRPr="00E35BFB">
        <w:rPr>
          <w:rFonts w:ascii="Times New Roman" w:hAnsi="Times New Roman"/>
          <w:color w:val="000000" w:themeColor="text1"/>
          <w:sz w:val="24"/>
          <w:szCs w:val="24"/>
        </w:rPr>
        <w:t xml:space="preserve">Спортивная работа в школе всегда была поставлена на высоком уровне. Ребята под руководством учителей – наставников традиционно показывали высокие результаты на районном, муниципальном, и республиканском уровнях (легкая атлетика, баскетбол, волейбол, хоккей, футбол, шахматы, бокс, вольная борьба, ГТО, военно- прикладное многоборье). </w:t>
      </w:r>
    </w:p>
    <w:p w14:paraId="2001E4F2" w14:textId="77777777" w:rsidR="00B53DC8" w:rsidRPr="00E35BFB" w:rsidRDefault="00B53DC8" w:rsidP="00B53DC8">
      <w:pPr>
        <w:spacing w:after="0" w:line="240" w:lineRule="auto"/>
        <w:ind w:firstLine="709"/>
        <w:jc w:val="both"/>
        <w:rPr>
          <w:rFonts w:ascii="Times New Roman" w:hAnsi="Times New Roman"/>
          <w:color w:val="000000" w:themeColor="text1"/>
          <w:sz w:val="24"/>
          <w:szCs w:val="24"/>
        </w:rPr>
      </w:pPr>
      <w:r w:rsidRPr="00E35BFB">
        <w:rPr>
          <w:rFonts w:ascii="Times New Roman" w:hAnsi="Times New Roman"/>
          <w:color w:val="000000" w:themeColor="text1"/>
          <w:sz w:val="24"/>
          <w:szCs w:val="24"/>
        </w:rPr>
        <w:t>В программу деятельности ШСК включены мероприятия по формированию здорового образа жизни: акции «Мы за ЗОЖ!», «Я выбираю спорт как альтернативу пагубным привычкам» вошли конкурсы на лучший рисунок, плакат, реферат, презентацию, товарищеские встречи по футболу, волейболу, хоккею и «Веселые старты» для учащихся начальной школы на базе школы.</w:t>
      </w:r>
    </w:p>
    <w:p w14:paraId="03B8D403" w14:textId="77777777" w:rsidR="00B53DC8" w:rsidRPr="00E35BFB" w:rsidRDefault="00B53DC8" w:rsidP="00B53DC8">
      <w:pPr>
        <w:spacing w:after="0" w:line="240" w:lineRule="auto"/>
        <w:ind w:firstLine="709"/>
        <w:jc w:val="both"/>
        <w:rPr>
          <w:rFonts w:ascii="Times New Roman" w:hAnsi="Times New Roman"/>
          <w:color w:val="000000" w:themeColor="text1"/>
          <w:sz w:val="24"/>
          <w:szCs w:val="24"/>
        </w:rPr>
      </w:pPr>
      <w:r w:rsidRPr="00E35BFB">
        <w:rPr>
          <w:rFonts w:ascii="Times New Roman" w:hAnsi="Times New Roman"/>
          <w:color w:val="000000" w:themeColor="text1"/>
          <w:sz w:val="24"/>
          <w:szCs w:val="24"/>
        </w:rPr>
        <w:t>На протяжении многих лет в школе функционирует образцовый детский хореографический коллектив школа – танца «Ма</w:t>
      </w:r>
      <w:r w:rsidRPr="00E35BFB">
        <w:rPr>
          <w:rFonts w:ascii="Times New Roman" w:hAnsi="Times New Roman"/>
          <w:color w:val="000000" w:themeColor="text1"/>
          <w:sz w:val="24"/>
          <w:szCs w:val="24"/>
          <w:lang w:val="en-US"/>
        </w:rPr>
        <w:t>S</w:t>
      </w:r>
      <w:r w:rsidRPr="00E35BFB">
        <w:rPr>
          <w:rFonts w:ascii="Times New Roman" w:hAnsi="Times New Roman"/>
          <w:color w:val="000000" w:themeColor="text1"/>
          <w:sz w:val="24"/>
          <w:szCs w:val="24"/>
        </w:rPr>
        <w:t>карад». Дети изучают традиции, игры, обычаи, танцы, и различные виды прикладного творчества нашей Родины, результатом активной работы являются призовые места муниципального, республиканского, Всероссийского уровня.</w:t>
      </w:r>
    </w:p>
    <w:p w14:paraId="64AA1E20" w14:textId="77777777" w:rsidR="00B53DC8" w:rsidRPr="00E35BFB" w:rsidRDefault="00B53DC8" w:rsidP="00B53DC8">
      <w:pPr>
        <w:pStyle w:val="a3"/>
        <w:spacing w:after="0" w:line="240" w:lineRule="auto"/>
        <w:ind w:firstLine="709"/>
        <w:jc w:val="both"/>
        <w:rPr>
          <w:color w:val="000000" w:themeColor="text1"/>
        </w:rPr>
      </w:pPr>
      <w:r w:rsidRPr="00E35BFB">
        <w:rPr>
          <w:color w:val="000000" w:themeColor="text1"/>
        </w:rPr>
        <w:t>Реализация основных направлений системы патриотического воспитания позволяет решать многие назревшие проблемы в отно</w:t>
      </w:r>
      <w:r w:rsidRPr="00E35BFB">
        <w:rPr>
          <w:color w:val="000000" w:themeColor="text1"/>
        </w:rPr>
        <w:softHyphen/>
        <w:t>шении воспитания подрастающего поколения.</w:t>
      </w:r>
    </w:p>
    <w:p w14:paraId="6D52A3D0" w14:textId="77777777" w:rsidR="00B53DC8" w:rsidRPr="00E35BFB" w:rsidRDefault="00B53DC8" w:rsidP="00B53DC8">
      <w:pPr>
        <w:pStyle w:val="a3"/>
        <w:spacing w:after="0" w:line="240" w:lineRule="auto"/>
        <w:ind w:firstLine="709"/>
        <w:jc w:val="both"/>
        <w:rPr>
          <w:color w:val="000000" w:themeColor="text1"/>
        </w:rPr>
      </w:pPr>
      <w:r w:rsidRPr="00E35BFB">
        <w:rPr>
          <w:color w:val="000000" w:themeColor="text1"/>
        </w:rPr>
        <w:t xml:space="preserve">Наиболее эффективным способом формирования патриотических чувств является широкое вовлечение обучающихся в систему дополнительного образования через самостоятельную подготовку военно-спортивных мероприятий и непосредственное участие в них. </w:t>
      </w:r>
    </w:p>
    <w:p w14:paraId="16635BE0" w14:textId="77777777" w:rsidR="00B53DC8" w:rsidRPr="00E35BFB" w:rsidRDefault="00B53DC8" w:rsidP="00B53DC8">
      <w:pPr>
        <w:shd w:val="clear" w:color="auto" w:fill="FFFFFF"/>
        <w:spacing w:after="0" w:line="240" w:lineRule="auto"/>
        <w:ind w:firstLine="709"/>
        <w:jc w:val="both"/>
        <w:rPr>
          <w:rFonts w:ascii="Times New Roman" w:eastAsia="Times New Roman" w:hAnsi="Times New Roman"/>
          <w:color w:val="000000" w:themeColor="text1"/>
          <w:sz w:val="24"/>
          <w:szCs w:val="24"/>
          <w:lang w:eastAsia="ru-RU"/>
        </w:rPr>
      </w:pPr>
      <w:r w:rsidRPr="00E35BFB">
        <w:rPr>
          <w:rFonts w:ascii="Times New Roman" w:eastAsia="Times New Roman" w:hAnsi="Times New Roman"/>
          <w:color w:val="000000" w:themeColor="text1"/>
          <w:sz w:val="24"/>
          <w:szCs w:val="24"/>
          <w:lang w:eastAsia="ru-RU"/>
        </w:rPr>
        <w:t>Таким образом, физическая культура и спорт выступают важнейшим условием формирования патриотизма, а физическое воспитание – важнейшим средством разностороннего развития личности, в частности, воспитания в подрастающем поколении ответственности за свою Родину. </w:t>
      </w:r>
    </w:p>
    <w:p w14:paraId="7CC856D8" w14:textId="77777777" w:rsidR="00B53DC8" w:rsidRPr="00E35BFB" w:rsidRDefault="00B53DC8" w:rsidP="00B53DC8">
      <w:pPr>
        <w:pStyle w:val="a3"/>
        <w:spacing w:after="0" w:line="240" w:lineRule="auto"/>
        <w:ind w:firstLine="709"/>
        <w:jc w:val="both"/>
        <w:rPr>
          <w:color w:val="000000" w:themeColor="text1"/>
        </w:rPr>
      </w:pPr>
    </w:p>
    <w:p w14:paraId="281AC717" w14:textId="77777777" w:rsidR="00F72C00" w:rsidRDefault="00F72C00" w:rsidP="00B53DC8">
      <w:pPr>
        <w:shd w:val="clear" w:color="auto" w:fill="FFFFFF"/>
        <w:spacing w:after="0" w:line="240" w:lineRule="auto"/>
        <w:ind w:left="709"/>
        <w:jc w:val="both"/>
        <w:rPr>
          <w:rFonts w:ascii="Times New Roman" w:eastAsia="Times New Roman" w:hAnsi="Times New Roman"/>
          <w:b/>
          <w:bCs/>
          <w:color w:val="000000" w:themeColor="text1"/>
          <w:sz w:val="24"/>
          <w:szCs w:val="24"/>
          <w:lang w:eastAsia="ru-RU"/>
        </w:rPr>
      </w:pPr>
    </w:p>
    <w:p w14:paraId="131CEEAA" w14:textId="77777777" w:rsidR="00F72C00" w:rsidRDefault="00F72C00" w:rsidP="00B53DC8">
      <w:pPr>
        <w:shd w:val="clear" w:color="auto" w:fill="FFFFFF"/>
        <w:spacing w:after="0" w:line="240" w:lineRule="auto"/>
        <w:ind w:left="709"/>
        <w:jc w:val="both"/>
        <w:rPr>
          <w:rFonts w:ascii="Times New Roman" w:eastAsia="Times New Roman" w:hAnsi="Times New Roman"/>
          <w:b/>
          <w:bCs/>
          <w:color w:val="000000" w:themeColor="text1"/>
          <w:sz w:val="24"/>
          <w:szCs w:val="24"/>
          <w:lang w:eastAsia="ru-RU"/>
        </w:rPr>
      </w:pPr>
    </w:p>
    <w:p w14:paraId="2CB89EB2" w14:textId="26548271" w:rsidR="00B53DC8" w:rsidRPr="00446642" w:rsidRDefault="00B53DC8" w:rsidP="00B53DC8">
      <w:pPr>
        <w:shd w:val="clear" w:color="auto" w:fill="FFFFFF"/>
        <w:spacing w:after="0" w:line="240" w:lineRule="auto"/>
        <w:ind w:left="709"/>
        <w:jc w:val="both"/>
        <w:rPr>
          <w:rFonts w:ascii="Times New Roman" w:eastAsia="Times New Roman" w:hAnsi="Times New Roman"/>
          <w:b/>
          <w:bCs/>
          <w:color w:val="000000" w:themeColor="text1"/>
          <w:sz w:val="24"/>
          <w:szCs w:val="24"/>
          <w:lang w:eastAsia="ru-RU"/>
        </w:rPr>
      </w:pPr>
      <w:r w:rsidRPr="00446642">
        <w:rPr>
          <w:rFonts w:ascii="Times New Roman" w:eastAsia="Times New Roman" w:hAnsi="Times New Roman"/>
          <w:b/>
          <w:bCs/>
          <w:color w:val="000000" w:themeColor="text1"/>
          <w:sz w:val="24"/>
          <w:szCs w:val="24"/>
          <w:lang w:eastAsia="ru-RU"/>
        </w:rPr>
        <w:t>СПИСОК ЛИТЕРАТУРЫ:</w:t>
      </w:r>
    </w:p>
    <w:p w14:paraId="41ACE0D1" w14:textId="77777777" w:rsidR="00B53DC8" w:rsidRDefault="00B53DC8" w:rsidP="00B53DC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03976B6" w14:textId="77777777" w:rsidR="00B53DC8" w:rsidRPr="00446642" w:rsidRDefault="00B53DC8">
      <w:pPr>
        <w:numPr>
          <w:ilvl w:val="0"/>
          <w:numId w:val="46"/>
        </w:numPr>
        <w:shd w:val="clear" w:color="auto" w:fill="FFFFFF"/>
        <w:spacing w:after="0" w:line="240" w:lineRule="auto"/>
        <w:ind w:left="0" w:firstLine="709"/>
        <w:jc w:val="both"/>
        <w:rPr>
          <w:rFonts w:ascii="Times New Roman" w:eastAsia="Times New Roman" w:hAnsi="Times New Roman"/>
          <w:color w:val="000000" w:themeColor="text1"/>
          <w:sz w:val="24"/>
          <w:szCs w:val="24"/>
          <w:lang w:eastAsia="ru-RU"/>
        </w:rPr>
      </w:pPr>
      <w:r w:rsidRPr="00446642">
        <w:rPr>
          <w:rFonts w:ascii="Times New Roman" w:eastAsia="Times New Roman" w:hAnsi="Times New Roman"/>
          <w:color w:val="000000" w:themeColor="text1"/>
          <w:sz w:val="24"/>
          <w:szCs w:val="24"/>
          <w:lang w:eastAsia="ru-RU"/>
        </w:rPr>
        <w:t>Зотин В.В., Мельничук А.А., Тарабрина Е.Д. ВФСК "Готов к труду и обороне" плюсы и минусы //сб.тр. междунар.науч. практ.конф. "Актуальные проблемы физического воспитания студентов". - Чебоксары,2022. - С.243-246.</w:t>
      </w:r>
    </w:p>
    <w:p w14:paraId="578BF437" w14:textId="77777777" w:rsidR="00B53DC8" w:rsidRPr="00E35BFB" w:rsidRDefault="00B53DC8">
      <w:pPr>
        <w:numPr>
          <w:ilvl w:val="0"/>
          <w:numId w:val="46"/>
        </w:numPr>
        <w:shd w:val="clear" w:color="auto" w:fill="FFFFFF"/>
        <w:spacing w:after="0" w:line="240" w:lineRule="auto"/>
        <w:ind w:left="0" w:firstLine="709"/>
        <w:jc w:val="both"/>
        <w:rPr>
          <w:rFonts w:ascii="Times New Roman" w:eastAsia="Times New Roman" w:hAnsi="Times New Roman"/>
          <w:color w:val="000000" w:themeColor="text1"/>
          <w:sz w:val="24"/>
          <w:szCs w:val="24"/>
          <w:lang w:eastAsia="ru-RU"/>
        </w:rPr>
      </w:pPr>
      <w:r w:rsidRPr="00E35BFB">
        <w:rPr>
          <w:rFonts w:ascii="Times New Roman" w:eastAsia="Times New Roman" w:hAnsi="Times New Roman"/>
          <w:color w:val="000000" w:themeColor="text1"/>
          <w:sz w:val="24"/>
          <w:szCs w:val="24"/>
          <w:lang w:eastAsia="ru-RU"/>
        </w:rPr>
        <w:t>Новаковский, С.В. Патриотическое воспитание спортсменов/ С.В. Новаковский, В.А. Бобровский, А.В. Бобровский, С.В. Кондратович – Екатеринбург: Изд-во Урал.ун-та, 2019. — 124 с.</w:t>
      </w:r>
    </w:p>
    <w:p w14:paraId="2F24C27D" w14:textId="48C20EAD" w:rsidR="00B53DC8" w:rsidRDefault="00B53DC8">
      <w:pPr>
        <w:numPr>
          <w:ilvl w:val="0"/>
          <w:numId w:val="46"/>
        </w:numPr>
        <w:shd w:val="clear" w:color="auto" w:fill="FFFFFF"/>
        <w:spacing w:after="0" w:line="240" w:lineRule="auto"/>
        <w:ind w:left="0" w:firstLine="709"/>
        <w:jc w:val="both"/>
        <w:rPr>
          <w:rFonts w:ascii="Times New Roman" w:eastAsia="Times New Roman" w:hAnsi="Times New Roman"/>
          <w:color w:val="000000" w:themeColor="text1"/>
          <w:sz w:val="24"/>
          <w:szCs w:val="24"/>
          <w:lang w:eastAsia="ru-RU"/>
        </w:rPr>
      </w:pPr>
      <w:r w:rsidRPr="00E35BFB">
        <w:rPr>
          <w:rFonts w:ascii="Times New Roman" w:eastAsia="Times New Roman" w:hAnsi="Times New Roman"/>
          <w:color w:val="000000" w:themeColor="text1"/>
          <w:sz w:val="24"/>
          <w:szCs w:val="24"/>
          <w:lang w:eastAsia="ru-RU"/>
        </w:rPr>
        <w:t xml:space="preserve">Эдакаев, А.Р. Формирование патриотизма молодежи через спорт и физическое воспитание. / А.Р. Эдакаев. // </w:t>
      </w:r>
      <w:r w:rsidRPr="00E35BFB">
        <w:rPr>
          <w:rFonts w:ascii="Times New Roman" w:eastAsia="Times New Roman" w:hAnsi="Times New Roman"/>
          <w:color w:val="000000" w:themeColor="text1"/>
          <w:sz w:val="24"/>
          <w:szCs w:val="24"/>
          <w:lang w:val="en-US" w:eastAsia="ru-RU"/>
        </w:rPr>
        <w:t>Young</w:t>
      </w:r>
      <w:r w:rsidRPr="00E35BFB">
        <w:rPr>
          <w:rFonts w:ascii="Times New Roman" w:eastAsia="Times New Roman" w:hAnsi="Times New Roman"/>
          <w:color w:val="000000" w:themeColor="text1"/>
          <w:sz w:val="24"/>
          <w:szCs w:val="24"/>
          <w:lang w:eastAsia="ru-RU"/>
        </w:rPr>
        <w:t xml:space="preserve"> </w:t>
      </w:r>
      <w:r w:rsidRPr="00E35BFB">
        <w:rPr>
          <w:rFonts w:ascii="Times New Roman" w:eastAsia="Times New Roman" w:hAnsi="Times New Roman"/>
          <w:color w:val="000000" w:themeColor="text1"/>
          <w:sz w:val="24"/>
          <w:szCs w:val="24"/>
          <w:lang w:val="en-US" w:eastAsia="ru-RU"/>
        </w:rPr>
        <w:t>science</w:t>
      </w:r>
      <w:r w:rsidRPr="00E35BFB">
        <w:rPr>
          <w:rFonts w:ascii="Times New Roman" w:eastAsia="Times New Roman" w:hAnsi="Times New Roman"/>
          <w:color w:val="000000" w:themeColor="text1"/>
          <w:sz w:val="24"/>
          <w:szCs w:val="24"/>
          <w:lang w:eastAsia="ru-RU"/>
        </w:rPr>
        <w:t xml:space="preserve"> – 2020. – Т. 3, №2. – С. – 36-38.</w:t>
      </w:r>
      <w:r w:rsidR="00D25CD8">
        <w:rPr>
          <w:rFonts w:ascii="Times New Roman" w:eastAsia="Times New Roman" w:hAnsi="Times New Roman"/>
          <w:color w:val="000000" w:themeColor="text1"/>
          <w:sz w:val="24"/>
          <w:szCs w:val="24"/>
          <w:lang w:eastAsia="ru-RU"/>
        </w:rPr>
        <w:t xml:space="preserve"> </w:t>
      </w:r>
    </w:p>
    <w:p w14:paraId="11B89BF6" w14:textId="77777777" w:rsidR="00D25CD8" w:rsidRDefault="00D25CD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6B7EED29" w14:textId="7B208549" w:rsidR="00D25CD8" w:rsidRDefault="00D25CD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________________________________________________________________________</w:t>
      </w:r>
    </w:p>
    <w:p w14:paraId="11607D7E" w14:textId="77777777" w:rsidR="00D25CD8" w:rsidRPr="0012066D" w:rsidRDefault="00D25CD8" w:rsidP="00D25CD8">
      <w:pPr>
        <w:spacing w:after="0" w:line="240" w:lineRule="auto"/>
        <w:ind w:firstLine="709"/>
        <w:jc w:val="right"/>
        <w:rPr>
          <w:rFonts w:ascii="Times New Roman" w:hAnsi="Times New Roman"/>
          <w:bCs/>
          <w:i/>
          <w:iCs/>
          <w:sz w:val="24"/>
          <w:szCs w:val="20"/>
        </w:rPr>
      </w:pPr>
      <w:r w:rsidRPr="0012066D">
        <w:rPr>
          <w:rFonts w:ascii="Times New Roman" w:hAnsi="Times New Roman"/>
          <w:bCs/>
          <w:i/>
          <w:iCs/>
          <w:sz w:val="24"/>
          <w:szCs w:val="20"/>
        </w:rPr>
        <w:t xml:space="preserve">Шелудяков В.О. </w:t>
      </w:r>
    </w:p>
    <w:p w14:paraId="3DBB12A1" w14:textId="77777777" w:rsidR="00D25CD8" w:rsidRPr="0012066D" w:rsidRDefault="00D25CD8" w:rsidP="00D25CD8">
      <w:pPr>
        <w:spacing w:after="0" w:line="240" w:lineRule="auto"/>
        <w:ind w:firstLine="709"/>
        <w:jc w:val="right"/>
        <w:rPr>
          <w:rFonts w:ascii="Times New Roman" w:hAnsi="Times New Roman"/>
          <w:bCs/>
          <w:i/>
          <w:iCs/>
          <w:sz w:val="24"/>
          <w:szCs w:val="20"/>
        </w:rPr>
      </w:pPr>
      <w:r w:rsidRPr="0012066D">
        <w:rPr>
          <w:rFonts w:ascii="Times New Roman" w:hAnsi="Times New Roman"/>
          <w:bCs/>
          <w:i/>
          <w:iCs/>
          <w:sz w:val="24"/>
          <w:szCs w:val="20"/>
        </w:rPr>
        <w:t>педагог МАУ ДО «ЦДПиПВ»</w:t>
      </w:r>
    </w:p>
    <w:p w14:paraId="4CC68BBF" w14:textId="77777777" w:rsidR="00D25CD8" w:rsidRPr="0012066D" w:rsidRDefault="00D25CD8" w:rsidP="00D25CD8">
      <w:pPr>
        <w:spacing w:after="0" w:line="240" w:lineRule="auto"/>
        <w:ind w:firstLine="709"/>
        <w:jc w:val="both"/>
        <w:rPr>
          <w:rFonts w:ascii="Times New Roman" w:hAnsi="Times New Roman"/>
          <w:b/>
          <w:sz w:val="24"/>
          <w:szCs w:val="20"/>
        </w:rPr>
      </w:pPr>
    </w:p>
    <w:p w14:paraId="77EBEF62" w14:textId="77777777" w:rsidR="00D25CD8" w:rsidRDefault="00D25CD8" w:rsidP="00D25CD8">
      <w:pPr>
        <w:spacing w:after="0" w:line="240" w:lineRule="auto"/>
        <w:ind w:firstLine="709"/>
        <w:jc w:val="center"/>
        <w:rPr>
          <w:rFonts w:ascii="Times New Roman" w:hAnsi="Times New Roman"/>
          <w:b/>
          <w:sz w:val="24"/>
          <w:szCs w:val="20"/>
        </w:rPr>
      </w:pPr>
      <w:r w:rsidRPr="0012066D">
        <w:rPr>
          <w:rFonts w:ascii="Times New Roman" w:hAnsi="Times New Roman"/>
          <w:b/>
          <w:sz w:val="24"/>
          <w:szCs w:val="20"/>
        </w:rPr>
        <w:t>РОЛЬ ПАТРИОТИЧЕСКОГО ВОСПИТАНИЯ В ФИЗИЧЕСКОЙ КУЛЬТУРЕ И СПОРТЕ</w:t>
      </w:r>
    </w:p>
    <w:p w14:paraId="314B6A01" w14:textId="77777777" w:rsidR="00D25CD8" w:rsidRDefault="00D25CD8" w:rsidP="00D25CD8">
      <w:pPr>
        <w:spacing w:after="0" w:line="240" w:lineRule="auto"/>
        <w:ind w:firstLine="709"/>
        <w:jc w:val="center"/>
        <w:rPr>
          <w:rFonts w:ascii="Times New Roman" w:hAnsi="Times New Roman"/>
          <w:b/>
          <w:sz w:val="24"/>
          <w:szCs w:val="20"/>
        </w:rPr>
      </w:pPr>
    </w:p>
    <w:p w14:paraId="352E7551" w14:textId="77777777" w:rsidR="00D25CD8" w:rsidRDefault="00D25CD8" w:rsidP="00D25CD8">
      <w:pPr>
        <w:spacing w:after="0" w:line="240" w:lineRule="auto"/>
        <w:ind w:firstLine="709"/>
        <w:jc w:val="both"/>
        <w:rPr>
          <w:rFonts w:ascii="Times New Roman" w:hAnsi="Times New Roman"/>
          <w:bCs/>
          <w:sz w:val="24"/>
          <w:szCs w:val="20"/>
        </w:rPr>
      </w:pPr>
      <w:r>
        <w:rPr>
          <w:rFonts w:ascii="Times New Roman" w:hAnsi="Times New Roman"/>
          <w:b/>
          <w:sz w:val="24"/>
          <w:szCs w:val="20"/>
        </w:rPr>
        <w:t xml:space="preserve">Аннотация: </w:t>
      </w:r>
      <w:r w:rsidRPr="0012066D">
        <w:rPr>
          <w:rFonts w:ascii="Times New Roman" w:hAnsi="Times New Roman"/>
          <w:bCs/>
          <w:sz w:val="24"/>
          <w:szCs w:val="20"/>
        </w:rPr>
        <w:t>в статье рассматривается важность патриотического воспитания в современном обществе, особенно среди молодёжи. Автор подчёркивает, что патриотизм — это социальное, а не природное качество, которое формируется в процессе образования и социализации. В статье также обсуждаются задачи патриотического воспитания, такие как формирование патриотического поведения, взглядов и убеждений, а также воспитание гражданственности и способности встать на защиту интересов страны</w:t>
      </w:r>
    </w:p>
    <w:p w14:paraId="52576CCE" w14:textId="77777777" w:rsidR="00D25CD8" w:rsidRPr="0012066D" w:rsidRDefault="00D25CD8" w:rsidP="00D25CD8">
      <w:pPr>
        <w:spacing w:after="0" w:line="240" w:lineRule="auto"/>
        <w:ind w:firstLine="709"/>
        <w:jc w:val="both"/>
        <w:rPr>
          <w:rFonts w:ascii="Times New Roman" w:hAnsi="Times New Roman"/>
          <w:bCs/>
          <w:sz w:val="24"/>
          <w:szCs w:val="20"/>
        </w:rPr>
      </w:pPr>
      <w:r w:rsidRPr="0012066D">
        <w:rPr>
          <w:rFonts w:ascii="Times New Roman" w:hAnsi="Times New Roman"/>
          <w:b/>
          <w:sz w:val="24"/>
          <w:szCs w:val="20"/>
        </w:rPr>
        <w:t xml:space="preserve">Ключевые слова: </w:t>
      </w:r>
      <w:r w:rsidRPr="0012066D">
        <w:rPr>
          <w:rFonts w:ascii="Times New Roman" w:hAnsi="Times New Roman"/>
          <w:bCs/>
          <w:sz w:val="24"/>
          <w:szCs w:val="20"/>
        </w:rPr>
        <w:t>патриотическое воспитание, любовь к Родине, патриот, патриотическое движение, юнармия, обучающийся</w:t>
      </w:r>
    </w:p>
    <w:p w14:paraId="7EF60681" w14:textId="77777777" w:rsidR="00D25CD8" w:rsidRPr="0012066D" w:rsidRDefault="00D25CD8" w:rsidP="00D25CD8">
      <w:pPr>
        <w:spacing w:after="0" w:line="240" w:lineRule="auto"/>
        <w:ind w:firstLine="709"/>
        <w:jc w:val="both"/>
        <w:rPr>
          <w:rFonts w:ascii="Times New Roman" w:hAnsi="Times New Roman"/>
          <w:bCs/>
          <w:sz w:val="24"/>
          <w:szCs w:val="20"/>
        </w:rPr>
      </w:pPr>
    </w:p>
    <w:p w14:paraId="3F6483BE"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Каждого человека с детства приучают к спорту и физической культуре. Родители водят детей с малых лет в спортивные секции, тем самым развивая в них патриотизм. Патриотическое воспитание в современных условиях приобретает особую актуальность и значимость. В Федеральном законе «О физической культуре и спорте в Российской Федерации» отмечается, что в силу своей специфики спорт и физическая культура обладают огромным воспитательным потенциалом, являются мощнейшим механизмом в формировании таких мировоззренческих оснований личности, как гражданственность и патриотизм. </w:t>
      </w:r>
    </w:p>
    <w:p w14:paraId="0E1ED3B0"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Патриотизм - одно из наиболее глубоких человеческих чувств, закрепленных тысячелетиями, важнейшее духовное достояние личности, характеризующее высший уровень ее развития и проявляющееся в ее активно деятельной самореализации на благо Отечества.</w:t>
      </w:r>
    </w:p>
    <w:p w14:paraId="4FABBB3D"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Патриотизм — это не природное генетически обусловленное качество, а социальное, и потому не наследуется, а формируется. За последние прошедшие годы в российском обществе возникает тревога за судьбу детей, подростков и молодежи и имеет выражение в следующих характеристиках: </w:t>
      </w:r>
    </w:p>
    <w:p w14:paraId="0A3AE4C3"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 быстрое снижение образовательного и культурного потенциала молодого поколения; </w:t>
      </w:r>
    </w:p>
    <w:p w14:paraId="1066B8E7"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резкий взлет наркомании и алкоголизма практически во всех слоях общества, переход данного явления в неуправляемый режим и как следствие - разрушение генофонда;</w:t>
      </w:r>
    </w:p>
    <w:p w14:paraId="4FD021E6"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 - реальный разрыв преемственности поколений не только по идеологическим, но и по нравственным характеристикам. Одной из главных задач в спорте является патриотическое воспитание подрастающего поколения.</w:t>
      </w:r>
    </w:p>
    <w:p w14:paraId="7EB1664B"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 Современное российское общество поставило главной целью духовное возрождение нации.  Задачи патриотического воспитания: </w:t>
      </w:r>
    </w:p>
    <w:p w14:paraId="76AE411B"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1. Организация практической деятельности воспитанников спортивных школ по формированию патриотического поведения и культуры межнациональных отношений. </w:t>
      </w:r>
    </w:p>
    <w:p w14:paraId="16049E60"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2. Формирование у воспитанников взглядов и убеждений по вопросам патриотизма и межнациональных отношений на основе сохранения и развития чувства гордости за свою страну. </w:t>
      </w:r>
    </w:p>
    <w:p w14:paraId="4A3C7C33"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3. Воспитание личности гражданина – патриота Родины, способного встать на защиту государственных интересов страны. Процесс выработки нравственных представлений по вопросам патриотизма и гражданственности должен осуществляться с учетом возрастных особенностей спортсменов в образовательном, соревновательном и внеучебном процессе. Особенно важен этот вопрос в детском спорте, так как именно в этом возрасте, на раннем этапе спортивной подготовки происходит интенсивное формирование личности спортсмена - идет процесс накопления опыта поведения человека, а также познается наука побеждать. Педагогическое сопровождение тренировочного процесса заключается в передаче знаний о социально значимых ценностях с помощью индивидуальных и коллективных беседах, встреч с известными спортсменами. </w:t>
      </w:r>
    </w:p>
    <w:p w14:paraId="0D759AA1" w14:textId="77777777" w:rsidR="00D25CD8" w:rsidRPr="0012066D" w:rsidRDefault="00D25CD8" w:rsidP="00D25CD8">
      <w:pPr>
        <w:spacing w:after="0" w:line="240" w:lineRule="auto"/>
        <w:ind w:firstLine="709"/>
        <w:jc w:val="both"/>
        <w:rPr>
          <w:rFonts w:ascii="Times New Roman" w:hAnsi="Times New Roman"/>
          <w:sz w:val="24"/>
          <w:szCs w:val="20"/>
        </w:rPr>
      </w:pPr>
      <w:r w:rsidRPr="0012066D">
        <w:rPr>
          <w:rFonts w:ascii="Times New Roman" w:hAnsi="Times New Roman"/>
          <w:sz w:val="24"/>
          <w:szCs w:val="20"/>
        </w:rPr>
        <w:t>Для эффективного развития чувства патриотизма и любви к Родине проводятся выступления на традиционных ежегодных соревнованиях, посвященных «Дню защитника Отечества» и «9 мая – День Победы». В процессе выступления спортсмены дают возможность зрителям приобщиться к миру спорта, ощутить положительные эмоции, а для родителей и тренеров это дополнительный повод гордиться своими воспитанниками.</w:t>
      </w:r>
    </w:p>
    <w:p w14:paraId="6EA37F88" w14:textId="2ED957C4" w:rsidR="00D25CD8" w:rsidRDefault="00D25CD8" w:rsidP="00E607FE">
      <w:pPr>
        <w:spacing w:after="0" w:line="240" w:lineRule="auto"/>
        <w:ind w:firstLine="709"/>
        <w:jc w:val="both"/>
        <w:rPr>
          <w:rFonts w:ascii="Times New Roman" w:hAnsi="Times New Roman"/>
          <w:sz w:val="24"/>
          <w:szCs w:val="20"/>
        </w:rPr>
      </w:pPr>
      <w:r w:rsidRPr="0012066D">
        <w:rPr>
          <w:rFonts w:ascii="Times New Roman" w:hAnsi="Times New Roman"/>
          <w:sz w:val="24"/>
          <w:szCs w:val="20"/>
        </w:rPr>
        <w:t xml:space="preserve"> Таким образом, развитие спортивно-патриотического воспитания как одного из важнейших направлений государственной политики в системе физической культуры и спорта позволит выработать стратегию развития сферы физической культуры и спорта в целом, определить характер научно-исследовательских работ, программно-методического обеспечения по вопросам воспитания, выстраивать информационную политику в направлении формирования гражданского сознания, определять кадровую политику в области воспитания, развивать нормативно-правовую и ресурсную базы сферы физической культуры и спорта.</w:t>
      </w:r>
    </w:p>
    <w:p w14:paraId="477D761E" w14:textId="50925DF4" w:rsidR="00E607FE" w:rsidRPr="00E607FE" w:rsidRDefault="00E607FE" w:rsidP="00E607FE">
      <w:pPr>
        <w:spacing w:after="0" w:line="240" w:lineRule="auto"/>
        <w:ind w:firstLine="709"/>
        <w:jc w:val="both"/>
        <w:rPr>
          <w:rFonts w:ascii="Times New Roman" w:hAnsi="Times New Roman"/>
          <w:sz w:val="24"/>
          <w:szCs w:val="20"/>
        </w:rPr>
      </w:pPr>
      <w:r>
        <w:rPr>
          <w:rFonts w:ascii="Times New Roman" w:hAnsi="Times New Roman"/>
          <w:sz w:val="24"/>
          <w:szCs w:val="20"/>
        </w:rPr>
        <w:t>______________________________________________________________________</w:t>
      </w:r>
    </w:p>
    <w:p w14:paraId="27D78EFA" w14:textId="77777777" w:rsidR="00E607FE" w:rsidRPr="00962CC8" w:rsidRDefault="00E607FE" w:rsidP="00E607FE">
      <w:pPr>
        <w:spacing w:after="0" w:line="240" w:lineRule="auto"/>
        <w:ind w:firstLine="709"/>
        <w:jc w:val="right"/>
        <w:rPr>
          <w:rFonts w:ascii="Times New Roman" w:hAnsi="Times New Roman"/>
          <w:bCs/>
          <w:i/>
          <w:iCs/>
          <w:color w:val="000000"/>
          <w:sz w:val="24"/>
          <w:szCs w:val="24"/>
          <w:shd w:val="clear" w:color="auto" w:fill="FFFFFF"/>
        </w:rPr>
      </w:pPr>
      <w:r w:rsidRPr="00962CC8">
        <w:rPr>
          <w:rFonts w:ascii="Times New Roman" w:hAnsi="Times New Roman"/>
          <w:bCs/>
          <w:i/>
          <w:iCs/>
          <w:color w:val="333333"/>
          <w:sz w:val="24"/>
          <w:szCs w:val="24"/>
        </w:rPr>
        <w:t>Беломоева Е. Н.</w:t>
      </w:r>
    </w:p>
    <w:p w14:paraId="1394D1D5" w14:textId="77777777" w:rsidR="00E607FE" w:rsidRPr="00962CC8" w:rsidRDefault="00E607FE" w:rsidP="00E607FE">
      <w:pPr>
        <w:spacing w:after="0" w:line="240" w:lineRule="auto"/>
        <w:ind w:firstLine="709"/>
        <w:jc w:val="right"/>
        <w:rPr>
          <w:rFonts w:ascii="Times New Roman" w:hAnsi="Times New Roman"/>
          <w:bCs/>
          <w:i/>
          <w:iCs/>
          <w:sz w:val="24"/>
          <w:szCs w:val="24"/>
        </w:rPr>
      </w:pPr>
      <w:r w:rsidRPr="00962CC8">
        <w:rPr>
          <w:rFonts w:ascii="Times New Roman" w:hAnsi="Times New Roman"/>
          <w:bCs/>
          <w:i/>
          <w:iCs/>
          <w:color w:val="333333"/>
          <w:sz w:val="24"/>
          <w:szCs w:val="24"/>
        </w:rPr>
        <w:t xml:space="preserve"> </w:t>
      </w:r>
      <w:r w:rsidRPr="00962CC8">
        <w:rPr>
          <w:rFonts w:ascii="Times New Roman" w:hAnsi="Times New Roman"/>
          <w:bCs/>
          <w:i/>
          <w:iCs/>
          <w:sz w:val="24"/>
          <w:szCs w:val="24"/>
        </w:rPr>
        <w:t xml:space="preserve">«МАОУ Центр дополнительного образования «Эдельвейс». </w:t>
      </w:r>
    </w:p>
    <w:p w14:paraId="4F429705" w14:textId="77777777" w:rsidR="00E607FE" w:rsidRDefault="00E607FE" w:rsidP="00E607FE">
      <w:pPr>
        <w:pStyle w:val="a3"/>
        <w:shd w:val="clear" w:color="auto" w:fill="FFFFFF"/>
        <w:spacing w:after="0"/>
        <w:ind w:firstLine="709"/>
        <w:jc w:val="right"/>
        <w:rPr>
          <w:bCs/>
          <w:i/>
          <w:iCs/>
        </w:rPr>
      </w:pPr>
      <w:r w:rsidRPr="00962CC8">
        <w:rPr>
          <w:bCs/>
          <w:i/>
          <w:iCs/>
        </w:rPr>
        <w:t>г Улан-Удэ.</w:t>
      </w:r>
    </w:p>
    <w:p w14:paraId="48A86EF6" w14:textId="77777777" w:rsidR="00E607FE" w:rsidRPr="00962CC8" w:rsidRDefault="00E607FE" w:rsidP="00E607FE">
      <w:pPr>
        <w:pStyle w:val="a3"/>
        <w:shd w:val="clear" w:color="auto" w:fill="FFFFFF"/>
        <w:spacing w:after="0" w:line="240" w:lineRule="auto"/>
        <w:ind w:firstLine="709"/>
        <w:jc w:val="center"/>
        <w:rPr>
          <w:b/>
        </w:rPr>
      </w:pPr>
      <w:r w:rsidRPr="00962CC8">
        <w:rPr>
          <w:b/>
        </w:rPr>
        <w:t>ШАХМАТЫ И ПАТРИОТИЗМ</w:t>
      </w:r>
    </w:p>
    <w:p w14:paraId="00B5AC89" w14:textId="77777777" w:rsidR="00E607FE" w:rsidRPr="00333174" w:rsidRDefault="00E607FE" w:rsidP="00E607FE">
      <w:pPr>
        <w:spacing w:after="0" w:line="240" w:lineRule="auto"/>
        <w:ind w:firstLine="709"/>
        <w:jc w:val="both"/>
        <w:rPr>
          <w:rFonts w:ascii="Times New Roman" w:hAnsi="Times New Roman"/>
          <w:b/>
          <w:color w:val="333333"/>
          <w:sz w:val="24"/>
          <w:szCs w:val="24"/>
        </w:rPr>
      </w:pPr>
    </w:p>
    <w:p w14:paraId="54A8BD17" w14:textId="77777777" w:rsidR="00E607FE" w:rsidRPr="00333174" w:rsidRDefault="00E607FE" w:rsidP="00E607FE">
      <w:pPr>
        <w:pStyle w:val="a3"/>
        <w:shd w:val="clear" w:color="auto" w:fill="FFFFFF"/>
        <w:spacing w:after="0" w:line="240" w:lineRule="auto"/>
        <w:ind w:firstLine="709"/>
        <w:jc w:val="both"/>
      </w:pPr>
      <w:r w:rsidRPr="00962CC8">
        <w:rPr>
          <w:b/>
          <w:bCs/>
        </w:rPr>
        <w:t>Аннотация:</w:t>
      </w:r>
      <w:r>
        <w:t xml:space="preserve"> в</w:t>
      </w:r>
      <w:r w:rsidRPr="00333174">
        <w:t xml:space="preserve"> данной статье говорится о </w:t>
      </w:r>
      <w:r w:rsidRPr="00333174">
        <w:rPr>
          <w:color w:val="111115"/>
          <w:bdr w:val="none" w:sz="0" w:space="0" w:color="auto" w:frame="1"/>
        </w:rPr>
        <w:t>патриотическом воспитании подрастающего поколения с помощью игры в шахматы.</w:t>
      </w:r>
    </w:p>
    <w:p w14:paraId="686AF378" w14:textId="77777777" w:rsidR="00E607FE" w:rsidRDefault="00E607FE" w:rsidP="00E607FE">
      <w:pPr>
        <w:spacing w:after="0" w:line="240" w:lineRule="auto"/>
        <w:ind w:firstLine="709"/>
        <w:jc w:val="both"/>
        <w:rPr>
          <w:rFonts w:ascii="Times New Roman" w:eastAsia="Times New Roman" w:hAnsi="Times New Roman"/>
          <w:b/>
          <w:color w:val="000000"/>
          <w:sz w:val="24"/>
          <w:szCs w:val="24"/>
          <w:shd w:val="clear" w:color="auto" w:fill="FFFFFF"/>
          <w:lang w:eastAsia="ru-RU"/>
        </w:rPr>
      </w:pPr>
      <w:r w:rsidRPr="00333174">
        <w:rPr>
          <w:rFonts w:ascii="Times New Roman" w:hAnsi="Times New Roman"/>
          <w:b/>
          <w:sz w:val="24"/>
          <w:szCs w:val="24"/>
        </w:rPr>
        <w:t>Ключевые слова:</w:t>
      </w:r>
      <w:r w:rsidRPr="00333174">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патриотическое воспитание, </w:t>
      </w:r>
      <w:r>
        <w:rPr>
          <w:rFonts w:ascii="Times New Roman" w:eastAsia="Times New Roman" w:hAnsi="Times New Roman"/>
          <w:b/>
          <w:color w:val="000000"/>
          <w:sz w:val="24"/>
          <w:szCs w:val="24"/>
          <w:shd w:val="clear" w:color="auto" w:fill="FFFFFF"/>
          <w:lang w:eastAsia="ru-RU"/>
        </w:rPr>
        <w:t xml:space="preserve">шахматы, </w:t>
      </w:r>
    </w:p>
    <w:p w14:paraId="6A0B3F46" w14:textId="77777777" w:rsidR="00E607FE" w:rsidRPr="00333174" w:rsidRDefault="00E607FE" w:rsidP="00E607FE">
      <w:pPr>
        <w:spacing w:after="0" w:line="240" w:lineRule="auto"/>
        <w:ind w:firstLine="709"/>
        <w:jc w:val="both"/>
        <w:rPr>
          <w:rFonts w:ascii="Times New Roman" w:eastAsia="Times New Roman" w:hAnsi="Times New Roman"/>
          <w:b/>
          <w:color w:val="000000"/>
          <w:sz w:val="24"/>
          <w:szCs w:val="24"/>
          <w:shd w:val="clear" w:color="auto" w:fill="FFFFFF"/>
          <w:lang w:eastAsia="ru-RU"/>
        </w:rPr>
      </w:pPr>
    </w:p>
    <w:p w14:paraId="4C8743DC" w14:textId="77777777" w:rsidR="00E607FE" w:rsidRPr="00333174" w:rsidRDefault="00E607FE" w:rsidP="00E607FE">
      <w:pPr>
        <w:spacing w:after="0" w:line="240" w:lineRule="auto"/>
        <w:ind w:firstLine="709"/>
        <w:jc w:val="both"/>
        <w:rPr>
          <w:rFonts w:ascii="Times New Roman" w:eastAsia="Times New Roman" w:hAnsi="Times New Roman"/>
          <w:b/>
          <w:color w:val="000000"/>
          <w:sz w:val="24"/>
          <w:szCs w:val="24"/>
          <w:shd w:val="clear" w:color="auto" w:fill="FFFFFF"/>
          <w:lang w:eastAsia="ru-RU"/>
        </w:rPr>
      </w:pPr>
      <w:r w:rsidRPr="00333174">
        <w:rPr>
          <w:rFonts w:ascii="Times New Roman" w:eastAsia="Times New Roman" w:hAnsi="Times New Roman"/>
          <w:color w:val="000000"/>
          <w:sz w:val="24"/>
          <w:szCs w:val="24"/>
          <w:shd w:val="clear" w:color="auto" w:fill="FFFFFF"/>
          <w:lang w:eastAsia="ru-RU"/>
        </w:rPr>
        <w:t>Как шахматы могут помочь воспитать патриотизм? Вспомните известных шахматистов, таких как Гарри Каспаров, Борис Спасский или Александр Алехин. Их победы на международных аренах вызывали гордость у всей страны! Глядя на них, молодёжь тоже стремится к высоким достижениям,</w:t>
      </w:r>
      <w:r w:rsidRPr="00333174">
        <w:rPr>
          <w:rFonts w:ascii="Times New Roman" w:eastAsia="Times New Roman" w:hAnsi="Times New Roman"/>
          <w:sz w:val="24"/>
          <w:szCs w:val="24"/>
          <w:lang w:eastAsia="ru-RU"/>
        </w:rPr>
        <w:t xml:space="preserve"> </w:t>
      </w:r>
      <w:r w:rsidRPr="00333174">
        <w:rPr>
          <w:rFonts w:ascii="Times New Roman" w:eastAsia="Times New Roman" w:hAnsi="Times New Roman"/>
          <w:color w:val="000000"/>
          <w:sz w:val="24"/>
          <w:szCs w:val="24"/>
          <w:shd w:val="clear" w:color="auto" w:fill="FFFFFF"/>
          <w:lang w:eastAsia="ru-RU"/>
        </w:rPr>
        <w:t>чувство привязанности к Родине.</w:t>
      </w:r>
    </w:p>
    <w:p w14:paraId="7C432A2E" w14:textId="77777777" w:rsidR="00E607FE" w:rsidRPr="00333174" w:rsidRDefault="00E607FE" w:rsidP="00E607FE">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333174">
        <w:rPr>
          <w:rFonts w:ascii="Times New Roman" w:eastAsia="Times New Roman" w:hAnsi="Times New Roman"/>
          <w:color w:val="000000"/>
          <w:sz w:val="24"/>
          <w:szCs w:val="24"/>
          <w:shd w:val="clear" w:color="auto" w:fill="FFFFFF"/>
          <w:lang w:eastAsia="ru-RU"/>
        </w:rPr>
        <w:t xml:space="preserve">Шахматы — важная часть культуры. Игроки на турнирах, представляя свою страну, чувствуют особую связь с ней. Это как будто несёшь флаг своей Родины. А когда узнаёшь о победах наших шахматистов, гордость переполняет: "Это наши герои!"                                                                       Задачи образовательных организаций - Социальное единение: развитие важных качеств патриотизм. </w:t>
      </w:r>
    </w:p>
    <w:p w14:paraId="37B6300E" w14:textId="77777777" w:rsidR="00E607FE" w:rsidRPr="00333174" w:rsidRDefault="00E607FE" w:rsidP="00E607FE">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333174">
        <w:rPr>
          <w:rFonts w:ascii="Times New Roman" w:eastAsia="Times New Roman" w:hAnsi="Times New Roman"/>
          <w:color w:val="000000"/>
          <w:sz w:val="24"/>
          <w:szCs w:val="24"/>
          <w:shd w:val="clear" w:color="auto" w:fill="FFFFFF"/>
          <w:lang w:eastAsia="ru-RU"/>
        </w:rPr>
        <w:t>Шахматы помогают развивать такие качества, как целеустремленность, ответственность и дисциплина. Эти черты характера полезны не только в шахматах, но и в повседневной жизни. Люди с такими навыками строят сильное и успешное общество.</w:t>
      </w:r>
    </w:p>
    <w:p w14:paraId="635E60FA" w14:textId="77777777" w:rsidR="00E607FE" w:rsidRPr="00333174" w:rsidRDefault="00E607FE" w:rsidP="00E607FE">
      <w:pPr>
        <w:spacing w:after="0" w:line="240" w:lineRule="auto"/>
        <w:ind w:firstLine="709"/>
        <w:jc w:val="both"/>
        <w:rPr>
          <w:rFonts w:ascii="Times New Roman" w:eastAsia="Times New Roman" w:hAnsi="Times New Roman"/>
          <w:sz w:val="24"/>
          <w:szCs w:val="24"/>
          <w:lang w:eastAsia="ru-RU"/>
        </w:rPr>
      </w:pPr>
      <w:r w:rsidRPr="00333174">
        <w:rPr>
          <w:rFonts w:ascii="Times New Roman" w:eastAsia="Times New Roman" w:hAnsi="Times New Roman"/>
          <w:color w:val="000000"/>
          <w:sz w:val="24"/>
          <w:szCs w:val="24"/>
          <w:shd w:val="clear" w:color="auto" w:fill="FFFFFF"/>
          <w:lang w:eastAsia="ru-RU"/>
        </w:rPr>
        <w:t>Во многих школах шахматы уже стали частью учебной программы. Дети, занимающиеся шахматами, лучше учатся и лучше понимают свою роль в обществе.</w:t>
      </w:r>
    </w:p>
    <w:p w14:paraId="36BB3322" w14:textId="77777777" w:rsidR="00E607FE" w:rsidRPr="00333174" w:rsidRDefault="00E607FE" w:rsidP="00E607FE">
      <w:pPr>
        <w:spacing w:after="0" w:line="240" w:lineRule="auto"/>
        <w:ind w:firstLine="709"/>
        <w:jc w:val="both"/>
        <w:rPr>
          <w:rFonts w:ascii="Times New Roman" w:eastAsia="Times New Roman" w:hAnsi="Times New Roman"/>
          <w:sz w:val="24"/>
          <w:szCs w:val="24"/>
          <w:lang w:eastAsia="ru-RU"/>
        </w:rPr>
      </w:pPr>
      <w:r w:rsidRPr="00333174">
        <w:rPr>
          <w:rFonts w:ascii="Times New Roman" w:eastAsia="Times New Roman" w:hAnsi="Times New Roman"/>
          <w:color w:val="000000"/>
          <w:sz w:val="24"/>
          <w:szCs w:val="24"/>
          <w:shd w:val="clear" w:color="auto" w:fill="FFFFFF"/>
          <w:lang w:eastAsia="ru-RU"/>
        </w:rPr>
        <w:t>Социальное Единение:</w:t>
      </w:r>
      <w:r>
        <w:rPr>
          <w:rFonts w:ascii="Times New Roman" w:eastAsia="Times New Roman" w:hAnsi="Times New Roman"/>
          <w:color w:val="000000"/>
          <w:sz w:val="24"/>
          <w:szCs w:val="24"/>
          <w:shd w:val="clear" w:color="auto" w:fill="FFFFFF"/>
          <w:lang w:eastAsia="ru-RU"/>
        </w:rPr>
        <w:t xml:space="preserve"> ш</w:t>
      </w:r>
      <w:r w:rsidRPr="00333174">
        <w:rPr>
          <w:rFonts w:ascii="Times New Roman" w:eastAsia="Times New Roman" w:hAnsi="Times New Roman"/>
          <w:color w:val="000000"/>
          <w:sz w:val="24"/>
          <w:szCs w:val="24"/>
          <w:shd w:val="clear" w:color="auto" w:fill="FFFFFF"/>
          <w:lang w:eastAsia="ru-RU"/>
        </w:rPr>
        <w:t>ахматные клубы и команды — это места, где можно найти новых друзей, делиться опытом и просто весело проводить время. Здесь собираются люди разного возраста, профессий и социального статуса, что делает нашу нацию дружнее и сплоченнее.</w:t>
      </w:r>
    </w:p>
    <w:p w14:paraId="46A570CC" w14:textId="77777777" w:rsidR="00E607FE" w:rsidRPr="00333174" w:rsidRDefault="00E607FE" w:rsidP="00E607FE">
      <w:pPr>
        <w:pStyle w:val="a3"/>
        <w:shd w:val="clear" w:color="auto" w:fill="FFFFFF"/>
        <w:spacing w:after="0" w:line="240" w:lineRule="auto"/>
        <w:ind w:firstLine="709"/>
        <w:jc w:val="both"/>
        <w:rPr>
          <w:color w:val="000000"/>
          <w:shd w:val="clear" w:color="auto" w:fill="FFFFFF"/>
        </w:rPr>
      </w:pPr>
      <w:r w:rsidRPr="00333174">
        <w:rPr>
          <w:color w:val="000000"/>
          <w:shd w:val="clear" w:color="auto" w:fill="FFFFFF"/>
        </w:rPr>
        <w:t xml:space="preserve">Так что шахматы — это не только про сложные ходы и стратегии. Это ещё и про патриотизм, развитие важных качеств и дружбу. </w:t>
      </w:r>
    </w:p>
    <w:p w14:paraId="53E52CF5" w14:textId="77777777" w:rsidR="00E607FE" w:rsidRPr="00333174" w:rsidRDefault="00E607FE" w:rsidP="00E607FE">
      <w:pPr>
        <w:shd w:val="clear" w:color="auto" w:fill="FFFFFF"/>
        <w:spacing w:after="0" w:line="240" w:lineRule="auto"/>
        <w:ind w:firstLine="709"/>
        <w:jc w:val="both"/>
        <w:rPr>
          <w:rFonts w:ascii="Times New Roman" w:eastAsia="Times New Roman" w:hAnsi="Times New Roman"/>
          <w:color w:val="000000"/>
          <w:sz w:val="24"/>
          <w:szCs w:val="24"/>
          <w:bdr w:val="none" w:sz="0" w:space="0" w:color="auto" w:frame="1"/>
          <w:lang w:eastAsia="ru-RU"/>
        </w:rPr>
      </w:pPr>
      <w:r w:rsidRPr="00333174">
        <w:rPr>
          <w:rFonts w:ascii="Times New Roman" w:eastAsia="Times New Roman" w:hAnsi="Times New Roman"/>
          <w:color w:val="111115"/>
          <w:sz w:val="24"/>
          <w:szCs w:val="24"/>
          <w:bdr w:val="none" w:sz="0" w:space="0" w:color="auto" w:frame="1"/>
          <w:lang w:eastAsia="ru-RU"/>
        </w:rPr>
        <w:t>Патриотическое воспитание подрастающего поколения всегда было важнейшей задачей образовательных организаций. Детство и юность – самая благодатная пора для привития священного чувства любви к Родине.</w:t>
      </w:r>
      <w:r w:rsidRPr="00333174">
        <w:rPr>
          <w:rFonts w:ascii="Times New Roman" w:eastAsia="Times New Roman" w:hAnsi="Times New Roman"/>
          <w:color w:val="111115"/>
          <w:sz w:val="24"/>
          <w:szCs w:val="24"/>
          <w:lang w:eastAsia="ru-RU"/>
        </w:rPr>
        <w:t xml:space="preserve"> </w:t>
      </w:r>
      <w:r w:rsidRPr="00333174">
        <w:rPr>
          <w:rFonts w:ascii="Times New Roman" w:eastAsia="Times New Roman" w:hAnsi="Times New Roman"/>
          <w:color w:val="000000"/>
          <w:sz w:val="24"/>
          <w:szCs w:val="24"/>
          <w:bdr w:val="none" w:sz="0" w:space="0" w:color="auto" w:frame="1"/>
          <w:shd w:val="clear" w:color="auto" w:fill="FFFFFF"/>
          <w:lang w:eastAsia="ru-RU"/>
        </w:rPr>
        <w:t>Чувство любви к Родине – это одно из самых сильных чувств. Без него человек не ощущает своих корней, не знает истории своего народа. Важно донести до ребенка – чувство личной ответственности за свою Родину и ее будущее. Пробудить в детях любовь к родной земле, формируя такие черты характера, которые помогут стать достойным человеком и гражданином своей страны.</w:t>
      </w:r>
      <w:r w:rsidRPr="00333174">
        <w:rPr>
          <w:rFonts w:ascii="Times New Roman" w:eastAsia="Times New Roman" w:hAnsi="Times New Roman"/>
          <w:color w:val="000000"/>
          <w:sz w:val="24"/>
          <w:szCs w:val="24"/>
          <w:bdr w:val="none" w:sz="0" w:space="0" w:color="auto" w:frame="1"/>
          <w:lang w:eastAsia="ru-RU"/>
        </w:rPr>
        <w:br/>
        <w:t> Наш мир меняется, и меняются люди. Статья направлена на развитие нравственно-патриотического воспитания личности ребёнка, любви к Родине, преданности, ответственности и гордости за неё. </w:t>
      </w:r>
    </w:p>
    <w:p w14:paraId="19FA8D98" w14:textId="77777777" w:rsidR="00E607FE" w:rsidRPr="00333174" w:rsidRDefault="00E607FE" w:rsidP="00E607FE">
      <w:pPr>
        <w:pStyle w:val="aa"/>
        <w:ind w:firstLine="709"/>
        <w:jc w:val="both"/>
        <w:rPr>
          <w:rFonts w:ascii="Times New Roman" w:hAnsi="Times New Roman" w:cs="Times New Roman"/>
          <w:bCs/>
          <w:sz w:val="24"/>
          <w:szCs w:val="24"/>
        </w:rPr>
      </w:pPr>
      <w:r w:rsidRPr="00333174">
        <w:rPr>
          <w:rFonts w:ascii="Times New Roman" w:eastAsia="Times New Roman" w:hAnsi="Times New Roman" w:cs="Times New Roman"/>
          <w:color w:val="000000"/>
          <w:sz w:val="24"/>
          <w:szCs w:val="24"/>
          <w:bdr w:val="none" w:sz="0" w:space="0" w:color="auto" w:frame="1"/>
          <w:lang w:eastAsia="ru-RU"/>
        </w:rPr>
        <w:t>Возьмем пример из истории нашей Родины о</w:t>
      </w:r>
      <w:r w:rsidRPr="00333174">
        <w:rPr>
          <w:rFonts w:ascii="Times New Roman" w:hAnsi="Times New Roman" w:cs="Times New Roman"/>
          <w:bCs/>
          <w:sz w:val="24"/>
          <w:szCs w:val="24"/>
        </w:rPr>
        <w:t xml:space="preserve"> популярности шахмат и подвиге шахматистов в период Великой Отечественной войны.</w:t>
      </w:r>
      <w:r w:rsidRPr="00333174">
        <w:rPr>
          <w:rFonts w:ascii="Times New Roman" w:eastAsia="Times New Roman" w:hAnsi="Times New Roman" w:cs="Times New Roman"/>
          <w:color w:val="000000"/>
          <w:sz w:val="24"/>
          <w:szCs w:val="24"/>
          <w:bdr w:val="none" w:sz="0" w:space="0" w:color="auto" w:frame="1"/>
          <w:lang w:eastAsia="ru-RU"/>
        </w:rPr>
        <w:t xml:space="preserve"> </w:t>
      </w:r>
    </w:p>
    <w:p w14:paraId="3C16CAD9" w14:textId="77777777" w:rsidR="00E607FE" w:rsidRPr="00333174" w:rsidRDefault="00E607FE" w:rsidP="00E607FE">
      <w:pPr>
        <w:pStyle w:val="aa"/>
        <w:ind w:firstLine="709"/>
        <w:jc w:val="both"/>
        <w:rPr>
          <w:rFonts w:ascii="Times New Roman" w:eastAsia="Times New Roman" w:hAnsi="Times New Roman" w:cs="Times New Roman"/>
          <w:sz w:val="24"/>
          <w:szCs w:val="24"/>
          <w:lang w:eastAsia="ru-RU"/>
        </w:rPr>
      </w:pPr>
      <w:r w:rsidRPr="00333174">
        <w:rPr>
          <w:rFonts w:ascii="Times New Roman" w:eastAsia="Times New Roman" w:hAnsi="Times New Roman" w:cs="Times New Roman"/>
          <w:sz w:val="24"/>
          <w:szCs w:val="24"/>
          <w:lang w:eastAsia="ru-RU"/>
        </w:rPr>
        <w:t xml:space="preserve">Так, в ноябре 1941 г. - январе 1942 г. в разгар Московской битвы в осаждённой столице прошёл шахматный чемпионат, где звание чемпиона завоевал мастер И.Мазель, лейтенант Красной Армии. На туры он попадал прямо с передовой, которая тогда проходила совсем неподалёку. Шахматист Василий Панов вспоминал, что по единодушному решению участников игра продолжалась даже во время воздушной тревоги. Следующий Московский турнир состоялся в разгар Сталинградской битвы. А в конце 1942 г. шахматный турнир был проведён и в блокадном Ленинграде, перед самым прорывом блокады. Время проведения этих турниров совпадает с периодами подготовки и проведения военных операций под руководством Жукова, который, видимо, разрешал кадровым военным отвлекаться от боевых заданий на шахматные матчи.   </w:t>
      </w:r>
    </w:p>
    <w:p w14:paraId="6D1DDDD8" w14:textId="77777777" w:rsidR="00E607FE" w:rsidRPr="00333174" w:rsidRDefault="00E607FE" w:rsidP="00E607FE">
      <w:pPr>
        <w:pStyle w:val="aa"/>
        <w:ind w:firstLine="709"/>
        <w:jc w:val="both"/>
        <w:rPr>
          <w:rFonts w:ascii="Times New Roman" w:eastAsia="Times New Roman" w:hAnsi="Times New Roman" w:cs="Times New Roman"/>
          <w:sz w:val="24"/>
          <w:szCs w:val="24"/>
          <w:lang w:eastAsia="ru-RU"/>
        </w:rPr>
      </w:pPr>
    </w:p>
    <w:p w14:paraId="2DD49CBC" w14:textId="77777777" w:rsidR="00E607FE" w:rsidRPr="00333174" w:rsidRDefault="00E607FE" w:rsidP="00E607FE">
      <w:pPr>
        <w:pStyle w:val="aa"/>
        <w:ind w:firstLine="709"/>
        <w:jc w:val="both"/>
        <w:rPr>
          <w:rFonts w:ascii="Times New Roman" w:eastAsia="Times New Roman" w:hAnsi="Times New Roman" w:cs="Times New Roman"/>
          <w:sz w:val="24"/>
          <w:szCs w:val="24"/>
          <w:lang w:eastAsia="ru-RU"/>
        </w:rPr>
      </w:pPr>
      <w:r w:rsidRPr="00333174">
        <w:rPr>
          <w:rFonts w:ascii="Times New Roman" w:eastAsia="Times New Roman" w:hAnsi="Times New Roman" w:cs="Times New Roman"/>
          <w:sz w:val="24"/>
          <w:szCs w:val="24"/>
          <w:lang w:eastAsia="ru-RU"/>
        </w:rPr>
        <w:t>Помимо Г.К.Жукова, неплохими шахматистами были Б.М.Шапош</w:t>
      </w:r>
      <w:r w:rsidRPr="00333174">
        <w:rPr>
          <w:rFonts w:ascii="Times New Roman" w:eastAsia="Times New Roman" w:hAnsi="Times New Roman" w:cs="Times New Roman"/>
          <w:sz w:val="24"/>
          <w:szCs w:val="24"/>
          <w:lang w:eastAsia="ru-RU"/>
        </w:rPr>
        <w:softHyphen/>
        <w:t>ников, А.М.Василевский, А.И.Анто</w:t>
      </w:r>
      <w:r w:rsidRPr="00333174">
        <w:rPr>
          <w:rFonts w:ascii="Times New Roman" w:eastAsia="Times New Roman" w:hAnsi="Times New Roman" w:cs="Times New Roman"/>
          <w:sz w:val="24"/>
          <w:szCs w:val="24"/>
          <w:lang w:eastAsia="ru-RU"/>
        </w:rPr>
        <w:softHyphen/>
        <w:t>нов.</w:t>
      </w:r>
    </w:p>
    <w:p w14:paraId="508D961D" w14:textId="77777777" w:rsidR="00E607FE" w:rsidRPr="00333174" w:rsidRDefault="00E607FE" w:rsidP="00E607FE">
      <w:pPr>
        <w:pStyle w:val="a3"/>
        <w:shd w:val="clear" w:color="auto" w:fill="FFFFFF"/>
        <w:spacing w:after="0" w:line="240" w:lineRule="auto"/>
        <w:ind w:firstLine="709"/>
        <w:jc w:val="both"/>
      </w:pPr>
      <w:r w:rsidRPr="00333174">
        <w:t>Так как Шапошников признавал только один вид отдыха – шахматы, а его коллеги-военные даже ввели в обиход выражении «эндшпиль» Шапошникова мышления в сложной ситуации.  Знаменитый маршал И.Х.Баграмян говорил: «Многие наши военачальники считают шахматы очень нужной и полезной игрой. Ведь они развивают у воина, будь он солдатом или генералом, важнейшие качества - умение предвидеть ход событий, умение почувствовать тот момент, когда следует перехватить у противника инициативу. Связь между развитием необходимых для военного навыков и шахматами подчёркивают многие генералы и маршалы Великой Отечественной войны. По словам И.С.Конева, «если считать шахматы игрой, то нет ей равной среди игр по тренировке памяти и логике мышления, по воспитанию выдержки, силы воли и других ценных качеств человеческого характера». </w:t>
      </w:r>
    </w:p>
    <w:p w14:paraId="62C4AAC1" w14:textId="77777777" w:rsidR="00E607FE" w:rsidRPr="00333174" w:rsidRDefault="00E607FE" w:rsidP="00E607FE">
      <w:pPr>
        <w:pStyle w:val="a3"/>
        <w:shd w:val="clear" w:color="auto" w:fill="FFFFFF"/>
        <w:spacing w:after="0" w:line="240" w:lineRule="auto"/>
        <w:ind w:firstLine="709"/>
        <w:jc w:val="both"/>
      </w:pPr>
      <w:r w:rsidRPr="00333174">
        <w:t>В дни блокады Ленинграда советская шахматная организация потеряла </w:t>
      </w:r>
    </w:p>
    <w:p w14:paraId="2DD78E3F" w14:textId="77777777" w:rsidR="00E607FE" w:rsidRPr="00333174" w:rsidRDefault="00E607FE" w:rsidP="00E607FE">
      <w:pPr>
        <w:pStyle w:val="aa"/>
        <w:ind w:firstLine="709"/>
        <w:jc w:val="both"/>
        <w:rPr>
          <w:rFonts w:ascii="Times New Roman" w:hAnsi="Times New Roman" w:cs="Times New Roman"/>
          <w:sz w:val="24"/>
          <w:szCs w:val="24"/>
        </w:rPr>
      </w:pPr>
      <w:hyperlink r:id="rId85" w:tooltip="Ильин-Женевский, Александр Фёдорович" w:history="1">
        <w:r w:rsidRPr="00E40B1B">
          <w:rPr>
            <w:rStyle w:val="a4"/>
            <w:rFonts w:ascii="Times New Roman" w:eastAsia="Times New Roman" w:hAnsi="Times New Roman" w:cs="Times New Roman"/>
            <w:color w:val="auto"/>
            <w:sz w:val="24"/>
            <w:szCs w:val="24"/>
            <w:u w:val="none"/>
            <w:lang w:eastAsia="ru-RU"/>
          </w:rPr>
          <w:t>А.Ильина-Женевского</w:t>
        </w:r>
      </w:hyperlink>
      <w:r w:rsidRPr="00E40B1B">
        <w:rPr>
          <w:rFonts w:ascii="Times New Roman" w:eastAsia="Times New Roman" w:hAnsi="Times New Roman" w:cs="Times New Roman"/>
          <w:sz w:val="24"/>
          <w:szCs w:val="24"/>
          <w:lang w:eastAsia="ru-RU"/>
        </w:rPr>
        <w:t>, </w:t>
      </w:r>
      <w:hyperlink r:id="rId86" w:tooltip="Рабинович, Илья Леонтьевич" w:history="1">
        <w:r w:rsidRPr="00E40B1B">
          <w:rPr>
            <w:rStyle w:val="a4"/>
            <w:rFonts w:ascii="Times New Roman" w:eastAsia="Times New Roman" w:hAnsi="Times New Roman" w:cs="Times New Roman"/>
            <w:color w:val="auto"/>
            <w:sz w:val="24"/>
            <w:szCs w:val="24"/>
            <w:u w:val="none"/>
            <w:lang w:eastAsia="ru-RU"/>
          </w:rPr>
          <w:t>И. Рабиновича</w:t>
        </w:r>
      </w:hyperlink>
      <w:r w:rsidRPr="00E40B1B">
        <w:rPr>
          <w:rFonts w:ascii="Times New Roman" w:eastAsia="Times New Roman" w:hAnsi="Times New Roman" w:cs="Times New Roman"/>
          <w:sz w:val="24"/>
          <w:szCs w:val="24"/>
          <w:lang w:eastAsia="ru-RU"/>
        </w:rPr>
        <w:t>, </w:t>
      </w:r>
      <w:hyperlink r:id="rId87" w:tooltip="Троицкий, Алексей Алексеевич" w:history="1">
        <w:r w:rsidRPr="00E40B1B">
          <w:rPr>
            <w:rStyle w:val="a4"/>
            <w:rFonts w:ascii="Times New Roman" w:eastAsia="Times New Roman" w:hAnsi="Times New Roman" w:cs="Times New Roman"/>
            <w:color w:val="auto"/>
            <w:sz w:val="24"/>
            <w:szCs w:val="24"/>
            <w:u w:val="none"/>
            <w:lang w:eastAsia="ru-RU"/>
          </w:rPr>
          <w:t>А. Троицкого</w:t>
        </w:r>
      </w:hyperlink>
      <w:r w:rsidRPr="00E40B1B">
        <w:rPr>
          <w:rFonts w:ascii="Times New Roman" w:eastAsia="Times New Roman" w:hAnsi="Times New Roman" w:cs="Times New Roman"/>
          <w:sz w:val="24"/>
          <w:szCs w:val="24"/>
          <w:lang w:eastAsia="ru-RU"/>
        </w:rPr>
        <w:t>, </w:t>
      </w:r>
      <w:hyperlink r:id="rId88" w:tooltip="Куббель, Леонид Иванович" w:history="1">
        <w:r w:rsidRPr="00E40B1B">
          <w:rPr>
            <w:rStyle w:val="a4"/>
            <w:rFonts w:ascii="Times New Roman" w:eastAsia="Times New Roman" w:hAnsi="Times New Roman" w:cs="Times New Roman"/>
            <w:color w:val="auto"/>
            <w:sz w:val="24"/>
            <w:szCs w:val="24"/>
            <w:u w:val="none"/>
            <w:lang w:eastAsia="ru-RU"/>
          </w:rPr>
          <w:t>Л. Куббеля</w:t>
        </w:r>
      </w:hyperlink>
      <w:r w:rsidRPr="00E40B1B">
        <w:rPr>
          <w:rFonts w:ascii="Times New Roman" w:eastAsia="Times New Roman" w:hAnsi="Times New Roman" w:cs="Times New Roman"/>
          <w:sz w:val="24"/>
          <w:szCs w:val="24"/>
          <w:lang w:eastAsia="ru-RU"/>
        </w:rPr>
        <w:t xml:space="preserve">, Раузера </w:t>
      </w:r>
      <w:r w:rsidRPr="00333174">
        <w:rPr>
          <w:rFonts w:ascii="Times New Roman" w:eastAsia="Times New Roman" w:hAnsi="Times New Roman" w:cs="Times New Roman"/>
          <w:sz w:val="24"/>
          <w:szCs w:val="24"/>
          <w:lang w:eastAsia="ru-RU"/>
        </w:rPr>
        <w:t xml:space="preserve">и других. </w:t>
      </w:r>
      <w:r w:rsidRPr="00333174">
        <w:rPr>
          <w:rFonts w:ascii="Times New Roman" w:hAnsi="Times New Roman" w:cs="Times New Roman"/>
          <w:sz w:val="24"/>
          <w:szCs w:val="24"/>
        </w:rPr>
        <w:t xml:space="preserve">Погибли от бомбёжек и голода, но не бросили дела и не сдались в плен шахматисты: С.О. Вайнштейн, Н. Н. Рюмин. </w:t>
      </w:r>
      <w:r w:rsidRPr="00333174">
        <w:rPr>
          <w:rFonts w:ascii="Times New Roman" w:eastAsia="Times New Roman" w:hAnsi="Times New Roman" w:cs="Times New Roman"/>
          <w:sz w:val="24"/>
          <w:szCs w:val="24"/>
          <w:lang w:eastAsia="ru-RU"/>
        </w:rPr>
        <w:t>Ведущие шахматисты выступали в госпиталях перед ранеными красноармейцами, читали лекции, организовывали турниры, обучали бойцов шахматной игре тактическим задачам;</w:t>
      </w:r>
      <w:r w:rsidRPr="00333174">
        <w:rPr>
          <w:rFonts w:ascii="Times New Roman" w:hAnsi="Times New Roman" w:cs="Times New Roman"/>
          <w:sz w:val="24"/>
          <w:szCs w:val="24"/>
        </w:rPr>
        <w:t xml:space="preserve"> Героизм их в годы войны в борьбе с врагом принесли неоценимую пользу Родине.</w:t>
      </w:r>
    </w:p>
    <w:p w14:paraId="4178E273" w14:textId="77777777" w:rsidR="00E607FE" w:rsidRPr="00333174" w:rsidRDefault="00E607FE" w:rsidP="00E607FE">
      <w:pPr>
        <w:pStyle w:val="aa"/>
        <w:ind w:firstLine="709"/>
        <w:jc w:val="both"/>
        <w:rPr>
          <w:rFonts w:ascii="Times New Roman" w:hAnsi="Times New Roman" w:cs="Times New Roman"/>
          <w:b/>
          <w:color w:val="222222"/>
          <w:sz w:val="24"/>
          <w:szCs w:val="24"/>
          <w:shd w:val="clear" w:color="auto" w:fill="FFFFFF"/>
        </w:rPr>
      </w:pPr>
      <w:r w:rsidRPr="00333174">
        <w:rPr>
          <w:rFonts w:ascii="Times New Roman" w:hAnsi="Times New Roman" w:cs="Times New Roman"/>
          <w:color w:val="222222"/>
          <w:sz w:val="24"/>
          <w:szCs w:val="24"/>
          <w:shd w:val="clear" w:color="auto" w:fill="FFFFFF"/>
        </w:rPr>
        <w:t>Шахматы сыграли огромную моральную, стратегическую и тактическую роль в </w:t>
      </w:r>
      <w:r w:rsidRPr="00333174">
        <w:rPr>
          <w:rStyle w:val="a9"/>
          <w:rFonts w:ascii="Times New Roman" w:hAnsi="Times New Roman" w:cs="Times New Roman"/>
          <w:color w:val="222222"/>
          <w:sz w:val="24"/>
          <w:szCs w:val="24"/>
          <w:shd w:val="clear" w:color="auto" w:fill="FFFFFF"/>
        </w:rPr>
        <w:t>Великой Отечественной войне (1941-1945)</w:t>
      </w:r>
      <w:r w:rsidRPr="00333174">
        <w:rPr>
          <w:rFonts w:ascii="Times New Roman" w:hAnsi="Times New Roman" w:cs="Times New Roman"/>
          <w:color w:val="222222"/>
          <w:sz w:val="24"/>
          <w:szCs w:val="24"/>
          <w:shd w:val="clear" w:color="auto" w:fill="FFFFFF"/>
        </w:rPr>
        <w:t>, дав нам целую плеяду выдающихся солдат и полководцев. Поэтому по праву, наряду со многой военной техникой, они могут быть названы </w:t>
      </w:r>
      <w:r w:rsidRPr="00333174">
        <w:rPr>
          <w:rFonts w:ascii="Times New Roman" w:hAnsi="Times New Roman" w:cs="Times New Roman"/>
          <w:b/>
          <w:color w:val="222222"/>
          <w:sz w:val="24"/>
          <w:szCs w:val="24"/>
          <w:shd w:val="clear" w:color="auto" w:fill="FFFFFF"/>
        </w:rPr>
        <w:t>«</w:t>
      </w:r>
      <w:r w:rsidRPr="00333174">
        <w:rPr>
          <w:rStyle w:val="ae"/>
          <w:rFonts w:ascii="Times New Roman" w:hAnsi="Times New Roman" w:cs="Times New Roman"/>
          <w:b/>
          <w:color w:val="222222"/>
          <w:sz w:val="24"/>
          <w:szCs w:val="24"/>
        </w:rPr>
        <w:t>Оружием нашей Победы</w:t>
      </w:r>
      <w:r w:rsidRPr="00333174">
        <w:rPr>
          <w:rFonts w:ascii="Times New Roman" w:hAnsi="Times New Roman" w:cs="Times New Roman"/>
          <w:b/>
          <w:color w:val="222222"/>
          <w:sz w:val="24"/>
          <w:szCs w:val="24"/>
          <w:shd w:val="clear" w:color="auto" w:fill="FFFFFF"/>
        </w:rPr>
        <w:t>».</w:t>
      </w:r>
    </w:p>
    <w:p w14:paraId="55942E44" w14:textId="77777777" w:rsidR="00E607FE" w:rsidRPr="00333174" w:rsidRDefault="00E607FE" w:rsidP="00E607FE">
      <w:pPr>
        <w:pStyle w:val="a3"/>
        <w:shd w:val="clear" w:color="auto" w:fill="FFFFFF"/>
        <w:spacing w:after="0" w:line="240" w:lineRule="auto"/>
        <w:ind w:firstLine="709"/>
        <w:jc w:val="both"/>
      </w:pPr>
      <w:r w:rsidRPr="00333174">
        <w:rPr>
          <w:color w:val="2C2C2C"/>
          <w:shd w:val="clear" w:color="auto" w:fill="FFFFFF"/>
        </w:rPr>
        <w:t>Обществу, безусловно, необходимы герои, как пример вдохновения и нравственного ориентира. Особенно это важно для подрастающего поколения. Дети должны знать не только историю страны, но и историю малой родины, которую прославили героические поступки земляков.</w:t>
      </w:r>
    </w:p>
    <w:p w14:paraId="30BFD466" w14:textId="77777777" w:rsidR="00E607FE" w:rsidRPr="00333174" w:rsidRDefault="00E607FE" w:rsidP="00E607FE">
      <w:pPr>
        <w:pStyle w:val="a3"/>
        <w:shd w:val="clear" w:color="auto" w:fill="FFFFFF"/>
        <w:spacing w:after="0" w:line="240" w:lineRule="auto"/>
        <w:ind w:firstLine="709"/>
        <w:jc w:val="both"/>
      </w:pPr>
      <w:r w:rsidRPr="00333174">
        <w:t>На сегодняшний день социальная политика государства уделяет немалое внимание проблеме воспитания в современных детях чувства уважения и памяти к героическим подвигам и событиям Великой Отечественной войны.</w:t>
      </w:r>
    </w:p>
    <w:p w14:paraId="4A4423E5" w14:textId="77777777" w:rsidR="00E607FE" w:rsidRDefault="00E607FE" w:rsidP="00E607FE">
      <w:pPr>
        <w:pStyle w:val="a3"/>
        <w:shd w:val="clear" w:color="auto" w:fill="FFFFFF"/>
        <w:spacing w:after="0"/>
        <w:ind w:firstLine="709"/>
        <w:jc w:val="both"/>
        <w:rPr>
          <w:b/>
          <w:bCs/>
        </w:rPr>
      </w:pPr>
      <w:r w:rsidRPr="00333174">
        <w:t>«В наше время, когда армия оснащена современным могучим оружием, в котором воплощены все достижения науки и техники, возрастает роль шахмат как средства умственной тренировки. Шахматы развивают точность мышления, способность ориентироваться и принимать ответственные решения в быстро меняющейся обстановке.</w:t>
      </w:r>
      <w:r w:rsidRPr="00333174">
        <w:rPr>
          <w:rStyle w:val="10"/>
          <w:color w:val="FFFFFF"/>
        </w:rPr>
        <w:t xml:space="preserve"> </w:t>
      </w:r>
      <w:r w:rsidRPr="00333174">
        <w:rPr>
          <w:rStyle w:val="im-ct"/>
          <w:rFonts w:eastAsiaTheme="majorEastAsia"/>
          <w:color w:val="FFFFFF"/>
        </w:rPr>
        <w:t xml:space="preserve"> </w:t>
      </w:r>
      <w:r w:rsidRPr="00333174">
        <w:rPr>
          <w:color w:val="2C2C2C"/>
        </w:rPr>
        <w:t>Шахматы являются неотъемлемой составной частью системы образования и перспективной учебной дисциплиной. Обучение детей этой игре решает сразу несколько задач: познавательную, воспитательную, эстетическую, физическую, коррекционную.</w:t>
      </w:r>
      <w:r w:rsidRPr="00333174">
        <w:rPr>
          <w:color w:val="2C2C2C"/>
        </w:rPr>
        <w:br/>
        <w:t>Вдвойне полезно для детей - их сочетание с патриотическим воспитанием.</w:t>
      </w:r>
      <w:r w:rsidRPr="00333174">
        <w:rPr>
          <w:color w:val="2C2C2C"/>
        </w:rPr>
        <w:br/>
        <w:t xml:space="preserve"> </w:t>
      </w:r>
      <w:r w:rsidRPr="00333174">
        <w:rPr>
          <w:color w:val="2C2C2C"/>
        </w:rPr>
        <w:br/>
      </w:r>
      <w:r w:rsidRPr="00962CC8">
        <w:rPr>
          <w:b/>
          <w:bCs/>
        </w:rPr>
        <w:t>СПИСОК ЛИТЕРАТУРЫ:</w:t>
      </w:r>
    </w:p>
    <w:p w14:paraId="3321F60A" w14:textId="77777777" w:rsidR="00E607FE" w:rsidRPr="00962CC8" w:rsidRDefault="00E607FE" w:rsidP="00E607FE">
      <w:pPr>
        <w:pStyle w:val="aa"/>
        <w:tabs>
          <w:tab w:val="left" w:pos="4065"/>
        </w:tabs>
        <w:ind w:firstLine="709"/>
        <w:jc w:val="both"/>
        <w:rPr>
          <w:rFonts w:ascii="Times New Roman" w:hAnsi="Times New Roman" w:cs="Times New Roman"/>
          <w:b/>
          <w:bCs/>
          <w:sz w:val="24"/>
          <w:szCs w:val="24"/>
        </w:rPr>
      </w:pPr>
    </w:p>
    <w:p w14:paraId="38E89C0D" w14:textId="77777777" w:rsidR="00E607FE" w:rsidRPr="00333174" w:rsidRDefault="00E607FE" w:rsidP="00E607FE">
      <w:pPr>
        <w:pStyle w:val="aa"/>
        <w:tabs>
          <w:tab w:val="left" w:pos="4065"/>
        </w:tabs>
        <w:ind w:firstLine="709"/>
        <w:jc w:val="both"/>
        <w:rPr>
          <w:rFonts w:ascii="Times New Roman" w:hAnsi="Times New Roman" w:cs="Times New Roman"/>
          <w:sz w:val="24"/>
          <w:szCs w:val="24"/>
        </w:rPr>
      </w:pPr>
      <w:r w:rsidRPr="00333174">
        <w:rPr>
          <w:rFonts w:ascii="Times New Roman" w:hAnsi="Times New Roman" w:cs="Times New Roman"/>
          <w:sz w:val="24"/>
          <w:szCs w:val="24"/>
        </w:rPr>
        <w:t xml:space="preserve">1. Википедия. Шахматы в СССР. </w:t>
      </w:r>
      <w:r w:rsidRPr="00333174">
        <w:rPr>
          <w:rFonts w:ascii="Times New Roman" w:hAnsi="Times New Roman" w:cs="Times New Roman"/>
          <w:sz w:val="24"/>
          <w:szCs w:val="24"/>
        </w:rPr>
        <w:tab/>
      </w:r>
    </w:p>
    <w:p w14:paraId="4EB75DF6" w14:textId="77777777" w:rsidR="00E607FE" w:rsidRPr="00333174" w:rsidRDefault="00E607FE" w:rsidP="00E607FE">
      <w:pPr>
        <w:pStyle w:val="aa"/>
        <w:ind w:firstLine="709"/>
        <w:jc w:val="both"/>
        <w:rPr>
          <w:rFonts w:ascii="Times New Roman" w:hAnsi="Times New Roman" w:cs="Times New Roman"/>
          <w:sz w:val="24"/>
          <w:szCs w:val="24"/>
        </w:rPr>
      </w:pPr>
      <w:r w:rsidRPr="00333174">
        <w:rPr>
          <w:rFonts w:ascii="Times New Roman" w:hAnsi="Times New Roman" w:cs="Times New Roman"/>
          <w:sz w:val="24"/>
          <w:szCs w:val="24"/>
        </w:rPr>
        <w:t xml:space="preserve">2. Оружие победы – Популярные шахматы – Блоги – </w:t>
      </w:r>
      <w:r w:rsidRPr="00333174">
        <w:rPr>
          <w:rFonts w:ascii="Times New Roman" w:hAnsi="Times New Roman" w:cs="Times New Roman"/>
          <w:sz w:val="24"/>
          <w:szCs w:val="24"/>
          <w:lang w:val="en-US"/>
        </w:rPr>
        <w:t>Sport</w:t>
      </w:r>
      <w:r w:rsidRPr="00333174">
        <w:rPr>
          <w:rFonts w:ascii="Times New Roman" w:hAnsi="Times New Roman" w:cs="Times New Roman"/>
          <w:sz w:val="24"/>
          <w:szCs w:val="24"/>
        </w:rPr>
        <w:t>.</w:t>
      </w:r>
      <w:r w:rsidRPr="00333174">
        <w:rPr>
          <w:rFonts w:ascii="Times New Roman" w:hAnsi="Times New Roman" w:cs="Times New Roman"/>
          <w:sz w:val="24"/>
          <w:szCs w:val="24"/>
          <w:lang w:val="en-US"/>
        </w:rPr>
        <w:t>ru</w:t>
      </w:r>
    </w:p>
    <w:p w14:paraId="6B9C8BE5" w14:textId="77777777" w:rsidR="00E607FE" w:rsidRPr="00333174" w:rsidRDefault="00E607FE" w:rsidP="00E607FE">
      <w:pPr>
        <w:pStyle w:val="aa"/>
        <w:ind w:firstLine="709"/>
        <w:jc w:val="both"/>
        <w:rPr>
          <w:rFonts w:ascii="Times New Roman" w:hAnsi="Times New Roman" w:cs="Times New Roman"/>
          <w:sz w:val="24"/>
          <w:szCs w:val="24"/>
        </w:rPr>
      </w:pPr>
      <w:r w:rsidRPr="00333174">
        <w:rPr>
          <w:rFonts w:ascii="Times New Roman" w:hAnsi="Times New Roman" w:cs="Times New Roman"/>
          <w:sz w:val="24"/>
          <w:szCs w:val="24"/>
        </w:rPr>
        <w:t>3. В. Трошенков. Шахматный фронт /Стихи.ру.</w:t>
      </w:r>
    </w:p>
    <w:p w14:paraId="6FAFAEC0" w14:textId="77777777" w:rsidR="00E607FE" w:rsidRPr="00333174" w:rsidRDefault="00E607FE" w:rsidP="00E607FE">
      <w:pPr>
        <w:pStyle w:val="aa"/>
        <w:ind w:firstLine="709"/>
        <w:jc w:val="both"/>
        <w:rPr>
          <w:rFonts w:ascii="Times New Roman" w:hAnsi="Times New Roman" w:cs="Times New Roman"/>
          <w:sz w:val="24"/>
          <w:szCs w:val="24"/>
        </w:rPr>
      </w:pPr>
      <w:r w:rsidRPr="00333174">
        <w:rPr>
          <w:rFonts w:ascii="Times New Roman" w:hAnsi="Times New Roman" w:cs="Times New Roman"/>
          <w:sz w:val="24"/>
          <w:szCs w:val="24"/>
        </w:rPr>
        <w:t xml:space="preserve">4.Шахматы в строю «О тех, кто не вернулся с фронта» </w:t>
      </w:r>
    </w:p>
    <w:p w14:paraId="41CFDE95" w14:textId="77777777" w:rsidR="00E607FE" w:rsidRPr="00333174" w:rsidRDefault="00E607FE" w:rsidP="00E607FE">
      <w:pPr>
        <w:pStyle w:val="aa"/>
        <w:ind w:firstLine="709"/>
        <w:jc w:val="both"/>
        <w:rPr>
          <w:rFonts w:ascii="Times New Roman" w:hAnsi="Times New Roman" w:cs="Times New Roman"/>
          <w:sz w:val="24"/>
          <w:szCs w:val="24"/>
        </w:rPr>
      </w:pPr>
      <w:r w:rsidRPr="00333174">
        <w:rPr>
          <w:rFonts w:ascii="Times New Roman" w:hAnsi="Times New Roman" w:cs="Times New Roman"/>
          <w:sz w:val="24"/>
          <w:szCs w:val="24"/>
        </w:rPr>
        <w:t xml:space="preserve"> </w:t>
      </w:r>
    </w:p>
    <w:p w14:paraId="5E9AC415" w14:textId="77777777" w:rsidR="00E607FE" w:rsidRPr="00333174" w:rsidRDefault="00E607FE" w:rsidP="00E607FE">
      <w:pPr>
        <w:pStyle w:val="aa"/>
        <w:tabs>
          <w:tab w:val="left" w:pos="8088"/>
        </w:tabs>
        <w:ind w:firstLine="709"/>
        <w:jc w:val="both"/>
        <w:rPr>
          <w:rFonts w:ascii="Times New Roman" w:hAnsi="Times New Roman" w:cs="Times New Roman"/>
          <w:sz w:val="24"/>
          <w:szCs w:val="24"/>
        </w:rPr>
      </w:pPr>
      <w:r w:rsidRPr="00333174">
        <w:rPr>
          <w:rFonts w:ascii="Times New Roman" w:hAnsi="Times New Roman" w:cs="Times New Roman"/>
          <w:sz w:val="24"/>
          <w:szCs w:val="24"/>
        </w:rPr>
        <w:tab/>
      </w:r>
    </w:p>
    <w:p w14:paraId="127183BC" w14:textId="77777777" w:rsidR="00E607FE" w:rsidRDefault="00E607FE"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4B5AE03" w14:textId="77777777" w:rsidR="009F037A" w:rsidRDefault="009F037A"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44621D1"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C451D38"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4B6587F0"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77707520"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FB99EC2"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7EE5050C"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93A6D8B"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B70381D"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61F1F0CE"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A6972FC"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4056EE74"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47CC1C1"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400ED3DC"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10A651B0"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3C33D434"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679EE62B"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79B3F24B"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42857ADA"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9A1ADA5"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F6AFBA9"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5091EECF"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734BEBB9" w14:textId="77777777" w:rsidR="00CD3468" w:rsidRDefault="00CD3468"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1096776A" w14:textId="77777777" w:rsidR="00F72C00" w:rsidRDefault="00F72C00"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180A4136" w14:textId="77777777" w:rsidR="00F72C00" w:rsidRDefault="00F72C00" w:rsidP="00D25CD8">
      <w:pPr>
        <w:shd w:val="clear" w:color="auto" w:fill="FFFFFF"/>
        <w:spacing w:after="0" w:line="240" w:lineRule="auto"/>
        <w:ind w:left="709"/>
        <w:jc w:val="both"/>
        <w:rPr>
          <w:rFonts w:ascii="Times New Roman" w:eastAsia="Times New Roman" w:hAnsi="Times New Roman"/>
          <w:color w:val="000000" w:themeColor="text1"/>
          <w:sz w:val="24"/>
          <w:szCs w:val="24"/>
          <w:lang w:eastAsia="ru-RU"/>
        </w:rPr>
      </w:pPr>
    </w:p>
    <w:p w14:paraId="20814BBE" w14:textId="77777777" w:rsidR="00CD3468" w:rsidRDefault="00CD3468" w:rsidP="00DB7149">
      <w:pPr>
        <w:shd w:val="clear" w:color="auto" w:fill="FFFFFF"/>
        <w:spacing w:after="0" w:line="240" w:lineRule="auto"/>
        <w:jc w:val="both"/>
        <w:rPr>
          <w:rFonts w:ascii="Times New Roman" w:eastAsia="Times New Roman" w:hAnsi="Times New Roman"/>
          <w:color w:val="000000" w:themeColor="text1"/>
          <w:sz w:val="24"/>
          <w:szCs w:val="24"/>
          <w:lang w:eastAsia="ru-RU"/>
        </w:rPr>
      </w:pPr>
    </w:p>
    <w:bookmarkEnd w:id="9"/>
    <w:p w14:paraId="31A54787" w14:textId="77777777" w:rsidR="00AF0BCA" w:rsidRPr="007D2A80" w:rsidRDefault="00AF0BCA" w:rsidP="00AF0BCA">
      <w:pPr>
        <w:shd w:val="clear" w:color="auto" w:fill="FFFFFF"/>
        <w:spacing w:before="100" w:beforeAutospacing="1" w:after="100" w:afterAutospacing="1" w:line="240" w:lineRule="auto"/>
        <w:jc w:val="center"/>
        <w:rPr>
          <w:rFonts w:ascii="Times New Roman" w:eastAsia="Times New Roman" w:hAnsi="Times New Roman"/>
          <w:b/>
          <w:bCs/>
          <w:color w:val="000000"/>
          <w:sz w:val="28"/>
          <w:szCs w:val="28"/>
          <w:lang w:eastAsia="ru-RU"/>
        </w:rPr>
      </w:pPr>
      <w:r w:rsidRPr="007D2A80">
        <w:rPr>
          <w:rFonts w:ascii="Times New Roman" w:eastAsia="Times New Roman" w:hAnsi="Times New Roman"/>
          <w:b/>
          <w:bCs/>
          <w:color w:val="000000"/>
          <w:sz w:val="28"/>
          <w:szCs w:val="28"/>
          <w:lang w:eastAsia="ru-RU"/>
        </w:rPr>
        <w:t>СОДЕРЖАНИЕ:</w:t>
      </w:r>
    </w:p>
    <w:p w14:paraId="6E6F1E6F" w14:textId="0A5DDAE6" w:rsidR="00CB03D6" w:rsidRDefault="00CB03D6" w:rsidP="00CB03D6">
      <w:pPr>
        <w:spacing w:line="240" w:lineRule="auto"/>
        <w:contextualSpacing/>
        <w:rPr>
          <w:rFonts w:ascii="Times New Roman" w:hAnsi="Times New Roman"/>
          <w:b/>
          <w:bCs/>
          <w:sz w:val="24"/>
          <w:szCs w:val="24"/>
        </w:rPr>
      </w:pPr>
      <w:r>
        <w:rPr>
          <w:rFonts w:ascii="Times New Roman" w:hAnsi="Times New Roman"/>
          <w:b/>
          <w:bCs/>
          <w:sz w:val="24"/>
          <w:szCs w:val="24"/>
        </w:rPr>
        <w:t>Басхаева И.И.</w:t>
      </w:r>
    </w:p>
    <w:p w14:paraId="546F7FE8" w14:textId="36727F80" w:rsidR="00AF0BCA" w:rsidRDefault="00CB03D6" w:rsidP="00CB03D6">
      <w:pPr>
        <w:spacing w:line="240" w:lineRule="auto"/>
        <w:contextualSpacing/>
        <w:rPr>
          <w:rFonts w:ascii="Times New Roman" w:hAnsi="Times New Roman"/>
          <w:sz w:val="24"/>
          <w:szCs w:val="24"/>
        </w:rPr>
      </w:pPr>
      <w:r>
        <w:rPr>
          <w:rFonts w:ascii="Times New Roman" w:hAnsi="Times New Roman"/>
          <w:sz w:val="24"/>
          <w:szCs w:val="24"/>
        </w:rPr>
        <w:t>Дом творчества Советского района: История и современность</w:t>
      </w:r>
      <w:r w:rsidR="00AF0BCA" w:rsidRPr="0069628C">
        <w:rPr>
          <w:rFonts w:ascii="Times New Roman" w:hAnsi="Times New Roman"/>
          <w:sz w:val="24"/>
          <w:szCs w:val="24"/>
        </w:rPr>
        <w:t>………………</w:t>
      </w:r>
      <w:r w:rsidR="00AF0BCA">
        <w:rPr>
          <w:rFonts w:ascii="Times New Roman" w:hAnsi="Times New Roman"/>
          <w:sz w:val="24"/>
          <w:szCs w:val="24"/>
        </w:rPr>
        <w:t>……</w:t>
      </w:r>
      <w:r w:rsidR="00AF0BCA" w:rsidRPr="0069628C">
        <w:rPr>
          <w:rFonts w:ascii="Times New Roman" w:hAnsi="Times New Roman"/>
          <w:sz w:val="24"/>
          <w:szCs w:val="24"/>
        </w:rPr>
        <w:t>……</w:t>
      </w:r>
      <w:r>
        <w:rPr>
          <w:rFonts w:ascii="Times New Roman" w:hAnsi="Times New Roman"/>
          <w:sz w:val="24"/>
          <w:szCs w:val="24"/>
        </w:rPr>
        <w:t>….</w:t>
      </w:r>
      <w:r w:rsidR="00E038D6">
        <w:rPr>
          <w:rFonts w:ascii="Times New Roman" w:hAnsi="Times New Roman"/>
          <w:sz w:val="24"/>
          <w:szCs w:val="24"/>
        </w:rPr>
        <w:t>..5</w:t>
      </w:r>
    </w:p>
    <w:p w14:paraId="43498157" w14:textId="4F3B1949" w:rsidR="00E038D6" w:rsidRPr="00E038D6" w:rsidRDefault="00E038D6" w:rsidP="00CB03D6">
      <w:pPr>
        <w:spacing w:line="240" w:lineRule="auto"/>
        <w:contextualSpacing/>
        <w:rPr>
          <w:rFonts w:ascii="Times New Roman" w:hAnsi="Times New Roman"/>
          <w:b/>
          <w:bCs/>
          <w:sz w:val="24"/>
          <w:szCs w:val="24"/>
        </w:rPr>
      </w:pPr>
      <w:r w:rsidRPr="00E038D6">
        <w:rPr>
          <w:rFonts w:ascii="Times New Roman" w:hAnsi="Times New Roman"/>
          <w:b/>
          <w:bCs/>
          <w:sz w:val="24"/>
          <w:szCs w:val="24"/>
        </w:rPr>
        <w:t>Фролова Н.И.</w:t>
      </w:r>
    </w:p>
    <w:p w14:paraId="275E3AFA" w14:textId="77BA5FED" w:rsidR="00E038D6" w:rsidRPr="00E038D6" w:rsidRDefault="00E038D6" w:rsidP="00E038D6">
      <w:pPr>
        <w:spacing w:after="0" w:line="240" w:lineRule="auto"/>
        <w:rPr>
          <w:rFonts w:ascii="Times New Roman" w:hAnsi="Times New Roman"/>
          <w:sz w:val="24"/>
          <w:szCs w:val="24"/>
        </w:rPr>
      </w:pPr>
      <w:r w:rsidRPr="00312FB1">
        <w:rPr>
          <w:rFonts w:ascii="Times New Roman" w:hAnsi="Times New Roman"/>
          <w:sz w:val="24"/>
          <w:szCs w:val="24"/>
        </w:rPr>
        <w:t>Совет ветеранов «Авиастроитель»: связь поколений через память и патриотизм</w:t>
      </w:r>
      <w:r>
        <w:rPr>
          <w:rFonts w:ascii="Times New Roman" w:hAnsi="Times New Roman"/>
          <w:sz w:val="24"/>
          <w:szCs w:val="24"/>
        </w:rPr>
        <w:t>…….……9</w:t>
      </w:r>
    </w:p>
    <w:p w14:paraId="0417D24C" w14:textId="69240C84" w:rsidR="00013973" w:rsidRPr="00013973" w:rsidRDefault="00013973" w:rsidP="0079176F">
      <w:pPr>
        <w:spacing w:after="0" w:line="240" w:lineRule="auto"/>
        <w:jc w:val="both"/>
        <w:rPr>
          <w:rFonts w:ascii="Times New Roman" w:hAnsi="Times New Roman"/>
          <w:b/>
          <w:bCs/>
          <w:sz w:val="24"/>
          <w:szCs w:val="24"/>
        </w:rPr>
      </w:pPr>
      <w:r w:rsidRPr="00013973">
        <w:rPr>
          <w:rFonts w:ascii="Times New Roman" w:hAnsi="Times New Roman"/>
          <w:b/>
          <w:bCs/>
          <w:sz w:val="24"/>
          <w:szCs w:val="24"/>
        </w:rPr>
        <w:t>Сирина А.В.</w:t>
      </w:r>
    </w:p>
    <w:p w14:paraId="6F680023" w14:textId="081878F6" w:rsidR="00013973" w:rsidRDefault="00013973" w:rsidP="0079176F">
      <w:pPr>
        <w:spacing w:after="0" w:line="240" w:lineRule="auto"/>
        <w:jc w:val="both"/>
        <w:rPr>
          <w:rFonts w:ascii="Times New Roman" w:hAnsi="Times New Roman"/>
          <w:sz w:val="24"/>
          <w:szCs w:val="24"/>
        </w:rPr>
      </w:pPr>
      <w:r>
        <w:rPr>
          <w:rFonts w:ascii="Times New Roman" w:hAnsi="Times New Roman"/>
          <w:sz w:val="24"/>
          <w:szCs w:val="24"/>
        </w:rPr>
        <w:t>Профессиональные пробы в условиях дополнительного образования – «векторы успеха» (на примере МБУ ДО ЖДТ г. Улан-Удэ) ……………………………………………………</w:t>
      </w:r>
      <w:r w:rsidR="00E038D6">
        <w:rPr>
          <w:rFonts w:ascii="Times New Roman" w:hAnsi="Times New Roman"/>
          <w:sz w:val="24"/>
          <w:szCs w:val="24"/>
        </w:rPr>
        <w:t>...11</w:t>
      </w:r>
    </w:p>
    <w:p w14:paraId="1C6D45EB" w14:textId="60245B7A" w:rsidR="009F037A" w:rsidRPr="009F037A" w:rsidRDefault="009F037A" w:rsidP="0079176F">
      <w:pPr>
        <w:spacing w:after="0" w:line="240" w:lineRule="auto"/>
        <w:jc w:val="both"/>
        <w:rPr>
          <w:rFonts w:ascii="Times New Roman" w:hAnsi="Times New Roman"/>
          <w:b/>
          <w:bCs/>
          <w:sz w:val="24"/>
          <w:szCs w:val="24"/>
        </w:rPr>
      </w:pPr>
      <w:r w:rsidRPr="009F037A">
        <w:rPr>
          <w:rFonts w:ascii="Times New Roman" w:hAnsi="Times New Roman"/>
          <w:b/>
          <w:bCs/>
          <w:sz w:val="24"/>
          <w:szCs w:val="24"/>
        </w:rPr>
        <w:t>Потёмкина Н.Э.</w:t>
      </w:r>
    </w:p>
    <w:p w14:paraId="4E119917" w14:textId="10D60BD9" w:rsidR="009F037A" w:rsidRDefault="009F037A" w:rsidP="0079176F">
      <w:pPr>
        <w:spacing w:after="0" w:line="240" w:lineRule="auto"/>
        <w:jc w:val="both"/>
        <w:rPr>
          <w:rFonts w:ascii="Times New Roman" w:hAnsi="Times New Roman"/>
          <w:sz w:val="24"/>
          <w:szCs w:val="24"/>
        </w:rPr>
      </w:pPr>
      <w:r>
        <w:rPr>
          <w:rFonts w:ascii="Times New Roman" w:hAnsi="Times New Roman"/>
          <w:sz w:val="24"/>
          <w:szCs w:val="24"/>
        </w:rPr>
        <w:t>Приоритетные направления и инновационные подходы в развитии системы дополнительного образования детей в контексте патриотического воспитания (на примере МБУ ДО «ЖДТ г. Улан-Удэ») ……………………………………………………………….</w:t>
      </w:r>
      <w:r w:rsidR="00E038D6">
        <w:rPr>
          <w:rFonts w:ascii="Times New Roman" w:hAnsi="Times New Roman"/>
          <w:sz w:val="24"/>
          <w:szCs w:val="24"/>
        </w:rPr>
        <w:t>13</w:t>
      </w:r>
    </w:p>
    <w:p w14:paraId="4ABBB2FC" w14:textId="77777777" w:rsidR="00E038D6" w:rsidRPr="00560A74" w:rsidRDefault="00E038D6" w:rsidP="00E038D6">
      <w:pPr>
        <w:spacing w:after="0" w:line="240" w:lineRule="auto"/>
        <w:jc w:val="both"/>
        <w:rPr>
          <w:rFonts w:ascii="Times New Roman" w:hAnsi="Times New Roman"/>
          <w:b/>
          <w:bCs/>
          <w:sz w:val="24"/>
          <w:szCs w:val="24"/>
        </w:rPr>
      </w:pPr>
      <w:r w:rsidRPr="00560A74">
        <w:rPr>
          <w:rFonts w:ascii="Times New Roman" w:hAnsi="Times New Roman"/>
          <w:b/>
          <w:bCs/>
          <w:sz w:val="24"/>
          <w:szCs w:val="24"/>
        </w:rPr>
        <w:t xml:space="preserve">Орсоева Н.И., Будаева Е.С., </w:t>
      </w:r>
    </w:p>
    <w:p w14:paraId="1DCE4836" w14:textId="222C3895" w:rsidR="00E038D6" w:rsidRDefault="00E038D6" w:rsidP="00E038D6">
      <w:pPr>
        <w:spacing w:after="0" w:line="240" w:lineRule="auto"/>
        <w:jc w:val="both"/>
        <w:rPr>
          <w:rFonts w:ascii="Times New Roman" w:hAnsi="Times New Roman"/>
          <w:sz w:val="24"/>
          <w:szCs w:val="24"/>
        </w:rPr>
      </w:pPr>
      <w:r w:rsidRPr="003B61E5">
        <w:rPr>
          <w:rFonts w:ascii="Times New Roman" w:hAnsi="Times New Roman"/>
          <w:sz w:val="24"/>
          <w:szCs w:val="24"/>
        </w:rPr>
        <w:t>О реализации проекта муниципальной инновационной площадки ДОУ № 58, 51, 5 по теме «Сетевое взаимодействие как ресурс повышения качества дошкольного образования. Воспитательный аспект»</w:t>
      </w:r>
      <w:r>
        <w:rPr>
          <w:rFonts w:ascii="Times New Roman" w:hAnsi="Times New Roman"/>
          <w:sz w:val="24"/>
          <w:szCs w:val="24"/>
        </w:rPr>
        <w:t xml:space="preserve"> ………………………………………………………………………17</w:t>
      </w:r>
    </w:p>
    <w:p w14:paraId="0DB51138" w14:textId="77777777" w:rsidR="00E038D6" w:rsidRPr="00F1183E" w:rsidRDefault="00E038D6" w:rsidP="00E038D6">
      <w:pPr>
        <w:spacing w:after="0" w:line="240" w:lineRule="auto"/>
        <w:jc w:val="both"/>
        <w:rPr>
          <w:rFonts w:ascii="Times New Roman" w:hAnsi="Times New Roman"/>
          <w:b/>
          <w:bCs/>
          <w:sz w:val="24"/>
          <w:szCs w:val="24"/>
        </w:rPr>
      </w:pPr>
      <w:r w:rsidRPr="00F1183E">
        <w:rPr>
          <w:rFonts w:ascii="Times New Roman" w:hAnsi="Times New Roman"/>
          <w:b/>
          <w:bCs/>
          <w:sz w:val="24"/>
          <w:szCs w:val="24"/>
        </w:rPr>
        <w:t>Бадмаева Б-Х. В.</w:t>
      </w:r>
    </w:p>
    <w:p w14:paraId="67F8B16E" w14:textId="6F7866A1" w:rsidR="00E038D6" w:rsidRDefault="00E038D6" w:rsidP="00E038D6">
      <w:pPr>
        <w:spacing w:after="0" w:line="240" w:lineRule="auto"/>
        <w:jc w:val="both"/>
        <w:rPr>
          <w:rFonts w:ascii="Times New Roman" w:hAnsi="Times New Roman"/>
          <w:sz w:val="24"/>
          <w:szCs w:val="24"/>
        </w:rPr>
      </w:pPr>
      <w:r>
        <w:rPr>
          <w:rFonts w:ascii="Times New Roman" w:hAnsi="Times New Roman"/>
          <w:sz w:val="24"/>
          <w:szCs w:val="24"/>
        </w:rPr>
        <w:t>Патриотическое воспитание в дополнительном образовании: интеграция традиций и инноваций в условиях Городского Дворца детского (юношеского) творчества г. Улан-Удэ………………………………………………………………………………………………20</w:t>
      </w:r>
    </w:p>
    <w:p w14:paraId="327578CC" w14:textId="77777777" w:rsidR="009F037A" w:rsidRDefault="009F037A" w:rsidP="009F037A">
      <w:pPr>
        <w:spacing w:after="0"/>
        <w:rPr>
          <w:rFonts w:ascii="Times New Roman" w:hAnsi="Times New Roman"/>
          <w:b/>
          <w:sz w:val="24"/>
          <w:szCs w:val="24"/>
        </w:rPr>
      </w:pPr>
      <w:r>
        <w:rPr>
          <w:rFonts w:ascii="Times New Roman" w:hAnsi="Times New Roman"/>
          <w:b/>
          <w:sz w:val="24"/>
          <w:szCs w:val="24"/>
        </w:rPr>
        <w:t>Петрова А.И.</w:t>
      </w:r>
    </w:p>
    <w:p w14:paraId="5F7F3493" w14:textId="007239D8" w:rsidR="009F037A" w:rsidRDefault="009F037A" w:rsidP="009F037A">
      <w:pPr>
        <w:spacing w:after="0"/>
        <w:rPr>
          <w:rFonts w:ascii="Times New Roman" w:hAnsi="Times New Roman"/>
          <w:bCs/>
          <w:sz w:val="24"/>
          <w:szCs w:val="24"/>
        </w:rPr>
      </w:pPr>
      <w:r w:rsidRPr="009F037A">
        <w:rPr>
          <w:rFonts w:ascii="Times New Roman" w:hAnsi="Times New Roman"/>
          <w:bCs/>
          <w:sz w:val="24"/>
          <w:szCs w:val="24"/>
        </w:rPr>
        <w:t>«Проектирование и реализация программы по гражданско-патриотическому воспитанию на примере МБУ ДО «Дом творчества Железнодорожного района г. Улан-Удэ»</w:t>
      </w:r>
      <w:r>
        <w:rPr>
          <w:rFonts w:ascii="Times New Roman" w:hAnsi="Times New Roman"/>
          <w:bCs/>
          <w:sz w:val="24"/>
          <w:szCs w:val="24"/>
        </w:rPr>
        <w:t xml:space="preserve"> ……</w:t>
      </w:r>
      <w:r w:rsidR="00E038D6">
        <w:rPr>
          <w:rFonts w:ascii="Times New Roman" w:hAnsi="Times New Roman"/>
          <w:bCs/>
          <w:sz w:val="24"/>
          <w:szCs w:val="24"/>
        </w:rPr>
        <w:t>…..23</w:t>
      </w:r>
    </w:p>
    <w:p w14:paraId="1E82688F" w14:textId="77777777" w:rsidR="00E038D6" w:rsidRPr="0079176F" w:rsidRDefault="00E038D6" w:rsidP="00E038D6">
      <w:pPr>
        <w:spacing w:after="0" w:line="240" w:lineRule="auto"/>
        <w:rPr>
          <w:rFonts w:ascii="Times New Roman" w:eastAsia="Times New Roman" w:hAnsi="Times New Roman"/>
          <w:b/>
          <w:bCs/>
          <w:color w:val="000000"/>
          <w:sz w:val="24"/>
          <w:szCs w:val="24"/>
          <w:lang w:eastAsia="ru-RU"/>
        </w:rPr>
      </w:pPr>
      <w:r w:rsidRPr="0079176F">
        <w:rPr>
          <w:rFonts w:ascii="Times New Roman" w:eastAsia="Times New Roman" w:hAnsi="Times New Roman"/>
          <w:b/>
          <w:bCs/>
          <w:color w:val="000000"/>
          <w:sz w:val="24"/>
          <w:szCs w:val="24"/>
          <w:lang w:eastAsia="ru-RU"/>
        </w:rPr>
        <w:t>Попова Т. М.</w:t>
      </w:r>
    </w:p>
    <w:p w14:paraId="0BF1FDCF" w14:textId="25B5AD10" w:rsidR="00E038D6" w:rsidRDefault="00E038D6" w:rsidP="00E038D6">
      <w:pPr>
        <w:spacing w:after="0" w:line="240" w:lineRule="auto"/>
        <w:jc w:val="both"/>
        <w:rPr>
          <w:rFonts w:ascii="Times New Roman" w:hAnsi="Times New Roman"/>
          <w:sz w:val="24"/>
          <w:szCs w:val="24"/>
        </w:rPr>
      </w:pPr>
      <w:r w:rsidRPr="0079176F">
        <w:rPr>
          <w:rFonts w:ascii="Times New Roman" w:hAnsi="Times New Roman"/>
          <w:sz w:val="24"/>
          <w:szCs w:val="24"/>
        </w:rPr>
        <w:t>Влияние картинной галереи на патриотическое воспитание детей дошкольного возраста. Богатыри Земли русской – прошлое и настоящее» ………</w:t>
      </w:r>
      <w:r>
        <w:rPr>
          <w:rFonts w:ascii="Times New Roman" w:hAnsi="Times New Roman"/>
          <w:sz w:val="24"/>
          <w:szCs w:val="24"/>
        </w:rPr>
        <w:t>………………………</w:t>
      </w:r>
      <w:r w:rsidRPr="0079176F">
        <w:rPr>
          <w:rFonts w:ascii="Times New Roman" w:hAnsi="Times New Roman"/>
          <w:sz w:val="24"/>
          <w:szCs w:val="24"/>
        </w:rPr>
        <w:t>………</w:t>
      </w:r>
      <w:r>
        <w:rPr>
          <w:rFonts w:ascii="Times New Roman" w:hAnsi="Times New Roman"/>
          <w:sz w:val="24"/>
          <w:szCs w:val="24"/>
        </w:rPr>
        <w:t>…..25</w:t>
      </w:r>
    </w:p>
    <w:p w14:paraId="51ED6F02" w14:textId="77777777" w:rsidR="00B1731A" w:rsidRPr="00F726A4" w:rsidRDefault="00B1731A" w:rsidP="00B1731A">
      <w:pPr>
        <w:spacing w:after="0" w:line="240" w:lineRule="auto"/>
        <w:rPr>
          <w:rFonts w:ascii="Times New Roman" w:eastAsia="Times New Roman" w:hAnsi="Times New Roman"/>
          <w:b/>
          <w:bCs/>
          <w:color w:val="000000"/>
          <w:sz w:val="24"/>
          <w:szCs w:val="24"/>
          <w:lang w:eastAsia="ru-RU"/>
        </w:rPr>
      </w:pPr>
      <w:r w:rsidRPr="00F726A4">
        <w:rPr>
          <w:rFonts w:ascii="Times New Roman" w:eastAsia="Times New Roman" w:hAnsi="Times New Roman"/>
          <w:b/>
          <w:bCs/>
          <w:color w:val="000000"/>
          <w:sz w:val="24"/>
          <w:szCs w:val="24"/>
          <w:lang w:eastAsia="ru-RU"/>
        </w:rPr>
        <w:t>Иванова А.С.</w:t>
      </w:r>
    </w:p>
    <w:p w14:paraId="1CC875AC" w14:textId="027E0A84" w:rsidR="00B1731A" w:rsidRDefault="00B1731A" w:rsidP="00B1731A">
      <w:pPr>
        <w:spacing w:after="0" w:line="240" w:lineRule="auto"/>
        <w:jc w:val="both"/>
        <w:rPr>
          <w:rFonts w:ascii="Times New Roman" w:hAnsi="Times New Roman"/>
          <w:sz w:val="24"/>
          <w:szCs w:val="24"/>
        </w:rPr>
      </w:pPr>
      <w:r w:rsidRPr="00F726A4">
        <w:rPr>
          <w:rFonts w:ascii="Times New Roman" w:hAnsi="Times New Roman"/>
          <w:sz w:val="24"/>
          <w:szCs w:val="24"/>
        </w:rPr>
        <w:t>Патриотичесĸое воспитание современной молодёжи</w:t>
      </w:r>
      <w:r>
        <w:rPr>
          <w:rFonts w:ascii="Times New Roman" w:hAnsi="Times New Roman"/>
          <w:sz w:val="24"/>
          <w:szCs w:val="24"/>
        </w:rPr>
        <w:t>……………………………………</w:t>
      </w:r>
      <w:r w:rsidR="00E038D6">
        <w:rPr>
          <w:rFonts w:ascii="Times New Roman" w:hAnsi="Times New Roman"/>
          <w:sz w:val="24"/>
          <w:szCs w:val="24"/>
        </w:rPr>
        <w:t>…..28</w:t>
      </w:r>
      <w:r w:rsidRPr="00F726A4">
        <w:rPr>
          <w:rFonts w:ascii="Times New Roman" w:hAnsi="Times New Roman"/>
          <w:sz w:val="24"/>
          <w:szCs w:val="24"/>
        </w:rPr>
        <w:t xml:space="preserve"> </w:t>
      </w:r>
    </w:p>
    <w:p w14:paraId="646CDFD1" w14:textId="77777777" w:rsidR="00013973" w:rsidRPr="00134225" w:rsidRDefault="00013973" w:rsidP="00560A74">
      <w:pPr>
        <w:spacing w:after="0" w:line="240" w:lineRule="auto"/>
        <w:rPr>
          <w:rFonts w:ascii="Times New Roman" w:hAnsi="Times New Roman"/>
          <w:b/>
          <w:bCs/>
          <w:sz w:val="24"/>
          <w:szCs w:val="24"/>
        </w:rPr>
      </w:pPr>
      <w:r w:rsidRPr="00134225">
        <w:rPr>
          <w:rFonts w:ascii="Times New Roman" w:hAnsi="Times New Roman"/>
          <w:b/>
          <w:bCs/>
          <w:sz w:val="24"/>
          <w:szCs w:val="24"/>
        </w:rPr>
        <w:t>Федорова А.М. Гумпылон Е.Е.</w:t>
      </w:r>
    </w:p>
    <w:p w14:paraId="3FD34505" w14:textId="011D4E33" w:rsidR="00013973" w:rsidRDefault="00013973" w:rsidP="00560A74">
      <w:pPr>
        <w:spacing w:after="0" w:line="240" w:lineRule="auto"/>
        <w:rPr>
          <w:rFonts w:ascii="Times New Roman" w:eastAsia="Times New Roman" w:hAnsi="Times New Roman"/>
          <w:color w:val="000000"/>
          <w:sz w:val="24"/>
          <w:szCs w:val="24"/>
          <w:lang w:eastAsia="ru-RU"/>
        </w:rPr>
      </w:pPr>
      <w:r w:rsidRPr="00134225">
        <w:rPr>
          <w:rFonts w:ascii="Times New Roman" w:eastAsia="Times New Roman" w:hAnsi="Times New Roman"/>
          <w:color w:val="000000"/>
          <w:sz w:val="24"/>
          <w:szCs w:val="24"/>
          <w:lang w:eastAsia="ru-RU"/>
        </w:rPr>
        <w:t>Система дополнительного образования: от истоков к современным вызовам на примере МБУ ДО ДЮЦ «Безопасное детство» города Улан-Удэ</w:t>
      </w:r>
      <w:r>
        <w:rPr>
          <w:rFonts w:ascii="Times New Roman" w:eastAsia="Times New Roman" w:hAnsi="Times New Roman"/>
          <w:color w:val="000000"/>
          <w:sz w:val="24"/>
          <w:szCs w:val="24"/>
          <w:lang w:eastAsia="ru-RU"/>
        </w:rPr>
        <w:t>…………………………………</w:t>
      </w:r>
      <w:r w:rsidR="00E038D6">
        <w:rPr>
          <w:rFonts w:ascii="Times New Roman" w:eastAsia="Times New Roman" w:hAnsi="Times New Roman"/>
          <w:color w:val="000000"/>
          <w:sz w:val="24"/>
          <w:szCs w:val="24"/>
          <w:lang w:eastAsia="ru-RU"/>
        </w:rPr>
        <w:t>….30</w:t>
      </w:r>
    </w:p>
    <w:p w14:paraId="314CA544" w14:textId="77777777" w:rsidR="00013973" w:rsidRPr="0079176F" w:rsidRDefault="00013973" w:rsidP="0079176F">
      <w:pPr>
        <w:spacing w:after="0" w:line="240" w:lineRule="auto"/>
        <w:jc w:val="both"/>
        <w:rPr>
          <w:rFonts w:ascii="Times New Roman" w:hAnsi="Times New Roman"/>
          <w:sz w:val="24"/>
          <w:szCs w:val="24"/>
        </w:rPr>
      </w:pPr>
    </w:p>
    <w:p w14:paraId="61023D17" w14:textId="77777777" w:rsidR="00AF0BCA" w:rsidRPr="00DB7149" w:rsidRDefault="00AF0BCA" w:rsidP="00AF0BCA">
      <w:pPr>
        <w:pStyle w:val="13"/>
        <w:spacing w:after="0" w:line="240" w:lineRule="auto"/>
        <w:contextualSpacing/>
        <w:jc w:val="both"/>
        <w:rPr>
          <w:b w:val="0"/>
          <w:bCs w:val="0"/>
          <w:sz w:val="24"/>
          <w:szCs w:val="24"/>
        </w:rPr>
      </w:pPr>
      <w:r w:rsidRPr="00CB03D6">
        <w:rPr>
          <w:sz w:val="24"/>
          <w:szCs w:val="24"/>
          <w:highlight w:val="yellow"/>
        </w:rPr>
        <w:t xml:space="preserve"> </w:t>
      </w:r>
    </w:p>
    <w:p w14:paraId="2DEE89CD" w14:textId="7C95C6AD" w:rsidR="00AF0BCA" w:rsidRDefault="00AF0BCA" w:rsidP="00AF0BCA">
      <w:pPr>
        <w:pStyle w:val="aa"/>
        <w:rPr>
          <w:rFonts w:ascii="Times New Roman" w:hAnsi="Times New Roman" w:cs="Times New Roman"/>
          <w:b/>
          <w:bCs/>
          <w:sz w:val="24"/>
          <w:szCs w:val="24"/>
        </w:rPr>
      </w:pPr>
      <w:r w:rsidRPr="00DB7149">
        <w:rPr>
          <w:rFonts w:ascii="Times New Roman" w:hAnsi="Times New Roman" w:cs="Times New Roman"/>
          <w:b/>
          <w:bCs/>
          <w:sz w:val="24"/>
          <w:szCs w:val="24"/>
        </w:rPr>
        <w:t>ПСИХОЛОГО-ПЕДАГОГИЧЕСКОЕ И СОЦИАЛЬНО-ГУМАНИТАРНОЕ СОПРОВОЖДЕНИЕ ОБУЧАЮЩИХСЯ……………………………………………</w:t>
      </w:r>
      <w:r w:rsidR="00853893" w:rsidRPr="00DB7149">
        <w:rPr>
          <w:rFonts w:ascii="Times New Roman" w:hAnsi="Times New Roman" w:cs="Times New Roman"/>
          <w:b/>
          <w:bCs/>
          <w:sz w:val="24"/>
          <w:szCs w:val="24"/>
        </w:rPr>
        <w:t>……</w:t>
      </w:r>
      <w:r w:rsidR="00E038D6">
        <w:rPr>
          <w:rFonts w:ascii="Times New Roman" w:hAnsi="Times New Roman" w:cs="Times New Roman"/>
          <w:b/>
          <w:bCs/>
          <w:sz w:val="24"/>
          <w:szCs w:val="24"/>
        </w:rPr>
        <w:t>3</w:t>
      </w:r>
      <w:r w:rsidR="00F72C00">
        <w:rPr>
          <w:rFonts w:ascii="Times New Roman" w:hAnsi="Times New Roman" w:cs="Times New Roman"/>
          <w:b/>
          <w:bCs/>
          <w:sz w:val="24"/>
          <w:szCs w:val="24"/>
        </w:rPr>
        <w:t>6</w:t>
      </w:r>
    </w:p>
    <w:p w14:paraId="051423DC" w14:textId="77777777" w:rsidR="00DB7149" w:rsidRPr="00DB7149" w:rsidRDefault="00DB7149" w:rsidP="00AF0BCA">
      <w:pPr>
        <w:pStyle w:val="aa"/>
        <w:rPr>
          <w:rFonts w:ascii="Times New Roman" w:hAnsi="Times New Roman" w:cs="Times New Roman"/>
          <w:b/>
          <w:bCs/>
          <w:sz w:val="24"/>
          <w:szCs w:val="24"/>
        </w:rPr>
      </w:pPr>
    </w:p>
    <w:p w14:paraId="0EFD7980" w14:textId="16F667E7" w:rsidR="008E0A24" w:rsidRPr="008E0A24" w:rsidRDefault="008E0A24" w:rsidP="00AF0BCA">
      <w:pPr>
        <w:pStyle w:val="aa"/>
        <w:rPr>
          <w:rFonts w:ascii="Times New Roman" w:hAnsi="Times New Roman" w:cs="Times New Roman"/>
          <w:b/>
          <w:bCs/>
          <w:sz w:val="24"/>
          <w:szCs w:val="24"/>
        </w:rPr>
      </w:pPr>
      <w:r w:rsidRPr="008E0A24">
        <w:rPr>
          <w:rFonts w:ascii="Times New Roman" w:hAnsi="Times New Roman" w:cs="Times New Roman"/>
          <w:b/>
          <w:bCs/>
          <w:sz w:val="24"/>
          <w:szCs w:val="24"/>
        </w:rPr>
        <w:t>Миронова С.А.</w:t>
      </w:r>
    </w:p>
    <w:p w14:paraId="4F88D5AF" w14:textId="5C4FE8AD" w:rsidR="008E0A24" w:rsidRDefault="008E0A24" w:rsidP="00AF0BCA">
      <w:pPr>
        <w:pStyle w:val="aa"/>
        <w:rPr>
          <w:rFonts w:ascii="Times New Roman" w:hAnsi="Times New Roman" w:cs="Times New Roman"/>
          <w:sz w:val="24"/>
          <w:szCs w:val="24"/>
        </w:rPr>
      </w:pPr>
      <w:r w:rsidRPr="008E0A24">
        <w:rPr>
          <w:rFonts w:ascii="Times New Roman" w:hAnsi="Times New Roman" w:cs="Times New Roman"/>
          <w:sz w:val="24"/>
          <w:szCs w:val="24"/>
        </w:rPr>
        <w:t>Патриотическое воспитание детей с ОВЗ………………………………………………</w:t>
      </w:r>
      <w:r w:rsidR="00E038D6">
        <w:rPr>
          <w:rFonts w:ascii="Times New Roman" w:hAnsi="Times New Roman" w:cs="Times New Roman"/>
          <w:sz w:val="24"/>
          <w:szCs w:val="24"/>
        </w:rPr>
        <w:t>…….3</w:t>
      </w:r>
      <w:r w:rsidR="00F72C00">
        <w:rPr>
          <w:rFonts w:ascii="Times New Roman" w:hAnsi="Times New Roman" w:cs="Times New Roman"/>
          <w:sz w:val="24"/>
          <w:szCs w:val="24"/>
        </w:rPr>
        <w:t>6</w:t>
      </w:r>
    </w:p>
    <w:p w14:paraId="76B4E854" w14:textId="695C8FDE" w:rsidR="00A0723A" w:rsidRPr="005F20F8" w:rsidRDefault="00A0723A" w:rsidP="00AF0BCA">
      <w:pPr>
        <w:pStyle w:val="aa"/>
        <w:rPr>
          <w:rFonts w:ascii="Times New Roman" w:hAnsi="Times New Roman" w:cs="Times New Roman"/>
          <w:b/>
          <w:bCs/>
          <w:sz w:val="24"/>
          <w:szCs w:val="24"/>
        </w:rPr>
      </w:pPr>
      <w:r w:rsidRPr="005F20F8">
        <w:rPr>
          <w:rFonts w:ascii="Times New Roman" w:hAnsi="Times New Roman" w:cs="Times New Roman"/>
          <w:b/>
          <w:bCs/>
          <w:sz w:val="24"/>
          <w:szCs w:val="24"/>
        </w:rPr>
        <w:t>Анциферова Е.Г.</w:t>
      </w:r>
    </w:p>
    <w:p w14:paraId="15EF5EED" w14:textId="4F2CB37E" w:rsidR="00A0723A" w:rsidRDefault="00A0723A" w:rsidP="00AF0BCA">
      <w:pPr>
        <w:pStyle w:val="aa"/>
        <w:rPr>
          <w:rFonts w:ascii="Times New Roman" w:hAnsi="Times New Roman" w:cs="Times New Roman"/>
          <w:sz w:val="24"/>
          <w:szCs w:val="24"/>
        </w:rPr>
      </w:pPr>
      <w:r w:rsidRPr="005F20F8">
        <w:rPr>
          <w:rFonts w:ascii="Times New Roman" w:hAnsi="Times New Roman" w:cs="Times New Roman"/>
          <w:sz w:val="24"/>
          <w:szCs w:val="24"/>
        </w:rPr>
        <w:t>Преемственность в гражданско-патриотическом воспитании детей дошкольного и младшего школьного возраста в современных условиях</w:t>
      </w:r>
      <w:r>
        <w:rPr>
          <w:rFonts w:ascii="Times New Roman" w:hAnsi="Times New Roman" w:cs="Times New Roman"/>
          <w:sz w:val="24"/>
          <w:szCs w:val="24"/>
        </w:rPr>
        <w:t xml:space="preserve"> </w:t>
      </w:r>
      <w:r w:rsidR="00033A6C">
        <w:rPr>
          <w:rFonts w:ascii="Times New Roman" w:hAnsi="Times New Roman" w:cs="Times New Roman"/>
          <w:sz w:val="24"/>
          <w:szCs w:val="24"/>
        </w:rPr>
        <w:t>……………………</w:t>
      </w:r>
      <w:r w:rsidR="00853893">
        <w:rPr>
          <w:rFonts w:ascii="Times New Roman" w:hAnsi="Times New Roman" w:cs="Times New Roman"/>
          <w:sz w:val="24"/>
          <w:szCs w:val="24"/>
        </w:rPr>
        <w:t>……</w:t>
      </w:r>
      <w:r w:rsidR="00E038D6">
        <w:rPr>
          <w:rFonts w:ascii="Times New Roman" w:hAnsi="Times New Roman" w:cs="Times New Roman"/>
          <w:sz w:val="24"/>
          <w:szCs w:val="24"/>
        </w:rPr>
        <w:t>………...3</w:t>
      </w:r>
      <w:r w:rsidR="00F72C00">
        <w:rPr>
          <w:rFonts w:ascii="Times New Roman" w:hAnsi="Times New Roman" w:cs="Times New Roman"/>
          <w:sz w:val="24"/>
          <w:szCs w:val="24"/>
        </w:rPr>
        <w:t>8</w:t>
      </w:r>
    </w:p>
    <w:p w14:paraId="53326CDD" w14:textId="12B3BE45" w:rsidR="00FC388C" w:rsidRPr="00FC388C" w:rsidRDefault="00FC388C" w:rsidP="00AF0BCA">
      <w:pPr>
        <w:pStyle w:val="aa"/>
        <w:rPr>
          <w:rFonts w:ascii="Times New Roman" w:hAnsi="Times New Roman" w:cs="Times New Roman"/>
          <w:b/>
          <w:bCs/>
          <w:sz w:val="24"/>
          <w:szCs w:val="24"/>
        </w:rPr>
      </w:pPr>
      <w:r w:rsidRPr="00FC388C">
        <w:rPr>
          <w:rFonts w:ascii="Times New Roman" w:hAnsi="Times New Roman" w:cs="Times New Roman"/>
          <w:b/>
          <w:bCs/>
          <w:sz w:val="24"/>
          <w:szCs w:val="24"/>
        </w:rPr>
        <w:t xml:space="preserve">Вершинина Е.Н. </w:t>
      </w:r>
    </w:p>
    <w:p w14:paraId="0550B46B" w14:textId="40822629" w:rsidR="00FC388C" w:rsidRDefault="00FC388C" w:rsidP="00AF0BCA">
      <w:pPr>
        <w:pStyle w:val="aa"/>
        <w:rPr>
          <w:rFonts w:ascii="Times New Roman" w:hAnsi="Times New Roman" w:cs="Times New Roman"/>
          <w:sz w:val="24"/>
          <w:szCs w:val="24"/>
        </w:rPr>
      </w:pPr>
      <w:r>
        <w:rPr>
          <w:rFonts w:ascii="Times New Roman" w:hAnsi="Times New Roman" w:cs="Times New Roman"/>
          <w:sz w:val="24"/>
          <w:szCs w:val="24"/>
        </w:rPr>
        <w:t>Гражданско-патриотическое воспитание несовершеннолетних посредством организации и проведения «Уроков Мужества» ………………………………………………………</w:t>
      </w:r>
      <w:r w:rsidR="00E038D6">
        <w:rPr>
          <w:rFonts w:ascii="Times New Roman" w:hAnsi="Times New Roman" w:cs="Times New Roman"/>
          <w:sz w:val="24"/>
          <w:szCs w:val="24"/>
        </w:rPr>
        <w:t>…..</w:t>
      </w:r>
      <w:r>
        <w:rPr>
          <w:rFonts w:ascii="Times New Roman" w:hAnsi="Times New Roman" w:cs="Times New Roman"/>
          <w:sz w:val="24"/>
          <w:szCs w:val="24"/>
        </w:rPr>
        <w:t>…</w:t>
      </w:r>
      <w:r w:rsidR="00E038D6">
        <w:rPr>
          <w:rFonts w:ascii="Times New Roman" w:hAnsi="Times New Roman" w:cs="Times New Roman"/>
          <w:sz w:val="24"/>
          <w:szCs w:val="24"/>
        </w:rPr>
        <w:t>40</w:t>
      </w:r>
    </w:p>
    <w:p w14:paraId="60614159" w14:textId="1F4DD160" w:rsidR="00853893" w:rsidRPr="00853893" w:rsidRDefault="00853893" w:rsidP="00AF0BCA">
      <w:pPr>
        <w:pStyle w:val="aa"/>
        <w:rPr>
          <w:rFonts w:ascii="Times New Roman" w:hAnsi="Times New Roman" w:cs="Times New Roman"/>
          <w:b/>
          <w:bCs/>
          <w:sz w:val="24"/>
          <w:szCs w:val="24"/>
        </w:rPr>
      </w:pPr>
      <w:r w:rsidRPr="00853893">
        <w:rPr>
          <w:rFonts w:ascii="Times New Roman" w:hAnsi="Times New Roman" w:cs="Times New Roman"/>
          <w:b/>
          <w:bCs/>
          <w:sz w:val="24"/>
          <w:szCs w:val="24"/>
        </w:rPr>
        <w:t>Сахманова А.В.</w:t>
      </w:r>
    </w:p>
    <w:p w14:paraId="21AFBC5E" w14:textId="60EF5237" w:rsidR="00BF4ADD" w:rsidRDefault="00853893" w:rsidP="00BF4ADD">
      <w:pPr>
        <w:spacing w:after="0" w:line="240" w:lineRule="auto"/>
        <w:rPr>
          <w:rFonts w:ascii="Times New Roman" w:hAnsi="Times New Roman"/>
          <w:bCs/>
          <w:sz w:val="24"/>
          <w:szCs w:val="24"/>
        </w:rPr>
      </w:pPr>
      <w:r w:rsidRPr="00853893">
        <w:rPr>
          <w:rFonts w:ascii="Times New Roman" w:hAnsi="Times New Roman"/>
          <w:bCs/>
          <w:sz w:val="24"/>
          <w:szCs w:val="24"/>
        </w:rPr>
        <w:t>Растим патриотов вместе: психологическое сопровождение военно-патриотического клуба «Гюйс</w:t>
      </w:r>
      <w:r>
        <w:rPr>
          <w:rFonts w:ascii="Times New Roman" w:hAnsi="Times New Roman"/>
          <w:bCs/>
          <w:sz w:val="24"/>
          <w:szCs w:val="24"/>
        </w:rPr>
        <w:t>………………………………………………………………………………………</w:t>
      </w:r>
      <w:r w:rsidR="00E038D6">
        <w:rPr>
          <w:rFonts w:ascii="Times New Roman" w:hAnsi="Times New Roman"/>
          <w:bCs/>
          <w:sz w:val="24"/>
          <w:szCs w:val="24"/>
        </w:rPr>
        <w:t>……4</w:t>
      </w:r>
      <w:r w:rsidR="00F72C00">
        <w:rPr>
          <w:rFonts w:ascii="Times New Roman" w:hAnsi="Times New Roman"/>
          <w:bCs/>
          <w:sz w:val="24"/>
          <w:szCs w:val="24"/>
        </w:rPr>
        <w:t>3</w:t>
      </w:r>
    </w:p>
    <w:p w14:paraId="20470EB0" w14:textId="4AFAF19A" w:rsidR="00BF4ADD" w:rsidRPr="00BF4ADD" w:rsidRDefault="00BF4ADD" w:rsidP="00BF4ADD">
      <w:pPr>
        <w:spacing w:after="0" w:line="240" w:lineRule="auto"/>
        <w:rPr>
          <w:rFonts w:ascii="Times New Roman" w:hAnsi="Times New Roman"/>
          <w:b/>
          <w:sz w:val="24"/>
          <w:szCs w:val="24"/>
        </w:rPr>
      </w:pPr>
      <w:r w:rsidRPr="00BF4ADD">
        <w:rPr>
          <w:rFonts w:ascii="Times New Roman" w:hAnsi="Times New Roman"/>
          <w:b/>
          <w:sz w:val="24"/>
          <w:szCs w:val="24"/>
        </w:rPr>
        <w:t>Яковлева Е.С.</w:t>
      </w:r>
    </w:p>
    <w:p w14:paraId="2FF47B7B" w14:textId="3D52EA95" w:rsidR="00BF4ADD" w:rsidRPr="00BF4ADD" w:rsidRDefault="00BF4ADD" w:rsidP="00BF4ADD">
      <w:pPr>
        <w:spacing w:after="0" w:line="240" w:lineRule="auto"/>
        <w:jc w:val="both"/>
        <w:rPr>
          <w:rFonts w:ascii="Times New Roman" w:hAnsi="Times New Roman"/>
          <w:sz w:val="24"/>
          <w:szCs w:val="24"/>
        </w:rPr>
      </w:pPr>
      <w:r w:rsidRPr="00BF4ADD">
        <w:rPr>
          <w:rFonts w:ascii="Times New Roman" w:hAnsi="Times New Roman"/>
          <w:sz w:val="24"/>
          <w:szCs w:val="24"/>
        </w:rPr>
        <w:t>Социально-психологические особенности исследования патриотизма подростков</w:t>
      </w:r>
      <w:r>
        <w:rPr>
          <w:rFonts w:ascii="Times New Roman" w:hAnsi="Times New Roman"/>
          <w:sz w:val="24"/>
          <w:szCs w:val="24"/>
        </w:rPr>
        <w:t>…………………………………………………………………………</w:t>
      </w:r>
      <w:r w:rsidR="00E038D6">
        <w:rPr>
          <w:rFonts w:ascii="Times New Roman" w:hAnsi="Times New Roman"/>
          <w:sz w:val="24"/>
          <w:szCs w:val="24"/>
        </w:rPr>
        <w:t>……………4</w:t>
      </w:r>
      <w:r w:rsidR="00F72C00">
        <w:rPr>
          <w:rFonts w:ascii="Times New Roman" w:hAnsi="Times New Roman"/>
          <w:sz w:val="24"/>
          <w:szCs w:val="24"/>
        </w:rPr>
        <w:t>9</w:t>
      </w:r>
    </w:p>
    <w:p w14:paraId="3C51FA1A" w14:textId="77777777" w:rsidR="00BF4ADD" w:rsidRPr="00853893" w:rsidRDefault="00BF4ADD" w:rsidP="00853893">
      <w:pPr>
        <w:spacing w:line="240" w:lineRule="auto"/>
        <w:rPr>
          <w:rFonts w:ascii="Times New Roman" w:hAnsi="Times New Roman"/>
          <w:bCs/>
          <w:sz w:val="24"/>
          <w:szCs w:val="24"/>
        </w:rPr>
      </w:pPr>
    </w:p>
    <w:p w14:paraId="03DC35E2" w14:textId="77777777" w:rsidR="00AF0BCA" w:rsidRPr="00DB7149" w:rsidRDefault="00AF0BCA" w:rsidP="00AF0BCA">
      <w:pPr>
        <w:spacing w:after="0" w:line="240" w:lineRule="auto"/>
        <w:jc w:val="both"/>
        <w:rPr>
          <w:rFonts w:ascii="Times New Roman" w:hAnsi="Times New Roman"/>
          <w:sz w:val="24"/>
          <w:szCs w:val="24"/>
        </w:rPr>
      </w:pPr>
    </w:p>
    <w:p w14:paraId="320BD9C6" w14:textId="12DCA46D" w:rsidR="00AF0BCA" w:rsidRPr="00DB7149" w:rsidRDefault="00AF0BCA" w:rsidP="00AF0BCA">
      <w:pPr>
        <w:pStyle w:val="a3"/>
        <w:spacing w:after="0" w:line="240" w:lineRule="auto"/>
        <w:rPr>
          <w:b/>
          <w:bCs/>
        </w:rPr>
      </w:pPr>
      <w:r w:rsidRPr="00DB7149">
        <w:rPr>
          <w:b/>
          <w:bCs/>
        </w:rPr>
        <w:t>СИСТЕМА ДОПОЛИНТЕЛЬНОГО ОБРАЗОВАНИЯ НАУЧНО-ТЕХНИЧЕСКАЯ НАПРАВЛЕННОСТЬ………………………………………………………………………...</w:t>
      </w:r>
      <w:r w:rsidR="00E038D6">
        <w:rPr>
          <w:b/>
          <w:bCs/>
        </w:rPr>
        <w:t>53</w:t>
      </w:r>
    </w:p>
    <w:p w14:paraId="17AD7643" w14:textId="77777777" w:rsidR="00DB7149" w:rsidRDefault="00DB7149" w:rsidP="00AF0BCA">
      <w:pPr>
        <w:pStyle w:val="a3"/>
        <w:spacing w:after="0" w:line="240" w:lineRule="auto"/>
        <w:rPr>
          <w:b/>
          <w:bCs/>
          <w:highlight w:val="yellow"/>
        </w:rPr>
      </w:pPr>
    </w:p>
    <w:p w14:paraId="2AB0362B" w14:textId="27250454" w:rsidR="00326A35" w:rsidRPr="00326A35" w:rsidRDefault="00326A35" w:rsidP="00AF0BCA">
      <w:pPr>
        <w:pStyle w:val="a3"/>
        <w:spacing w:after="0" w:line="240" w:lineRule="auto"/>
        <w:rPr>
          <w:b/>
          <w:bCs/>
        </w:rPr>
      </w:pPr>
      <w:r w:rsidRPr="00326A35">
        <w:rPr>
          <w:b/>
          <w:bCs/>
        </w:rPr>
        <w:t>Ткачук Е.С.</w:t>
      </w:r>
    </w:p>
    <w:p w14:paraId="43D181B1" w14:textId="20503F39" w:rsidR="00326A35" w:rsidRPr="00D9265A" w:rsidRDefault="00326A35" w:rsidP="00AF0BCA">
      <w:pPr>
        <w:pStyle w:val="a3"/>
        <w:spacing w:after="0" w:line="240" w:lineRule="auto"/>
      </w:pPr>
      <w:r w:rsidRPr="00326A35">
        <w:t>ИТ-технологии в патриотическом воспитании молодёжи</w:t>
      </w:r>
      <w:r w:rsidRPr="00D9265A">
        <w:t>…………………</w:t>
      </w:r>
      <w:r w:rsidR="00D9265A" w:rsidRPr="00D9265A">
        <w:t>……</w:t>
      </w:r>
      <w:r w:rsidR="00E038D6">
        <w:t>……..……53</w:t>
      </w:r>
    </w:p>
    <w:p w14:paraId="20695C52" w14:textId="34B79CCA" w:rsidR="00326A35" w:rsidRDefault="00326A35" w:rsidP="00AF0BCA">
      <w:pPr>
        <w:pStyle w:val="a3"/>
        <w:spacing w:after="0" w:line="240" w:lineRule="auto"/>
        <w:rPr>
          <w:i/>
          <w:iCs/>
        </w:rPr>
      </w:pPr>
      <w:r w:rsidRPr="00326A35">
        <w:rPr>
          <w:b/>
          <w:bCs/>
        </w:rPr>
        <w:t>Черкасова Е.В., Зиннатуллина Л. С.</w:t>
      </w:r>
    </w:p>
    <w:p w14:paraId="6DEDADCF" w14:textId="738F2A84" w:rsidR="00326A35" w:rsidRDefault="00326A35" w:rsidP="00326A35">
      <w:pPr>
        <w:spacing w:line="240" w:lineRule="auto"/>
        <w:contextualSpacing/>
        <w:rPr>
          <w:rFonts w:ascii="Times New Roman" w:hAnsi="Times New Roman"/>
          <w:bCs/>
          <w:sz w:val="24"/>
          <w:szCs w:val="24"/>
        </w:rPr>
      </w:pPr>
      <w:r w:rsidRPr="00326A35">
        <w:rPr>
          <w:rFonts w:ascii="Times New Roman" w:hAnsi="Times New Roman"/>
          <w:bCs/>
          <w:sz w:val="24"/>
          <w:szCs w:val="24"/>
        </w:rPr>
        <w:t>Патриотическое воспитание в детском саду посредством технического творчества</w:t>
      </w:r>
      <w:r>
        <w:rPr>
          <w:rFonts w:ascii="Times New Roman" w:hAnsi="Times New Roman"/>
          <w:bCs/>
          <w:sz w:val="24"/>
          <w:szCs w:val="24"/>
        </w:rPr>
        <w:t>………………………………………………………………………………</w:t>
      </w:r>
      <w:r w:rsidR="00E038D6">
        <w:rPr>
          <w:rFonts w:ascii="Times New Roman" w:hAnsi="Times New Roman"/>
          <w:bCs/>
          <w:sz w:val="24"/>
          <w:szCs w:val="24"/>
        </w:rPr>
        <w:t>………56</w:t>
      </w:r>
    </w:p>
    <w:p w14:paraId="508DC295" w14:textId="0CB1F260" w:rsidR="00E3664D" w:rsidRPr="00E3664D" w:rsidRDefault="00E3664D" w:rsidP="00326A35">
      <w:pPr>
        <w:spacing w:line="240" w:lineRule="auto"/>
        <w:contextualSpacing/>
        <w:rPr>
          <w:rFonts w:ascii="Times New Roman" w:hAnsi="Times New Roman"/>
          <w:b/>
          <w:sz w:val="24"/>
          <w:szCs w:val="24"/>
        </w:rPr>
      </w:pPr>
      <w:r w:rsidRPr="00E3664D">
        <w:rPr>
          <w:rFonts w:ascii="Times New Roman" w:hAnsi="Times New Roman"/>
          <w:b/>
          <w:sz w:val="24"/>
          <w:szCs w:val="24"/>
        </w:rPr>
        <w:t>Шайдоров А.А.</w:t>
      </w:r>
    </w:p>
    <w:p w14:paraId="5E3492C3" w14:textId="1696F45A" w:rsidR="00E3664D" w:rsidRDefault="00E3664D" w:rsidP="00326A35">
      <w:pPr>
        <w:spacing w:line="240" w:lineRule="auto"/>
        <w:contextualSpacing/>
        <w:rPr>
          <w:rFonts w:ascii="Times New Roman" w:hAnsi="Times New Roman"/>
          <w:bCs/>
          <w:sz w:val="24"/>
          <w:szCs w:val="24"/>
        </w:rPr>
      </w:pPr>
      <w:r>
        <w:rPr>
          <w:rFonts w:ascii="Times New Roman" w:hAnsi="Times New Roman"/>
          <w:bCs/>
          <w:sz w:val="24"/>
          <w:szCs w:val="24"/>
        </w:rPr>
        <w:t>Патриотическое воспитание детей через техническое творчество…………………</w:t>
      </w:r>
      <w:r w:rsidR="00E038D6">
        <w:rPr>
          <w:rFonts w:ascii="Times New Roman" w:hAnsi="Times New Roman"/>
          <w:bCs/>
          <w:sz w:val="24"/>
          <w:szCs w:val="24"/>
        </w:rPr>
        <w:t>………6</w:t>
      </w:r>
      <w:r w:rsidR="00F72C00">
        <w:rPr>
          <w:rFonts w:ascii="Times New Roman" w:hAnsi="Times New Roman"/>
          <w:bCs/>
          <w:sz w:val="24"/>
          <w:szCs w:val="24"/>
        </w:rPr>
        <w:t>3</w:t>
      </w:r>
    </w:p>
    <w:p w14:paraId="3F7C3A34" w14:textId="5EBE7C28" w:rsidR="00E3664D" w:rsidRPr="00E3664D" w:rsidRDefault="00E3664D" w:rsidP="00326A35">
      <w:pPr>
        <w:spacing w:line="240" w:lineRule="auto"/>
        <w:contextualSpacing/>
        <w:rPr>
          <w:rFonts w:ascii="Times New Roman" w:hAnsi="Times New Roman"/>
          <w:b/>
          <w:sz w:val="24"/>
          <w:szCs w:val="24"/>
        </w:rPr>
      </w:pPr>
      <w:r w:rsidRPr="00E3664D">
        <w:rPr>
          <w:rFonts w:ascii="Times New Roman" w:hAnsi="Times New Roman"/>
          <w:b/>
          <w:sz w:val="24"/>
          <w:szCs w:val="24"/>
        </w:rPr>
        <w:t>Сальникова Д.С., Пестерова С.А.</w:t>
      </w:r>
    </w:p>
    <w:p w14:paraId="4954FD32" w14:textId="107D57E0" w:rsidR="00E3664D" w:rsidRDefault="00E038D6" w:rsidP="00326A35">
      <w:pPr>
        <w:spacing w:line="240" w:lineRule="auto"/>
        <w:contextualSpacing/>
        <w:rPr>
          <w:rFonts w:ascii="Times New Roman" w:hAnsi="Times New Roman"/>
          <w:bCs/>
          <w:sz w:val="24"/>
          <w:szCs w:val="24"/>
        </w:rPr>
      </w:pPr>
      <w:r>
        <w:rPr>
          <w:rFonts w:ascii="Times New Roman" w:hAnsi="Times New Roman"/>
          <w:bCs/>
          <w:sz w:val="24"/>
          <w:szCs w:val="24"/>
        </w:rPr>
        <w:t>Техническое творчество как одно из средств формирования патриотических качеств личности ….</w:t>
      </w:r>
      <w:r w:rsidR="00E3664D">
        <w:rPr>
          <w:rFonts w:ascii="Times New Roman" w:hAnsi="Times New Roman"/>
          <w:bCs/>
          <w:sz w:val="24"/>
          <w:szCs w:val="24"/>
        </w:rPr>
        <w:t>…………………………………………………………...</w:t>
      </w:r>
      <w:r>
        <w:rPr>
          <w:rFonts w:ascii="Times New Roman" w:hAnsi="Times New Roman"/>
          <w:bCs/>
          <w:sz w:val="24"/>
          <w:szCs w:val="24"/>
        </w:rPr>
        <w:t>......................................6</w:t>
      </w:r>
      <w:r w:rsidR="00F72C00">
        <w:rPr>
          <w:rFonts w:ascii="Times New Roman" w:hAnsi="Times New Roman"/>
          <w:bCs/>
          <w:sz w:val="24"/>
          <w:szCs w:val="24"/>
        </w:rPr>
        <w:t>5</w:t>
      </w:r>
    </w:p>
    <w:p w14:paraId="12F99686" w14:textId="59AF86F7" w:rsidR="00E3664D" w:rsidRPr="00E3664D" w:rsidRDefault="00E3664D" w:rsidP="00326A35">
      <w:pPr>
        <w:spacing w:line="240" w:lineRule="auto"/>
        <w:contextualSpacing/>
        <w:rPr>
          <w:rFonts w:ascii="Times New Roman" w:hAnsi="Times New Roman"/>
          <w:b/>
          <w:sz w:val="24"/>
          <w:szCs w:val="24"/>
        </w:rPr>
      </w:pPr>
      <w:r w:rsidRPr="00E3664D">
        <w:rPr>
          <w:rFonts w:ascii="Times New Roman" w:hAnsi="Times New Roman"/>
          <w:b/>
          <w:sz w:val="24"/>
          <w:szCs w:val="24"/>
        </w:rPr>
        <w:t>Медведкина С.Ю.</w:t>
      </w:r>
    </w:p>
    <w:p w14:paraId="610DCC34" w14:textId="7E1D18C6" w:rsidR="00E3664D" w:rsidRDefault="00E3664D" w:rsidP="00326A35">
      <w:pPr>
        <w:spacing w:line="240" w:lineRule="auto"/>
        <w:contextualSpacing/>
        <w:rPr>
          <w:rFonts w:ascii="Times New Roman" w:hAnsi="Times New Roman"/>
          <w:bCs/>
          <w:sz w:val="24"/>
          <w:szCs w:val="24"/>
        </w:rPr>
      </w:pPr>
      <w:r>
        <w:rPr>
          <w:rFonts w:ascii="Times New Roman" w:hAnsi="Times New Roman"/>
          <w:bCs/>
          <w:sz w:val="24"/>
          <w:szCs w:val="24"/>
        </w:rPr>
        <w:t>Патриотическое воспитание дошкольников посредством конструирования………………</w:t>
      </w:r>
      <w:r w:rsidR="00E038D6">
        <w:rPr>
          <w:rFonts w:ascii="Times New Roman" w:hAnsi="Times New Roman"/>
          <w:bCs/>
          <w:sz w:val="24"/>
          <w:szCs w:val="24"/>
        </w:rPr>
        <w:t>68</w:t>
      </w:r>
    </w:p>
    <w:p w14:paraId="33600411" w14:textId="03B79FE5" w:rsidR="00E038D6" w:rsidRPr="00E038D6" w:rsidRDefault="00E038D6" w:rsidP="00326A35">
      <w:pPr>
        <w:spacing w:line="240" w:lineRule="auto"/>
        <w:contextualSpacing/>
        <w:rPr>
          <w:rFonts w:ascii="Times New Roman" w:hAnsi="Times New Roman"/>
          <w:b/>
          <w:sz w:val="24"/>
          <w:szCs w:val="24"/>
        </w:rPr>
      </w:pPr>
      <w:r w:rsidRPr="00E038D6">
        <w:rPr>
          <w:rFonts w:ascii="Times New Roman" w:hAnsi="Times New Roman"/>
          <w:b/>
          <w:sz w:val="24"/>
          <w:szCs w:val="24"/>
        </w:rPr>
        <w:t>Гармаханов М.Ц.</w:t>
      </w:r>
    </w:p>
    <w:p w14:paraId="0FB2BBB5" w14:textId="40730071" w:rsidR="00E038D6" w:rsidRPr="00F72C00" w:rsidRDefault="00E038D6" w:rsidP="00326A35">
      <w:pPr>
        <w:spacing w:line="240" w:lineRule="auto"/>
        <w:contextualSpacing/>
        <w:rPr>
          <w:rFonts w:ascii="Times New Roman" w:hAnsi="Times New Roman"/>
          <w:bCs/>
          <w:sz w:val="24"/>
          <w:szCs w:val="24"/>
        </w:rPr>
      </w:pPr>
      <w:r>
        <w:rPr>
          <w:rFonts w:ascii="Times New Roman" w:hAnsi="Times New Roman"/>
          <w:bCs/>
          <w:sz w:val="24"/>
          <w:szCs w:val="24"/>
        </w:rPr>
        <w:t>Использование нейросетей в работе педагога дополнительного образования по 3</w:t>
      </w:r>
      <w:r>
        <w:rPr>
          <w:rFonts w:ascii="Times New Roman" w:hAnsi="Times New Roman"/>
          <w:bCs/>
          <w:sz w:val="24"/>
          <w:szCs w:val="24"/>
          <w:lang w:val="en-US"/>
        </w:rPr>
        <w:t>d</w:t>
      </w:r>
      <w:r>
        <w:rPr>
          <w:rFonts w:ascii="Times New Roman" w:hAnsi="Times New Roman"/>
          <w:bCs/>
          <w:sz w:val="24"/>
          <w:szCs w:val="24"/>
        </w:rPr>
        <w:t xml:space="preserve">- </w:t>
      </w:r>
      <w:r w:rsidRPr="00F72C00">
        <w:rPr>
          <w:rFonts w:ascii="Times New Roman" w:hAnsi="Times New Roman"/>
          <w:bCs/>
          <w:sz w:val="24"/>
          <w:szCs w:val="24"/>
        </w:rPr>
        <w:t>моделированию…………………………………………………………………………………7</w:t>
      </w:r>
      <w:r w:rsidR="00F72C00" w:rsidRPr="00F72C00">
        <w:rPr>
          <w:rFonts w:ascii="Times New Roman" w:hAnsi="Times New Roman"/>
          <w:bCs/>
          <w:sz w:val="24"/>
          <w:szCs w:val="24"/>
        </w:rPr>
        <w:t>1</w:t>
      </w:r>
    </w:p>
    <w:p w14:paraId="2607EC62" w14:textId="13D318A9" w:rsidR="00AF0BCA" w:rsidRDefault="00F72C00" w:rsidP="00F72C00">
      <w:pPr>
        <w:spacing w:after="0" w:line="240" w:lineRule="auto"/>
        <w:rPr>
          <w:rFonts w:ascii="Times New Roman" w:hAnsi="Times New Roman"/>
          <w:b/>
          <w:bCs/>
          <w:sz w:val="24"/>
          <w:szCs w:val="24"/>
        </w:rPr>
      </w:pPr>
      <w:r w:rsidRPr="00F72C00">
        <w:rPr>
          <w:rFonts w:ascii="Times New Roman" w:hAnsi="Times New Roman"/>
          <w:b/>
          <w:bCs/>
          <w:sz w:val="24"/>
          <w:szCs w:val="24"/>
        </w:rPr>
        <w:t>ПАТРИОТИЧЕСКОЕ ВОСПИТАНИЕ НА ОСНОВЕ АКТИВНОЙ ХУДОЖЕСТВЕННОЙ</w:t>
      </w:r>
      <w:r>
        <w:rPr>
          <w:rFonts w:ascii="Times New Roman" w:hAnsi="Times New Roman"/>
          <w:b/>
          <w:bCs/>
          <w:sz w:val="24"/>
          <w:szCs w:val="24"/>
        </w:rPr>
        <w:t xml:space="preserve"> </w:t>
      </w:r>
      <w:r w:rsidRPr="00F72C00">
        <w:rPr>
          <w:rFonts w:ascii="Times New Roman" w:hAnsi="Times New Roman"/>
          <w:b/>
          <w:bCs/>
          <w:sz w:val="24"/>
          <w:szCs w:val="24"/>
        </w:rPr>
        <w:t>ДЕЯТЕЛЬНОСТИ</w:t>
      </w:r>
      <w:r w:rsidR="00AF0BCA" w:rsidRPr="00F72C00">
        <w:rPr>
          <w:rFonts w:ascii="Times New Roman" w:hAnsi="Times New Roman"/>
          <w:b/>
          <w:bCs/>
          <w:sz w:val="24"/>
          <w:szCs w:val="24"/>
        </w:rPr>
        <w:t>………………………</w:t>
      </w:r>
      <w:r w:rsidR="006A3220" w:rsidRPr="00F72C00">
        <w:rPr>
          <w:rFonts w:ascii="Times New Roman" w:hAnsi="Times New Roman"/>
          <w:b/>
          <w:bCs/>
          <w:sz w:val="24"/>
          <w:szCs w:val="24"/>
        </w:rPr>
        <w:t>……</w:t>
      </w:r>
      <w:r>
        <w:rPr>
          <w:rFonts w:ascii="Times New Roman" w:hAnsi="Times New Roman"/>
          <w:b/>
          <w:bCs/>
          <w:sz w:val="24"/>
          <w:szCs w:val="24"/>
        </w:rPr>
        <w:t>…...</w:t>
      </w:r>
      <w:r w:rsidR="006A3220" w:rsidRPr="00F72C00">
        <w:rPr>
          <w:rFonts w:ascii="Times New Roman" w:hAnsi="Times New Roman"/>
          <w:b/>
          <w:bCs/>
          <w:sz w:val="24"/>
          <w:szCs w:val="24"/>
        </w:rPr>
        <w:t>………</w:t>
      </w:r>
      <w:r w:rsidR="00AF0BCA" w:rsidRPr="00F72C00">
        <w:rPr>
          <w:rFonts w:ascii="Times New Roman" w:hAnsi="Times New Roman"/>
          <w:b/>
          <w:bCs/>
          <w:sz w:val="24"/>
          <w:szCs w:val="24"/>
        </w:rPr>
        <w:t>………</w:t>
      </w:r>
      <w:r w:rsidR="005C3E8C" w:rsidRPr="00F72C00">
        <w:rPr>
          <w:rFonts w:ascii="Times New Roman" w:hAnsi="Times New Roman"/>
          <w:b/>
          <w:bCs/>
          <w:sz w:val="24"/>
          <w:szCs w:val="24"/>
        </w:rPr>
        <w:t>7</w:t>
      </w:r>
      <w:r>
        <w:rPr>
          <w:rFonts w:ascii="Times New Roman" w:hAnsi="Times New Roman"/>
          <w:b/>
          <w:bCs/>
          <w:sz w:val="24"/>
          <w:szCs w:val="24"/>
        </w:rPr>
        <w:t>4</w:t>
      </w:r>
    </w:p>
    <w:p w14:paraId="62CE7385" w14:textId="5806E0A0" w:rsidR="009A6E79" w:rsidRPr="009A6E79" w:rsidRDefault="009A6E79" w:rsidP="00AF0BCA">
      <w:pPr>
        <w:spacing w:after="0" w:line="240" w:lineRule="auto"/>
        <w:rPr>
          <w:rFonts w:ascii="Times New Roman" w:hAnsi="Times New Roman"/>
          <w:b/>
          <w:bCs/>
          <w:sz w:val="24"/>
          <w:szCs w:val="24"/>
        </w:rPr>
      </w:pPr>
      <w:r w:rsidRPr="009A6E79">
        <w:rPr>
          <w:rFonts w:ascii="Times New Roman" w:hAnsi="Times New Roman"/>
          <w:b/>
          <w:bCs/>
          <w:sz w:val="24"/>
          <w:szCs w:val="24"/>
        </w:rPr>
        <w:t>Клюева И.Д.</w:t>
      </w:r>
    </w:p>
    <w:p w14:paraId="40EF2DCA" w14:textId="6D8F0BBC" w:rsidR="009A6E79" w:rsidRPr="009A6E79" w:rsidRDefault="009A6E79" w:rsidP="00AF0BCA">
      <w:pPr>
        <w:spacing w:after="0" w:line="240" w:lineRule="auto"/>
        <w:rPr>
          <w:rFonts w:ascii="Times New Roman" w:hAnsi="Times New Roman"/>
          <w:b/>
          <w:bCs/>
          <w:sz w:val="24"/>
          <w:szCs w:val="24"/>
        </w:rPr>
      </w:pPr>
      <w:r w:rsidRPr="009A6E79">
        <w:rPr>
          <w:rFonts w:ascii="Times New Roman" w:hAnsi="Times New Roman"/>
          <w:sz w:val="24"/>
          <w:szCs w:val="24"/>
        </w:rPr>
        <w:t xml:space="preserve">Патриотическое воспитание как процесс взаимодействия педагога и учащихся в рамках деятельности театрального сообщества «Волшебный мир </w:t>
      </w:r>
      <w:r w:rsidR="00F6209D" w:rsidRPr="009A6E79">
        <w:rPr>
          <w:rFonts w:ascii="Times New Roman" w:hAnsi="Times New Roman"/>
          <w:sz w:val="24"/>
          <w:szCs w:val="24"/>
        </w:rPr>
        <w:t>театра</w:t>
      </w:r>
      <w:r w:rsidR="00F6209D" w:rsidRPr="009A6E79">
        <w:rPr>
          <w:rFonts w:ascii="Times New Roman" w:hAnsi="Times New Roman"/>
          <w:b/>
          <w:bCs/>
          <w:sz w:val="24"/>
          <w:szCs w:val="24"/>
        </w:rPr>
        <w:t>»</w:t>
      </w:r>
      <w:r w:rsidR="00F6209D">
        <w:rPr>
          <w:rFonts w:ascii="Times New Roman" w:hAnsi="Times New Roman"/>
          <w:sz w:val="24"/>
          <w:szCs w:val="24"/>
        </w:rPr>
        <w:t xml:space="preserve"> …</w:t>
      </w:r>
      <w:r>
        <w:rPr>
          <w:rFonts w:ascii="Times New Roman" w:hAnsi="Times New Roman"/>
          <w:sz w:val="24"/>
          <w:szCs w:val="24"/>
        </w:rPr>
        <w:t>…………………</w:t>
      </w:r>
      <w:r w:rsidR="005C3E8C">
        <w:rPr>
          <w:rFonts w:ascii="Times New Roman" w:hAnsi="Times New Roman"/>
          <w:sz w:val="24"/>
          <w:szCs w:val="24"/>
        </w:rPr>
        <w:t>….</w:t>
      </w:r>
      <w:r>
        <w:rPr>
          <w:rFonts w:ascii="Times New Roman" w:hAnsi="Times New Roman"/>
          <w:sz w:val="24"/>
          <w:szCs w:val="24"/>
        </w:rPr>
        <w:t>.</w:t>
      </w:r>
      <w:r w:rsidR="005C3E8C">
        <w:rPr>
          <w:rFonts w:ascii="Times New Roman" w:hAnsi="Times New Roman"/>
          <w:sz w:val="24"/>
          <w:szCs w:val="24"/>
        </w:rPr>
        <w:t>7</w:t>
      </w:r>
      <w:r w:rsidR="00F72C00">
        <w:rPr>
          <w:rFonts w:ascii="Times New Roman" w:hAnsi="Times New Roman"/>
          <w:sz w:val="24"/>
          <w:szCs w:val="24"/>
        </w:rPr>
        <w:t>4</w:t>
      </w:r>
    </w:p>
    <w:p w14:paraId="027F9E57" w14:textId="144E5A81" w:rsidR="009A6E79" w:rsidRPr="009A6E79" w:rsidRDefault="009A6E79" w:rsidP="00AF0BCA">
      <w:pPr>
        <w:spacing w:after="0" w:line="240" w:lineRule="auto"/>
        <w:rPr>
          <w:rFonts w:ascii="Times New Roman" w:hAnsi="Times New Roman"/>
          <w:b/>
          <w:bCs/>
          <w:sz w:val="24"/>
          <w:szCs w:val="24"/>
        </w:rPr>
      </w:pPr>
      <w:r w:rsidRPr="009A6E79">
        <w:rPr>
          <w:rFonts w:ascii="Times New Roman" w:hAnsi="Times New Roman"/>
          <w:b/>
          <w:bCs/>
          <w:sz w:val="24"/>
          <w:szCs w:val="24"/>
        </w:rPr>
        <w:t>Шмакова Н.А.</w:t>
      </w:r>
    </w:p>
    <w:p w14:paraId="2A028954" w14:textId="68373FD6" w:rsidR="009A6E79" w:rsidRDefault="009A6E79" w:rsidP="00AF0BCA">
      <w:pPr>
        <w:spacing w:after="0" w:line="240" w:lineRule="auto"/>
        <w:rPr>
          <w:rFonts w:ascii="Times New Roman" w:hAnsi="Times New Roman"/>
          <w:sz w:val="24"/>
          <w:szCs w:val="24"/>
        </w:rPr>
      </w:pPr>
      <w:r w:rsidRPr="009A6E79">
        <w:rPr>
          <w:rFonts w:ascii="Times New Roman" w:hAnsi="Times New Roman"/>
          <w:sz w:val="24"/>
          <w:szCs w:val="24"/>
        </w:rPr>
        <w:t>Патриотическое воспитание на основе активной художественной деятельности</w:t>
      </w:r>
      <w:r>
        <w:rPr>
          <w:rFonts w:ascii="Times New Roman" w:hAnsi="Times New Roman"/>
          <w:sz w:val="24"/>
          <w:szCs w:val="24"/>
        </w:rPr>
        <w:t>……………………………………………………………………………</w:t>
      </w:r>
      <w:r w:rsidR="002B5BCB">
        <w:rPr>
          <w:rFonts w:ascii="Times New Roman" w:hAnsi="Times New Roman"/>
          <w:sz w:val="24"/>
          <w:szCs w:val="24"/>
        </w:rPr>
        <w:t>……</w:t>
      </w:r>
      <w:r w:rsidR="005C3E8C">
        <w:rPr>
          <w:rFonts w:ascii="Times New Roman" w:hAnsi="Times New Roman"/>
          <w:sz w:val="24"/>
          <w:szCs w:val="24"/>
        </w:rPr>
        <w:t>….7</w:t>
      </w:r>
      <w:r w:rsidR="00F72C00">
        <w:rPr>
          <w:rFonts w:ascii="Times New Roman" w:hAnsi="Times New Roman"/>
          <w:sz w:val="24"/>
          <w:szCs w:val="24"/>
        </w:rPr>
        <w:t>8</w:t>
      </w:r>
    </w:p>
    <w:p w14:paraId="27AFF6ED" w14:textId="4B46D925" w:rsidR="00EB4D81" w:rsidRPr="00B429B7" w:rsidRDefault="00EB4D81" w:rsidP="00AF0BCA">
      <w:pPr>
        <w:spacing w:after="0" w:line="240" w:lineRule="auto"/>
        <w:rPr>
          <w:rFonts w:ascii="Times New Roman" w:hAnsi="Times New Roman"/>
          <w:b/>
          <w:bCs/>
          <w:sz w:val="24"/>
          <w:szCs w:val="24"/>
        </w:rPr>
      </w:pPr>
      <w:r w:rsidRPr="00B429B7">
        <w:rPr>
          <w:rFonts w:ascii="Times New Roman" w:hAnsi="Times New Roman"/>
          <w:b/>
          <w:bCs/>
          <w:sz w:val="24"/>
          <w:szCs w:val="24"/>
        </w:rPr>
        <w:t xml:space="preserve">Тетерина Е.А., Гомбоева </w:t>
      </w:r>
      <w:r w:rsidR="00400870" w:rsidRPr="00B429B7">
        <w:rPr>
          <w:rFonts w:ascii="Times New Roman" w:hAnsi="Times New Roman"/>
          <w:b/>
          <w:bCs/>
          <w:sz w:val="24"/>
          <w:szCs w:val="24"/>
        </w:rPr>
        <w:t>Р. Б.</w:t>
      </w:r>
      <w:r w:rsidRPr="00B429B7">
        <w:rPr>
          <w:rFonts w:ascii="Times New Roman" w:hAnsi="Times New Roman"/>
          <w:b/>
          <w:bCs/>
          <w:sz w:val="24"/>
          <w:szCs w:val="24"/>
        </w:rPr>
        <w:t>-Ц.</w:t>
      </w:r>
    </w:p>
    <w:p w14:paraId="783AEABC" w14:textId="449B8BE5" w:rsidR="00EB4D81" w:rsidRDefault="00EB4D81" w:rsidP="00EB4D81">
      <w:pPr>
        <w:shd w:val="clear" w:color="auto" w:fill="FFFFFF"/>
        <w:spacing w:after="0" w:line="240" w:lineRule="auto"/>
        <w:rPr>
          <w:rFonts w:ascii="Times New Roman" w:eastAsia="Times New Roman" w:hAnsi="Times New Roman"/>
          <w:bCs/>
          <w:color w:val="000000"/>
          <w:sz w:val="24"/>
          <w:szCs w:val="24"/>
          <w:lang w:eastAsia="ru-RU"/>
        </w:rPr>
      </w:pPr>
      <w:r w:rsidRPr="00EB4D81">
        <w:rPr>
          <w:rFonts w:ascii="Times New Roman" w:eastAsia="Times New Roman" w:hAnsi="Times New Roman"/>
          <w:bCs/>
          <w:color w:val="000000"/>
          <w:sz w:val="24"/>
          <w:szCs w:val="24"/>
          <w:lang w:eastAsia="ru-RU"/>
        </w:rPr>
        <w:t>Дидактическое пособие по патриотическому воспитанию детей старшего дошкольного возраста «Наша армия родная» (лэпбук)</w:t>
      </w:r>
      <w:r>
        <w:rPr>
          <w:rFonts w:ascii="Times New Roman" w:eastAsia="Times New Roman" w:hAnsi="Times New Roman"/>
          <w:bCs/>
          <w:color w:val="000000"/>
          <w:sz w:val="24"/>
          <w:szCs w:val="24"/>
          <w:lang w:eastAsia="ru-RU"/>
        </w:rPr>
        <w:t>……………………………………………………</w:t>
      </w:r>
      <w:r w:rsidR="005C3E8C">
        <w:rPr>
          <w:rFonts w:ascii="Times New Roman" w:eastAsia="Times New Roman" w:hAnsi="Times New Roman"/>
          <w:bCs/>
          <w:color w:val="000000"/>
          <w:sz w:val="24"/>
          <w:szCs w:val="24"/>
          <w:lang w:eastAsia="ru-RU"/>
        </w:rPr>
        <w:t>...8</w:t>
      </w:r>
      <w:r w:rsidR="00F72C00">
        <w:rPr>
          <w:rFonts w:ascii="Times New Roman" w:eastAsia="Times New Roman" w:hAnsi="Times New Roman"/>
          <w:bCs/>
          <w:color w:val="000000"/>
          <w:sz w:val="24"/>
          <w:szCs w:val="24"/>
          <w:lang w:eastAsia="ru-RU"/>
        </w:rPr>
        <w:t>1</w:t>
      </w:r>
    </w:p>
    <w:p w14:paraId="65FA9CC2" w14:textId="415060AA" w:rsidR="00B429B7" w:rsidRPr="00B429B7" w:rsidRDefault="00B429B7" w:rsidP="00B429B7">
      <w:pPr>
        <w:shd w:val="clear" w:color="auto" w:fill="FFFFFF"/>
        <w:spacing w:after="0" w:line="240" w:lineRule="auto"/>
        <w:rPr>
          <w:rFonts w:ascii="Times New Roman" w:eastAsia="Times New Roman" w:hAnsi="Times New Roman"/>
          <w:b/>
          <w:color w:val="000000"/>
          <w:sz w:val="24"/>
          <w:szCs w:val="24"/>
          <w:lang w:eastAsia="ru-RU"/>
        </w:rPr>
      </w:pPr>
      <w:r w:rsidRPr="00B429B7">
        <w:rPr>
          <w:rFonts w:ascii="Times New Roman" w:eastAsia="Times New Roman" w:hAnsi="Times New Roman"/>
          <w:b/>
          <w:color w:val="000000"/>
          <w:sz w:val="24"/>
          <w:szCs w:val="24"/>
          <w:lang w:eastAsia="ru-RU"/>
        </w:rPr>
        <w:t>Лыкова А.А.</w:t>
      </w:r>
    </w:p>
    <w:p w14:paraId="5A5CBB28" w14:textId="63073573" w:rsidR="00B429B7" w:rsidRPr="00B429B7" w:rsidRDefault="00B429B7" w:rsidP="00B429B7">
      <w:pPr>
        <w:spacing w:line="240" w:lineRule="auto"/>
        <w:contextualSpacing/>
        <w:rPr>
          <w:rFonts w:ascii="Times New Roman" w:hAnsi="Times New Roman"/>
          <w:sz w:val="24"/>
          <w:szCs w:val="24"/>
        </w:rPr>
      </w:pPr>
      <w:r w:rsidRPr="00B429B7">
        <w:rPr>
          <w:rFonts w:ascii="Times New Roman" w:hAnsi="Times New Roman"/>
          <w:sz w:val="24"/>
          <w:szCs w:val="24"/>
        </w:rPr>
        <w:t>Декоративно-прикладное творчество и рукоделие как средство патриотического воспитания младших школьников</w:t>
      </w:r>
      <w:r>
        <w:rPr>
          <w:rFonts w:ascii="Times New Roman" w:hAnsi="Times New Roman"/>
          <w:sz w:val="24"/>
          <w:szCs w:val="24"/>
        </w:rPr>
        <w:t>………………………………</w:t>
      </w:r>
      <w:r w:rsidR="002B5BCB">
        <w:rPr>
          <w:rFonts w:ascii="Times New Roman" w:hAnsi="Times New Roman"/>
          <w:sz w:val="24"/>
          <w:szCs w:val="24"/>
        </w:rPr>
        <w:t>……</w:t>
      </w:r>
      <w:r w:rsidR="005C3E8C">
        <w:rPr>
          <w:rFonts w:ascii="Times New Roman" w:hAnsi="Times New Roman"/>
          <w:sz w:val="24"/>
          <w:szCs w:val="24"/>
        </w:rPr>
        <w:t>………………………</w:t>
      </w:r>
      <w:r>
        <w:rPr>
          <w:rFonts w:ascii="Times New Roman" w:hAnsi="Times New Roman"/>
          <w:sz w:val="24"/>
          <w:szCs w:val="24"/>
        </w:rPr>
        <w:t>.</w:t>
      </w:r>
      <w:r w:rsidR="005C3E8C">
        <w:rPr>
          <w:rFonts w:ascii="Times New Roman" w:hAnsi="Times New Roman"/>
          <w:sz w:val="24"/>
          <w:szCs w:val="24"/>
        </w:rPr>
        <w:t>8</w:t>
      </w:r>
      <w:r w:rsidR="00F72C00">
        <w:rPr>
          <w:rFonts w:ascii="Times New Roman" w:hAnsi="Times New Roman"/>
          <w:sz w:val="24"/>
          <w:szCs w:val="24"/>
        </w:rPr>
        <w:t>5</w:t>
      </w:r>
    </w:p>
    <w:p w14:paraId="5065A1BC" w14:textId="0147594B" w:rsidR="00B429B7" w:rsidRPr="00653A05" w:rsidRDefault="003D556F" w:rsidP="00EB4D81">
      <w:pPr>
        <w:shd w:val="clear" w:color="auto" w:fill="FFFFFF"/>
        <w:spacing w:after="0" w:line="240" w:lineRule="auto"/>
        <w:rPr>
          <w:rFonts w:ascii="Times New Roman" w:eastAsia="Times New Roman" w:hAnsi="Times New Roman"/>
          <w:b/>
          <w:color w:val="000000"/>
          <w:sz w:val="24"/>
          <w:szCs w:val="24"/>
          <w:lang w:eastAsia="ru-RU"/>
        </w:rPr>
      </w:pPr>
      <w:r w:rsidRPr="00653A05">
        <w:rPr>
          <w:rFonts w:ascii="Times New Roman" w:eastAsia="Times New Roman" w:hAnsi="Times New Roman"/>
          <w:b/>
          <w:color w:val="000000"/>
          <w:sz w:val="24"/>
          <w:szCs w:val="24"/>
          <w:lang w:eastAsia="ru-RU"/>
        </w:rPr>
        <w:t>Загирова М.С.</w:t>
      </w:r>
    </w:p>
    <w:p w14:paraId="571FE13A" w14:textId="0BF0C671" w:rsidR="003D556F" w:rsidRDefault="003D556F" w:rsidP="003D556F">
      <w:pPr>
        <w:spacing w:after="0" w:line="240" w:lineRule="auto"/>
        <w:rPr>
          <w:rFonts w:ascii="Times New Roman" w:hAnsi="Times New Roman"/>
          <w:sz w:val="24"/>
          <w:szCs w:val="24"/>
        </w:rPr>
      </w:pPr>
      <w:r w:rsidRPr="003D556F">
        <w:rPr>
          <w:rFonts w:ascii="Times New Roman" w:hAnsi="Times New Roman"/>
          <w:sz w:val="24"/>
          <w:szCs w:val="24"/>
        </w:rPr>
        <w:t>Патриотическое воспитание через сцену: практики театральной студии «</w:t>
      </w:r>
      <w:r w:rsidR="00906E66">
        <w:rPr>
          <w:rFonts w:ascii="Times New Roman" w:hAnsi="Times New Roman"/>
          <w:sz w:val="24"/>
          <w:szCs w:val="24"/>
        </w:rPr>
        <w:t xml:space="preserve"> </w:t>
      </w:r>
      <w:r w:rsidR="00400870" w:rsidRPr="003D556F">
        <w:rPr>
          <w:rFonts w:ascii="Times New Roman" w:hAnsi="Times New Roman"/>
          <w:sz w:val="24"/>
          <w:szCs w:val="24"/>
        </w:rPr>
        <w:t>Образ»</w:t>
      </w:r>
      <w:r w:rsidR="00400870">
        <w:rPr>
          <w:rFonts w:ascii="Times New Roman" w:hAnsi="Times New Roman"/>
          <w:sz w:val="24"/>
          <w:szCs w:val="24"/>
        </w:rPr>
        <w:t xml:space="preserve"> …</w:t>
      </w:r>
      <w:r w:rsidR="002B5BCB">
        <w:rPr>
          <w:rFonts w:ascii="Times New Roman" w:hAnsi="Times New Roman"/>
          <w:sz w:val="24"/>
          <w:szCs w:val="24"/>
        </w:rPr>
        <w:t>……</w:t>
      </w:r>
      <w:r w:rsidR="005C3E8C">
        <w:rPr>
          <w:rFonts w:ascii="Times New Roman" w:hAnsi="Times New Roman"/>
          <w:sz w:val="24"/>
          <w:szCs w:val="24"/>
        </w:rPr>
        <w:t>8</w:t>
      </w:r>
      <w:r w:rsidR="00F72C00">
        <w:rPr>
          <w:rFonts w:ascii="Times New Roman" w:hAnsi="Times New Roman"/>
          <w:sz w:val="24"/>
          <w:szCs w:val="24"/>
        </w:rPr>
        <w:t>8</w:t>
      </w:r>
    </w:p>
    <w:p w14:paraId="1EFF842C" w14:textId="6F246A56" w:rsidR="00143059" w:rsidRPr="00143059" w:rsidRDefault="00143059" w:rsidP="003D556F">
      <w:pPr>
        <w:spacing w:after="0" w:line="240" w:lineRule="auto"/>
        <w:rPr>
          <w:rFonts w:ascii="Times New Roman" w:hAnsi="Times New Roman"/>
          <w:b/>
          <w:bCs/>
          <w:sz w:val="24"/>
          <w:szCs w:val="24"/>
        </w:rPr>
      </w:pPr>
      <w:r w:rsidRPr="00143059">
        <w:rPr>
          <w:rFonts w:ascii="Times New Roman" w:hAnsi="Times New Roman"/>
          <w:b/>
          <w:bCs/>
          <w:sz w:val="24"/>
          <w:szCs w:val="24"/>
        </w:rPr>
        <w:t>Гармаева А.П., Хандуева О.Д.</w:t>
      </w:r>
    </w:p>
    <w:p w14:paraId="581E0562" w14:textId="6D25E9E7" w:rsidR="00143059" w:rsidRDefault="00143059" w:rsidP="00143059">
      <w:pPr>
        <w:pStyle w:val="a3"/>
        <w:shd w:val="clear" w:color="auto" w:fill="FFFFFF"/>
        <w:spacing w:after="0"/>
        <w:rPr>
          <w:rStyle w:val="a9"/>
          <w:b w:val="0"/>
          <w:bCs w:val="0"/>
        </w:rPr>
      </w:pPr>
      <w:r w:rsidRPr="00143059">
        <w:rPr>
          <w:rStyle w:val="a9"/>
          <w:b w:val="0"/>
          <w:bCs w:val="0"/>
        </w:rPr>
        <w:t>Патриотическое воспитание детей старшего дошкольного возраста художественными средствами</w:t>
      </w:r>
      <w:r>
        <w:rPr>
          <w:rStyle w:val="a9"/>
          <w:b w:val="0"/>
          <w:bCs w:val="0"/>
        </w:rPr>
        <w:t>……………………………………………………………………………</w:t>
      </w:r>
      <w:r w:rsidR="002B5BCB">
        <w:rPr>
          <w:rStyle w:val="a9"/>
          <w:b w:val="0"/>
          <w:bCs w:val="0"/>
        </w:rPr>
        <w:t>……</w:t>
      </w:r>
      <w:r w:rsidR="005857D1">
        <w:rPr>
          <w:rStyle w:val="a9"/>
          <w:b w:val="0"/>
          <w:bCs w:val="0"/>
        </w:rPr>
        <w:t>…..</w:t>
      </w:r>
      <w:r>
        <w:rPr>
          <w:rStyle w:val="a9"/>
          <w:b w:val="0"/>
          <w:bCs w:val="0"/>
        </w:rPr>
        <w:t>.</w:t>
      </w:r>
      <w:r w:rsidR="00F72C00">
        <w:rPr>
          <w:rStyle w:val="a9"/>
          <w:b w:val="0"/>
          <w:bCs w:val="0"/>
        </w:rPr>
        <w:t>90</w:t>
      </w:r>
    </w:p>
    <w:p w14:paraId="6A3C7B14" w14:textId="0B733706" w:rsidR="00876CC3" w:rsidRDefault="00876CC3" w:rsidP="00876CC3">
      <w:pPr>
        <w:pStyle w:val="a3"/>
        <w:shd w:val="clear" w:color="auto" w:fill="FFFFFF"/>
        <w:spacing w:after="0"/>
        <w:rPr>
          <w:bCs/>
        </w:rPr>
      </w:pPr>
      <w:r w:rsidRPr="00876CC3">
        <w:rPr>
          <w:rStyle w:val="a9"/>
        </w:rPr>
        <w:t>Абдрафикова Т.В., Бекетова Л.В.</w:t>
      </w:r>
      <w:r>
        <w:rPr>
          <w:rStyle w:val="a9"/>
          <w:b w:val="0"/>
          <w:bCs w:val="0"/>
        </w:rPr>
        <w:br/>
      </w:r>
      <w:r w:rsidRPr="00876CC3">
        <w:rPr>
          <w:bCs/>
        </w:rPr>
        <w:t>Творческая проектная деятельность как эффективный способ гражданско-патриотического воспитания детей на примере МБУ ДО «Дом творчества Октябрьского района города Улан-</w:t>
      </w:r>
      <w:r w:rsidR="000D0FEB" w:rsidRPr="00876CC3">
        <w:rPr>
          <w:bCs/>
        </w:rPr>
        <w:t>Удэ»</w:t>
      </w:r>
      <w:r w:rsidR="000D0FEB">
        <w:rPr>
          <w:bCs/>
        </w:rPr>
        <w:t xml:space="preserve"> …</w:t>
      </w:r>
      <w:r>
        <w:rPr>
          <w:bCs/>
        </w:rPr>
        <w:t>…………………………………………………………</w:t>
      </w:r>
      <w:r w:rsidR="005857D1">
        <w:rPr>
          <w:bCs/>
        </w:rPr>
        <w:t>………..</w:t>
      </w:r>
      <w:r w:rsidR="00F72C00">
        <w:rPr>
          <w:bCs/>
        </w:rPr>
        <w:t>92</w:t>
      </w:r>
    </w:p>
    <w:p w14:paraId="6593E782" w14:textId="560803D7" w:rsidR="00470AB9" w:rsidRPr="00470AB9" w:rsidRDefault="00470AB9" w:rsidP="00876CC3">
      <w:pPr>
        <w:pStyle w:val="a3"/>
        <w:shd w:val="clear" w:color="auto" w:fill="FFFFFF"/>
        <w:spacing w:after="0"/>
        <w:rPr>
          <w:b/>
        </w:rPr>
      </w:pPr>
      <w:r w:rsidRPr="00470AB9">
        <w:rPr>
          <w:b/>
        </w:rPr>
        <w:t>Петровская Н.А.</w:t>
      </w:r>
    </w:p>
    <w:p w14:paraId="605AE948" w14:textId="0C1F88B6" w:rsidR="00470AB9" w:rsidRDefault="00470AB9" w:rsidP="00876CC3">
      <w:pPr>
        <w:pStyle w:val="a3"/>
        <w:shd w:val="clear" w:color="auto" w:fill="FFFFFF"/>
        <w:spacing w:after="0"/>
        <w:rPr>
          <w:bCs/>
        </w:rPr>
      </w:pPr>
      <w:r>
        <w:rPr>
          <w:bCs/>
        </w:rPr>
        <w:t>Народная игрушка матрёшка, как средство патриотического воспитания детей дошкольного возраста……………………………………………………………………</w:t>
      </w:r>
      <w:r w:rsidR="005857D1">
        <w:rPr>
          <w:bCs/>
        </w:rPr>
        <w:t>…….9</w:t>
      </w:r>
      <w:r w:rsidR="00F72C00">
        <w:rPr>
          <w:bCs/>
        </w:rPr>
        <w:t>5</w:t>
      </w:r>
    </w:p>
    <w:p w14:paraId="588D8783" w14:textId="40BFA88B" w:rsidR="00D11569" w:rsidRPr="00D11569" w:rsidRDefault="00D11569" w:rsidP="00876CC3">
      <w:pPr>
        <w:pStyle w:val="a3"/>
        <w:shd w:val="clear" w:color="auto" w:fill="FFFFFF"/>
        <w:spacing w:after="0"/>
        <w:rPr>
          <w:b/>
        </w:rPr>
      </w:pPr>
      <w:r w:rsidRPr="00D11569">
        <w:rPr>
          <w:b/>
        </w:rPr>
        <w:t>Толстихина Е.П.</w:t>
      </w:r>
    </w:p>
    <w:p w14:paraId="224B42D3" w14:textId="2E105BA4" w:rsidR="00D11569" w:rsidRDefault="00D11569" w:rsidP="00876CC3">
      <w:pPr>
        <w:pStyle w:val="a3"/>
        <w:shd w:val="clear" w:color="auto" w:fill="FFFFFF"/>
        <w:spacing w:after="0"/>
        <w:rPr>
          <w:bCs/>
        </w:rPr>
      </w:pPr>
      <w:r>
        <w:rPr>
          <w:bCs/>
        </w:rPr>
        <w:t>Воспитание любви к малой Родине у дошкольников через декоративно-прикладное творчество………………………………………………………………………</w:t>
      </w:r>
      <w:r w:rsidR="005857D1">
        <w:rPr>
          <w:bCs/>
        </w:rPr>
        <w:t>……………</w:t>
      </w:r>
      <w:r>
        <w:rPr>
          <w:bCs/>
        </w:rPr>
        <w:t>…</w:t>
      </w:r>
      <w:r w:rsidR="005857D1">
        <w:rPr>
          <w:bCs/>
        </w:rPr>
        <w:t>9</w:t>
      </w:r>
      <w:r w:rsidR="00F72C00">
        <w:rPr>
          <w:bCs/>
        </w:rPr>
        <w:t>8</w:t>
      </w:r>
    </w:p>
    <w:p w14:paraId="24357CBC" w14:textId="77777777" w:rsidR="00F72C00" w:rsidRDefault="00F72C00" w:rsidP="00876CC3">
      <w:pPr>
        <w:pStyle w:val="a3"/>
        <w:shd w:val="clear" w:color="auto" w:fill="FFFFFF"/>
        <w:spacing w:after="0"/>
        <w:rPr>
          <w:b/>
        </w:rPr>
      </w:pPr>
    </w:p>
    <w:p w14:paraId="78A4FCBA" w14:textId="77777777" w:rsidR="00F72C00" w:rsidRDefault="00F72C00" w:rsidP="00876CC3">
      <w:pPr>
        <w:pStyle w:val="a3"/>
        <w:shd w:val="clear" w:color="auto" w:fill="FFFFFF"/>
        <w:spacing w:after="0"/>
        <w:rPr>
          <w:b/>
        </w:rPr>
      </w:pPr>
    </w:p>
    <w:p w14:paraId="1A255664" w14:textId="32FEEBB3" w:rsidR="003C720E" w:rsidRPr="003C720E" w:rsidRDefault="003C720E" w:rsidP="00876CC3">
      <w:pPr>
        <w:pStyle w:val="a3"/>
        <w:shd w:val="clear" w:color="auto" w:fill="FFFFFF"/>
        <w:spacing w:after="0"/>
        <w:rPr>
          <w:b/>
        </w:rPr>
      </w:pPr>
      <w:r w:rsidRPr="003C720E">
        <w:rPr>
          <w:b/>
        </w:rPr>
        <w:t xml:space="preserve">Кобылкина А.С. </w:t>
      </w:r>
    </w:p>
    <w:p w14:paraId="21C2F04E" w14:textId="68162C7B" w:rsidR="003C720E" w:rsidRDefault="003C720E" w:rsidP="003C720E">
      <w:pPr>
        <w:spacing w:after="0" w:line="240" w:lineRule="auto"/>
        <w:rPr>
          <w:rFonts w:ascii="Times New Roman" w:hAnsi="Times New Roman"/>
          <w:sz w:val="24"/>
          <w:szCs w:val="24"/>
        </w:rPr>
      </w:pPr>
      <w:r w:rsidRPr="003C720E">
        <w:rPr>
          <w:rFonts w:ascii="Times New Roman" w:hAnsi="Times New Roman"/>
          <w:sz w:val="24"/>
          <w:szCs w:val="24"/>
        </w:rPr>
        <w:t>Музей кукол в системе патриотической работы школы с обучающимися с ОВЗ</w:t>
      </w:r>
      <w:r w:rsidR="00F72C00">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w:t>
      </w:r>
      <w:r w:rsidR="00F72C00">
        <w:rPr>
          <w:rFonts w:ascii="Times New Roman" w:hAnsi="Times New Roman"/>
          <w:sz w:val="24"/>
          <w:szCs w:val="24"/>
        </w:rPr>
        <w:t>100</w:t>
      </w:r>
    </w:p>
    <w:p w14:paraId="6FA41CC2" w14:textId="117008BA" w:rsidR="00E3664D" w:rsidRPr="00E3664D" w:rsidRDefault="00E3664D" w:rsidP="003C720E">
      <w:pPr>
        <w:spacing w:after="0" w:line="240" w:lineRule="auto"/>
        <w:rPr>
          <w:rFonts w:ascii="Times New Roman" w:hAnsi="Times New Roman"/>
          <w:b/>
          <w:bCs/>
          <w:sz w:val="24"/>
          <w:szCs w:val="24"/>
        </w:rPr>
      </w:pPr>
      <w:r w:rsidRPr="00E3664D">
        <w:rPr>
          <w:rFonts w:ascii="Times New Roman" w:hAnsi="Times New Roman"/>
          <w:b/>
          <w:bCs/>
          <w:sz w:val="24"/>
          <w:szCs w:val="24"/>
        </w:rPr>
        <w:t>Сукнева Е.С.</w:t>
      </w:r>
    </w:p>
    <w:p w14:paraId="5E81E143" w14:textId="0B9BBA99" w:rsidR="00E3664D" w:rsidRPr="003C720E" w:rsidRDefault="00E3664D" w:rsidP="003C720E">
      <w:pPr>
        <w:spacing w:after="0" w:line="240" w:lineRule="auto"/>
        <w:rPr>
          <w:rFonts w:ascii="Times New Roman" w:hAnsi="Times New Roman"/>
          <w:sz w:val="24"/>
          <w:szCs w:val="24"/>
        </w:rPr>
      </w:pPr>
      <w:r>
        <w:rPr>
          <w:rFonts w:ascii="Times New Roman" w:hAnsi="Times New Roman"/>
          <w:sz w:val="24"/>
          <w:szCs w:val="24"/>
        </w:rPr>
        <w:t>Патриотическое воспитание дошкольников через художественную деятельность</w:t>
      </w:r>
      <w:r w:rsidR="005857D1">
        <w:rPr>
          <w:rFonts w:ascii="Times New Roman" w:hAnsi="Times New Roman"/>
          <w:sz w:val="24"/>
          <w:szCs w:val="24"/>
        </w:rPr>
        <w:t>………10</w:t>
      </w:r>
      <w:r w:rsidR="00F72C00">
        <w:rPr>
          <w:rFonts w:ascii="Times New Roman" w:hAnsi="Times New Roman"/>
          <w:sz w:val="24"/>
          <w:szCs w:val="24"/>
        </w:rPr>
        <w:t>2</w:t>
      </w:r>
    </w:p>
    <w:p w14:paraId="60E3E487" w14:textId="0599B681" w:rsidR="003C720E" w:rsidRDefault="00F260D1" w:rsidP="00876CC3">
      <w:pPr>
        <w:pStyle w:val="a3"/>
        <w:shd w:val="clear" w:color="auto" w:fill="FFFFFF"/>
        <w:spacing w:after="0"/>
        <w:rPr>
          <w:b/>
          <w:bCs/>
        </w:rPr>
      </w:pPr>
      <w:r>
        <w:rPr>
          <w:b/>
          <w:bCs/>
        </w:rPr>
        <w:t>Утенкова М.А.</w:t>
      </w:r>
    </w:p>
    <w:p w14:paraId="4C930751" w14:textId="1CA8B62F" w:rsidR="00F260D1" w:rsidRDefault="00F260D1" w:rsidP="00F260D1">
      <w:pPr>
        <w:spacing w:after="0" w:line="240" w:lineRule="auto"/>
        <w:rPr>
          <w:rFonts w:ascii="Times New Roman" w:hAnsi="Times New Roman"/>
          <w:bCs/>
          <w:sz w:val="24"/>
        </w:rPr>
      </w:pPr>
      <w:r w:rsidRPr="00F260D1">
        <w:rPr>
          <w:rFonts w:ascii="Times New Roman" w:hAnsi="Times New Roman"/>
          <w:bCs/>
          <w:sz w:val="24"/>
        </w:rPr>
        <w:t>Интеграция народной художественной культуры и инновационных образовательных технологий в патриотическом воспитании детей старшего дошкольного возраста на музыкальных занятиях</w:t>
      </w:r>
      <w:r>
        <w:rPr>
          <w:rFonts w:ascii="Times New Roman" w:hAnsi="Times New Roman"/>
          <w:bCs/>
          <w:sz w:val="24"/>
        </w:rPr>
        <w:t>……………………………………………………………</w:t>
      </w:r>
      <w:r w:rsidR="005857D1">
        <w:rPr>
          <w:rFonts w:ascii="Times New Roman" w:hAnsi="Times New Roman"/>
          <w:bCs/>
          <w:sz w:val="24"/>
        </w:rPr>
        <w:t>…………..10</w:t>
      </w:r>
      <w:r w:rsidR="00F72C00">
        <w:rPr>
          <w:rFonts w:ascii="Times New Roman" w:hAnsi="Times New Roman"/>
          <w:bCs/>
          <w:sz w:val="24"/>
        </w:rPr>
        <w:t>6</w:t>
      </w:r>
    </w:p>
    <w:p w14:paraId="7C22AC26" w14:textId="77777777" w:rsidR="002620B0" w:rsidRDefault="002620B0" w:rsidP="002620B0">
      <w:pPr>
        <w:spacing w:after="0" w:line="240" w:lineRule="auto"/>
        <w:rPr>
          <w:rFonts w:ascii="Times New Roman" w:hAnsi="Times New Roman"/>
          <w:b/>
          <w:sz w:val="24"/>
          <w:szCs w:val="24"/>
        </w:rPr>
      </w:pPr>
      <w:r>
        <w:rPr>
          <w:rFonts w:ascii="Times New Roman" w:hAnsi="Times New Roman"/>
          <w:b/>
          <w:sz w:val="24"/>
          <w:szCs w:val="24"/>
        </w:rPr>
        <w:t>Шагимарданова Л.А.</w:t>
      </w:r>
    </w:p>
    <w:p w14:paraId="1BC94011" w14:textId="3A8485CE" w:rsidR="002620B0" w:rsidRDefault="002620B0" w:rsidP="002620B0">
      <w:pPr>
        <w:spacing w:after="0" w:line="240" w:lineRule="auto"/>
        <w:rPr>
          <w:rFonts w:ascii="Times New Roman" w:hAnsi="Times New Roman"/>
          <w:bCs/>
          <w:sz w:val="24"/>
          <w:szCs w:val="24"/>
        </w:rPr>
      </w:pPr>
      <w:r w:rsidRPr="002620B0">
        <w:rPr>
          <w:rFonts w:ascii="Times New Roman" w:hAnsi="Times New Roman"/>
          <w:bCs/>
          <w:sz w:val="24"/>
          <w:szCs w:val="24"/>
        </w:rPr>
        <w:t>Патриотическое воспитание учащихся на примере работы объединения ДПИ «</w:t>
      </w:r>
      <w:r w:rsidR="009072DC" w:rsidRPr="002620B0">
        <w:rPr>
          <w:rFonts w:ascii="Times New Roman" w:hAnsi="Times New Roman"/>
          <w:bCs/>
          <w:sz w:val="24"/>
          <w:szCs w:val="24"/>
        </w:rPr>
        <w:t>Рукоделие»</w:t>
      </w:r>
      <w:r w:rsidR="009072DC">
        <w:rPr>
          <w:rFonts w:ascii="Times New Roman" w:hAnsi="Times New Roman"/>
          <w:bCs/>
          <w:sz w:val="24"/>
          <w:szCs w:val="24"/>
        </w:rPr>
        <w:t xml:space="preserve"> …</w:t>
      </w:r>
      <w:r>
        <w:rPr>
          <w:rFonts w:ascii="Times New Roman" w:hAnsi="Times New Roman"/>
          <w:bCs/>
          <w:sz w:val="24"/>
          <w:szCs w:val="24"/>
        </w:rPr>
        <w:t>…………………………………………………………………………</w:t>
      </w:r>
      <w:r w:rsidR="005857D1">
        <w:rPr>
          <w:rFonts w:ascii="Times New Roman" w:hAnsi="Times New Roman"/>
          <w:bCs/>
          <w:sz w:val="24"/>
          <w:szCs w:val="24"/>
        </w:rPr>
        <w:t>…………………….10</w:t>
      </w:r>
      <w:r w:rsidR="00F72C00">
        <w:rPr>
          <w:rFonts w:ascii="Times New Roman" w:hAnsi="Times New Roman"/>
          <w:bCs/>
          <w:sz w:val="24"/>
          <w:szCs w:val="24"/>
        </w:rPr>
        <w:t>8</w:t>
      </w:r>
    </w:p>
    <w:p w14:paraId="591E5E9A" w14:textId="77777777" w:rsidR="0091784E" w:rsidRPr="006A55DD" w:rsidRDefault="0091784E" w:rsidP="0091784E">
      <w:pPr>
        <w:spacing w:line="240" w:lineRule="auto"/>
        <w:contextualSpacing/>
        <w:rPr>
          <w:rFonts w:ascii="Times New Roman" w:hAnsi="Times New Roman"/>
          <w:b/>
          <w:sz w:val="24"/>
          <w:szCs w:val="24"/>
        </w:rPr>
      </w:pPr>
      <w:r w:rsidRPr="006A55DD">
        <w:rPr>
          <w:rFonts w:ascii="Times New Roman" w:hAnsi="Times New Roman"/>
          <w:b/>
          <w:sz w:val="24"/>
          <w:szCs w:val="24"/>
        </w:rPr>
        <w:t xml:space="preserve">Старикова Л.А. </w:t>
      </w:r>
    </w:p>
    <w:p w14:paraId="7D200F0F" w14:textId="0B416378" w:rsidR="0091784E" w:rsidRDefault="0091784E" w:rsidP="0091784E">
      <w:pPr>
        <w:shd w:val="clear" w:color="auto" w:fill="FFFFFF"/>
        <w:spacing w:after="0" w:line="240" w:lineRule="auto"/>
        <w:outlineLvl w:val="1"/>
        <w:rPr>
          <w:rFonts w:ascii="Times New Roman" w:eastAsia="Times New Roman" w:hAnsi="Times New Roman"/>
          <w:sz w:val="24"/>
          <w:szCs w:val="24"/>
          <w:lang w:eastAsia="ru-RU"/>
        </w:rPr>
      </w:pPr>
      <w:r w:rsidRPr="006A55DD">
        <w:rPr>
          <w:rFonts w:ascii="Times New Roman" w:eastAsia="Times New Roman" w:hAnsi="Times New Roman"/>
          <w:sz w:val="24"/>
          <w:szCs w:val="24"/>
          <w:lang w:eastAsia="ru-RU"/>
        </w:rPr>
        <w:t>Лэпбук как средство патриотического воспитания детей дошкольного возраста</w:t>
      </w:r>
      <w:r>
        <w:rPr>
          <w:rFonts w:ascii="Times New Roman" w:eastAsia="Times New Roman" w:hAnsi="Times New Roman"/>
          <w:sz w:val="24"/>
          <w:szCs w:val="24"/>
          <w:lang w:eastAsia="ru-RU"/>
        </w:rPr>
        <w:t>………………………………………………………………………………………</w:t>
      </w:r>
      <w:r w:rsidR="005857D1">
        <w:rPr>
          <w:rFonts w:ascii="Times New Roman" w:eastAsia="Times New Roman" w:hAnsi="Times New Roman"/>
          <w:sz w:val="24"/>
          <w:szCs w:val="24"/>
          <w:lang w:eastAsia="ru-RU"/>
        </w:rPr>
        <w:t>...1</w:t>
      </w:r>
      <w:r w:rsidR="00F72C00">
        <w:rPr>
          <w:rFonts w:ascii="Times New Roman" w:eastAsia="Times New Roman" w:hAnsi="Times New Roman"/>
          <w:sz w:val="24"/>
          <w:szCs w:val="24"/>
          <w:lang w:eastAsia="ru-RU"/>
        </w:rPr>
        <w:t>12</w:t>
      </w:r>
    </w:p>
    <w:p w14:paraId="1FF6CA56" w14:textId="743C2FC2" w:rsidR="002814CA" w:rsidRPr="002814CA" w:rsidRDefault="002814CA" w:rsidP="0091784E">
      <w:pPr>
        <w:shd w:val="clear" w:color="auto" w:fill="FFFFFF"/>
        <w:spacing w:after="0" w:line="240" w:lineRule="auto"/>
        <w:outlineLvl w:val="1"/>
        <w:rPr>
          <w:rFonts w:ascii="Times New Roman" w:eastAsia="Times New Roman" w:hAnsi="Times New Roman"/>
          <w:b/>
          <w:bCs/>
          <w:sz w:val="24"/>
          <w:szCs w:val="24"/>
          <w:lang w:eastAsia="ru-RU"/>
        </w:rPr>
      </w:pPr>
      <w:r w:rsidRPr="002814CA">
        <w:rPr>
          <w:rFonts w:ascii="Times New Roman" w:eastAsia="Times New Roman" w:hAnsi="Times New Roman"/>
          <w:b/>
          <w:bCs/>
          <w:sz w:val="24"/>
          <w:szCs w:val="24"/>
          <w:lang w:eastAsia="ru-RU"/>
        </w:rPr>
        <w:t>Будаева Г.О.</w:t>
      </w:r>
    </w:p>
    <w:p w14:paraId="7C3A5F6F" w14:textId="47DB8946" w:rsidR="002814CA" w:rsidRDefault="002814CA" w:rsidP="0091784E">
      <w:pPr>
        <w:shd w:val="clear" w:color="auto" w:fill="FFFFFF"/>
        <w:spacing w:after="0" w:line="240" w:lineRule="auto"/>
        <w:outlineLvl w:val="1"/>
        <w:rPr>
          <w:rFonts w:ascii="Times New Roman" w:hAnsi="Times New Roman"/>
          <w:sz w:val="28"/>
          <w:szCs w:val="28"/>
        </w:rPr>
      </w:pPr>
      <w:r w:rsidRPr="002420F9">
        <w:rPr>
          <w:rFonts w:ascii="Times New Roman" w:hAnsi="Times New Roman"/>
          <w:sz w:val="24"/>
          <w:szCs w:val="24"/>
        </w:rPr>
        <w:t>Театральное творчество как средство патриотического воспитания</w:t>
      </w:r>
      <w:r>
        <w:rPr>
          <w:rFonts w:ascii="Times New Roman" w:hAnsi="Times New Roman"/>
          <w:sz w:val="28"/>
          <w:szCs w:val="28"/>
        </w:rPr>
        <w:t>…………</w:t>
      </w:r>
      <w:r w:rsidR="006618FB">
        <w:rPr>
          <w:rFonts w:ascii="Times New Roman" w:hAnsi="Times New Roman"/>
          <w:sz w:val="28"/>
          <w:szCs w:val="28"/>
        </w:rPr>
        <w:t>…</w:t>
      </w:r>
      <w:r w:rsidR="002B5BCB">
        <w:rPr>
          <w:rFonts w:ascii="Times New Roman" w:hAnsi="Times New Roman"/>
          <w:sz w:val="28"/>
          <w:szCs w:val="28"/>
        </w:rPr>
        <w:t>……</w:t>
      </w:r>
      <w:r w:rsidR="006618FB">
        <w:rPr>
          <w:rFonts w:ascii="Times New Roman" w:hAnsi="Times New Roman"/>
          <w:sz w:val="28"/>
          <w:szCs w:val="28"/>
        </w:rPr>
        <w:t>.</w:t>
      </w:r>
      <w:r w:rsidR="005857D1">
        <w:rPr>
          <w:rFonts w:ascii="Times New Roman" w:hAnsi="Times New Roman"/>
          <w:sz w:val="28"/>
          <w:szCs w:val="28"/>
        </w:rPr>
        <w:t>1</w:t>
      </w:r>
      <w:r w:rsidR="00F72C00">
        <w:rPr>
          <w:rFonts w:ascii="Times New Roman" w:hAnsi="Times New Roman"/>
          <w:sz w:val="28"/>
          <w:szCs w:val="28"/>
        </w:rPr>
        <w:t>15</w:t>
      </w:r>
    </w:p>
    <w:p w14:paraId="2834C05B" w14:textId="77777777" w:rsidR="002420F9" w:rsidRPr="002420F9" w:rsidRDefault="002420F9" w:rsidP="002420F9">
      <w:pPr>
        <w:spacing w:after="0" w:line="240" w:lineRule="auto"/>
        <w:rPr>
          <w:rFonts w:ascii="Times New Roman" w:hAnsi="Times New Roman"/>
          <w:b/>
          <w:bCs/>
          <w:sz w:val="24"/>
          <w:szCs w:val="24"/>
        </w:rPr>
      </w:pPr>
      <w:r w:rsidRPr="002420F9">
        <w:rPr>
          <w:rFonts w:ascii="Times New Roman" w:hAnsi="Times New Roman"/>
          <w:b/>
          <w:bCs/>
          <w:sz w:val="24"/>
          <w:szCs w:val="24"/>
        </w:rPr>
        <w:t>Жербанова Г.Н., Лубсанова Д.Ж.</w:t>
      </w:r>
    </w:p>
    <w:p w14:paraId="366EB3D1" w14:textId="584EF900" w:rsidR="002420F9" w:rsidRDefault="002420F9" w:rsidP="002420F9">
      <w:pPr>
        <w:spacing w:after="0" w:line="240" w:lineRule="auto"/>
        <w:rPr>
          <w:rFonts w:ascii="Times New Roman" w:hAnsi="Times New Roman"/>
          <w:sz w:val="24"/>
          <w:szCs w:val="24"/>
        </w:rPr>
      </w:pPr>
      <w:r w:rsidRPr="002420F9">
        <w:rPr>
          <w:rFonts w:ascii="Times New Roman" w:hAnsi="Times New Roman"/>
          <w:sz w:val="24"/>
          <w:szCs w:val="24"/>
        </w:rPr>
        <w:t>Приумножение лучших традиций кадетского движения через развитие</w:t>
      </w:r>
      <w:r>
        <w:rPr>
          <w:rFonts w:ascii="Times New Roman" w:hAnsi="Times New Roman"/>
          <w:sz w:val="24"/>
          <w:szCs w:val="24"/>
        </w:rPr>
        <w:t xml:space="preserve"> </w:t>
      </w:r>
      <w:r w:rsidRPr="002420F9">
        <w:rPr>
          <w:rFonts w:ascii="Times New Roman" w:hAnsi="Times New Roman"/>
          <w:sz w:val="24"/>
          <w:szCs w:val="24"/>
        </w:rPr>
        <w:t>творческих способностей воспитанников</w:t>
      </w:r>
      <w:r>
        <w:rPr>
          <w:rFonts w:ascii="Times New Roman" w:hAnsi="Times New Roman"/>
          <w:sz w:val="24"/>
          <w:szCs w:val="24"/>
        </w:rPr>
        <w:t>……………………………………………………………</w:t>
      </w:r>
      <w:r w:rsidR="005857D1">
        <w:rPr>
          <w:rFonts w:ascii="Times New Roman" w:hAnsi="Times New Roman"/>
          <w:sz w:val="24"/>
          <w:szCs w:val="24"/>
        </w:rPr>
        <w:t>…...1</w:t>
      </w:r>
      <w:r w:rsidR="00F72C00">
        <w:rPr>
          <w:rFonts w:ascii="Times New Roman" w:hAnsi="Times New Roman"/>
          <w:sz w:val="24"/>
          <w:szCs w:val="24"/>
        </w:rPr>
        <w:t>19</w:t>
      </w:r>
    </w:p>
    <w:p w14:paraId="554FD2CE" w14:textId="26FFC274" w:rsidR="008458F1" w:rsidRPr="008458F1" w:rsidRDefault="008458F1" w:rsidP="002420F9">
      <w:pPr>
        <w:spacing w:after="0" w:line="240" w:lineRule="auto"/>
        <w:rPr>
          <w:rFonts w:ascii="Times New Roman" w:hAnsi="Times New Roman"/>
          <w:b/>
          <w:bCs/>
          <w:sz w:val="24"/>
          <w:szCs w:val="24"/>
        </w:rPr>
      </w:pPr>
      <w:r w:rsidRPr="008458F1">
        <w:rPr>
          <w:rFonts w:ascii="Times New Roman" w:hAnsi="Times New Roman"/>
          <w:b/>
          <w:bCs/>
          <w:sz w:val="24"/>
          <w:szCs w:val="24"/>
        </w:rPr>
        <w:t>Русанова Е.А.</w:t>
      </w:r>
    </w:p>
    <w:p w14:paraId="1EC00977" w14:textId="40E1B837" w:rsidR="008458F1" w:rsidRDefault="008458F1" w:rsidP="002420F9">
      <w:pPr>
        <w:spacing w:after="0" w:line="240" w:lineRule="auto"/>
        <w:rPr>
          <w:rFonts w:ascii="Times New Roman" w:hAnsi="Times New Roman"/>
          <w:sz w:val="24"/>
          <w:szCs w:val="24"/>
        </w:rPr>
      </w:pPr>
      <w:r>
        <w:rPr>
          <w:rFonts w:ascii="Times New Roman" w:hAnsi="Times New Roman"/>
          <w:sz w:val="24"/>
          <w:szCs w:val="24"/>
        </w:rPr>
        <w:t>Нравственно-патриотическое воспитание младших школьников на основе декоративно-прикладного творчества……………………………</w:t>
      </w:r>
      <w:r w:rsidR="005857D1">
        <w:rPr>
          <w:rFonts w:ascii="Times New Roman" w:hAnsi="Times New Roman"/>
          <w:sz w:val="24"/>
          <w:szCs w:val="24"/>
        </w:rPr>
        <w:t>………………………………………....1</w:t>
      </w:r>
      <w:r w:rsidR="00F72C00">
        <w:rPr>
          <w:rFonts w:ascii="Times New Roman" w:hAnsi="Times New Roman"/>
          <w:sz w:val="24"/>
          <w:szCs w:val="24"/>
        </w:rPr>
        <w:t>20</w:t>
      </w:r>
    </w:p>
    <w:p w14:paraId="16B1D292" w14:textId="5E1D47AE" w:rsidR="00A92544" w:rsidRPr="00A92544" w:rsidRDefault="00A92544" w:rsidP="002420F9">
      <w:pPr>
        <w:spacing w:after="0" w:line="240" w:lineRule="auto"/>
        <w:rPr>
          <w:rFonts w:ascii="Times New Roman" w:hAnsi="Times New Roman"/>
          <w:b/>
          <w:bCs/>
          <w:sz w:val="24"/>
          <w:szCs w:val="24"/>
        </w:rPr>
      </w:pPr>
      <w:r w:rsidRPr="00A92544">
        <w:rPr>
          <w:rFonts w:ascii="Times New Roman" w:hAnsi="Times New Roman"/>
          <w:b/>
          <w:bCs/>
          <w:sz w:val="24"/>
          <w:szCs w:val="24"/>
        </w:rPr>
        <w:t>Дагбаева И.В.</w:t>
      </w:r>
    </w:p>
    <w:p w14:paraId="30842CA1" w14:textId="70FDC0B5" w:rsidR="00A92544" w:rsidRDefault="00A92544" w:rsidP="00A92544">
      <w:pPr>
        <w:spacing w:after="0" w:line="240" w:lineRule="auto"/>
        <w:rPr>
          <w:rFonts w:ascii="Times New Roman" w:hAnsi="Times New Roman"/>
          <w:sz w:val="24"/>
          <w:szCs w:val="24"/>
        </w:rPr>
      </w:pPr>
      <w:r w:rsidRPr="00A92544">
        <w:rPr>
          <w:rFonts w:ascii="Times New Roman" w:hAnsi="Times New Roman"/>
          <w:sz w:val="24"/>
          <w:szCs w:val="24"/>
        </w:rPr>
        <w:t>Патриотическое воспитание на основе художественной деятельности через песочную анимацию и оригами</w:t>
      </w:r>
      <w:r>
        <w:rPr>
          <w:rFonts w:ascii="Times New Roman" w:hAnsi="Times New Roman"/>
          <w:sz w:val="24"/>
          <w:szCs w:val="24"/>
        </w:rPr>
        <w:t>…………………………………………………………………</w:t>
      </w:r>
      <w:r w:rsidR="005857D1">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12</w:t>
      </w:r>
      <w:r w:rsidR="00F72C00">
        <w:rPr>
          <w:rFonts w:ascii="Times New Roman" w:hAnsi="Times New Roman"/>
          <w:sz w:val="24"/>
          <w:szCs w:val="24"/>
        </w:rPr>
        <w:t>3</w:t>
      </w:r>
    </w:p>
    <w:p w14:paraId="12433C6A" w14:textId="3413ABD4" w:rsidR="007646D2" w:rsidRPr="00A92544" w:rsidRDefault="007646D2" w:rsidP="00A92544">
      <w:pPr>
        <w:spacing w:after="0" w:line="240" w:lineRule="auto"/>
        <w:rPr>
          <w:rFonts w:ascii="Times New Roman" w:hAnsi="Times New Roman"/>
          <w:sz w:val="24"/>
          <w:szCs w:val="24"/>
        </w:rPr>
      </w:pPr>
      <w:r w:rsidRPr="007646D2">
        <w:rPr>
          <w:rFonts w:ascii="Times New Roman" w:hAnsi="Times New Roman"/>
          <w:b/>
          <w:bCs/>
          <w:sz w:val="24"/>
          <w:szCs w:val="24"/>
        </w:rPr>
        <w:t>Гончарова А.Н.</w:t>
      </w:r>
      <w:r>
        <w:rPr>
          <w:rFonts w:ascii="Times New Roman" w:hAnsi="Times New Roman"/>
          <w:sz w:val="24"/>
          <w:szCs w:val="24"/>
        </w:rPr>
        <w:br/>
        <w:t>Воспитание интереса к народной культуре по средствам декоративно-прикладного искусства……………………………………………………………………………………</w:t>
      </w:r>
      <w:r w:rsidR="005857D1">
        <w:rPr>
          <w:rFonts w:ascii="Times New Roman" w:hAnsi="Times New Roman"/>
          <w:sz w:val="24"/>
          <w:szCs w:val="24"/>
        </w:rPr>
        <w:t>….12</w:t>
      </w:r>
      <w:r w:rsidR="003E08C2">
        <w:rPr>
          <w:rFonts w:ascii="Times New Roman" w:hAnsi="Times New Roman"/>
          <w:sz w:val="24"/>
          <w:szCs w:val="24"/>
        </w:rPr>
        <w:t>6</w:t>
      </w:r>
    </w:p>
    <w:p w14:paraId="5E595DAF" w14:textId="4FF51817" w:rsidR="002420F9" w:rsidRDefault="002420F9" w:rsidP="0091784E">
      <w:pPr>
        <w:shd w:val="clear" w:color="auto" w:fill="FFFFFF"/>
        <w:spacing w:after="0" w:line="240" w:lineRule="auto"/>
        <w:outlineLvl w:val="1"/>
        <w:rPr>
          <w:rFonts w:ascii="Times New Roman" w:hAnsi="Times New Roman"/>
          <w:sz w:val="28"/>
          <w:szCs w:val="28"/>
        </w:rPr>
      </w:pPr>
    </w:p>
    <w:p w14:paraId="3B4AFCF9" w14:textId="77777777" w:rsidR="002420F9" w:rsidRPr="006A55DD" w:rsidRDefault="002420F9" w:rsidP="0091784E">
      <w:pPr>
        <w:shd w:val="clear" w:color="auto" w:fill="FFFFFF"/>
        <w:spacing w:after="0" w:line="240" w:lineRule="auto"/>
        <w:outlineLvl w:val="1"/>
        <w:rPr>
          <w:rFonts w:ascii="Times New Roman" w:eastAsia="Times New Roman" w:hAnsi="Times New Roman"/>
          <w:sz w:val="24"/>
          <w:szCs w:val="24"/>
          <w:lang w:eastAsia="ru-RU"/>
        </w:rPr>
      </w:pPr>
    </w:p>
    <w:p w14:paraId="261458EF" w14:textId="1833C479" w:rsidR="00AF0BCA" w:rsidRPr="00DB7149" w:rsidRDefault="00AF0BCA" w:rsidP="00AF0BCA">
      <w:pPr>
        <w:spacing w:after="0" w:line="240" w:lineRule="auto"/>
        <w:rPr>
          <w:rFonts w:ascii="Times New Roman" w:hAnsi="Times New Roman"/>
          <w:b/>
          <w:bCs/>
          <w:sz w:val="24"/>
          <w:szCs w:val="24"/>
        </w:rPr>
      </w:pPr>
      <w:r w:rsidRPr="00DB7149">
        <w:rPr>
          <w:rFonts w:ascii="Times New Roman" w:hAnsi="Times New Roman"/>
          <w:b/>
          <w:bCs/>
          <w:sz w:val="24"/>
          <w:szCs w:val="24"/>
        </w:rPr>
        <w:t>ГРАЖДАНСКО-ПАТРИОТИЧЕСКОЕ И ИСТОРИКО-КРАЕВЕДЧЕСКОЕ НАПРАВЛЕНИЕ ДОПОЛНИТЕЛЬНОГО ОБРАЗОВАНИЯ………………………………………………………………</w:t>
      </w:r>
      <w:r w:rsidR="006A3220" w:rsidRPr="00DB7149">
        <w:rPr>
          <w:rFonts w:ascii="Times New Roman" w:hAnsi="Times New Roman"/>
          <w:b/>
          <w:bCs/>
          <w:sz w:val="24"/>
          <w:szCs w:val="24"/>
        </w:rPr>
        <w:t>……………..</w:t>
      </w:r>
      <w:r w:rsidR="005857D1">
        <w:rPr>
          <w:rFonts w:ascii="Times New Roman" w:hAnsi="Times New Roman"/>
          <w:b/>
          <w:bCs/>
          <w:sz w:val="24"/>
          <w:szCs w:val="24"/>
        </w:rPr>
        <w:t>12</w:t>
      </w:r>
      <w:r w:rsidR="003E08C2">
        <w:rPr>
          <w:rFonts w:ascii="Times New Roman" w:hAnsi="Times New Roman"/>
          <w:b/>
          <w:bCs/>
          <w:sz w:val="24"/>
          <w:szCs w:val="24"/>
        </w:rPr>
        <w:t>8</w:t>
      </w:r>
    </w:p>
    <w:p w14:paraId="58D73C3A" w14:textId="77777777" w:rsidR="008E0A24" w:rsidRPr="00B9471F" w:rsidRDefault="008E0A24" w:rsidP="008E0A24">
      <w:pPr>
        <w:pStyle w:val="aa"/>
        <w:rPr>
          <w:rFonts w:ascii="Times New Roman" w:hAnsi="Times New Roman" w:cs="Times New Roman"/>
          <w:b/>
          <w:bCs/>
          <w:sz w:val="24"/>
          <w:szCs w:val="24"/>
        </w:rPr>
      </w:pPr>
      <w:r w:rsidRPr="00B9471F">
        <w:rPr>
          <w:rFonts w:ascii="Times New Roman" w:hAnsi="Times New Roman" w:cs="Times New Roman"/>
          <w:b/>
          <w:bCs/>
          <w:sz w:val="24"/>
          <w:szCs w:val="24"/>
        </w:rPr>
        <w:t>Красноярова Т.М.</w:t>
      </w:r>
    </w:p>
    <w:p w14:paraId="2DB6CCB0" w14:textId="006C94CA" w:rsidR="008E0A24" w:rsidRDefault="008E0A24" w:rsidP="008E0A24">
      <w:pPr>
        <w:spacing w:after="0" w:line="240" w:lineRule="auto"/>
        <w:rPr>
          <w:rFonts w:ascii="Times New Roman" w:hAnsi="Times New Roman"/>
          <w:b/>
          <w:bCs/>
          <w:sz w:val="24"/>
          <w:szCs w:val="24"/>
          <w:highlight w:val="yellow"/>
        </w:rPr>
      </w:pPr>
      <w:r w:rsidRPr="00B9471F">
        <w:rPr>
          <w:rFonts w:ascii="Times New Roman" w:hAnsi="Times New Roman"/>
          <w:sz w:val="24"/>
          <w:szCs w:val="24"/>
        </w:rPr>
        <w:t>Гражданско-патриотическое и историко-краеведческое направление дополнительного образования в военно-патриотическом клубе «Гюйс»</w:t>
      </w:r>
      <w:r>
        <w:rPr>
          <w:rFonts w:ascii="Times New Roman" w:hAnsi="Times New Roman"/>
          <w:sz w:val="24"/>
          <w:szCs w:val="24"/>
        </w:rPr>
        <w:t xml:space="preserve"> …………………………………</w:t>
      </w:r>
      <w:r w:rsidR="005857D1">
        <w:rPr>
          <w:rFonts w:ascii="Times New Roman" w:hAnsi="Times New Roman"/>
          <w:sz w:val="24"/>
          <w:szCs w:val="24"/>
        </w:rPr>
        <w:t>….12</w:t>
      </w:r>
      <w:r w:rsidR="003E08C2">
        <w:rPr>
          <w:rFonts w:ascii="Times New Roman" w:hAnsi="Times New Roman"/>
          <w:sz w:val="24"/>
          <w:szCs w:val="24"/>
        </w:rPr>
        <w:t>8</w:t>
      </w:r>
    </w:p>
    <w:p w14:paraId="57944560" w14:textId="20BB247E" w:rsidR="0094492C" w:rsidRPr="007A312D" w:rsidRDefault="0094492C" w:rsidP="00AF0BCA">
      <w:pPr>
        <w:spacing w:after="0" w:line="240" w:lineRule="auto"/>
        <w:rPr>
          <w:rFonts w:ascii="Times New Roman" w:hAnsi="Times New Roman"/>
          <w:b/>
          <w:bCs/>
          <w:sz w:val="24"/>
          <w:szCs w:val="24"/>
        </w:rPr>
      </w:pPr>
      <w:r w:rsidRPr="007A312D">
        <w:rPr>
          <w:rFonts w:ascii="Times New Roman" w:hAnsi="Times New Roman"/>
          <w:b/>
          <w:bCs/>
          <w:sz w:val="24"/>
          <w:szCs w:val="24"/>
        </w:rPr>
        <w:t>Казанцева Л.В.</w:t>
      </w:r>
    </w:p>
    <w:p w14:paraId="6232FFC0" w14:textId="4FF62EC8" w:rsidR="0094492C" w:rsidRPr="005857D1" w:rsidRDefault="0094492C" w:rsidP="00AF0BCA">
      <w:pPr>
        <w:spacing w:after="0" w:line="240" w:lineRule="auto"/>
        <w:rPr>
          <w:rFonts w:ascii="Times New Roman" w:hAnsi="Times New Roman"/>
          <w:sz w:val="24"/>
          <w:szCs w:val="24"/>
        </w:rPr>
      </w:pPr>
      <w:r w:rsidRPr="007A312D">
        <w:rPr>
          <w:rFonts w:ascii="Times New Roman" w:hAnsi="Times New Roman"/>
          <w:sz w:val="24"/>
          <w:szCs w:val="24"/>
        </w:rPr>
        <w:t>Музей Боевой Славы</w:t>
      </w:r>
      <w:r w:rsidRPr="005857D1">
        <w:rPr>
          <w:rFonts w:ascii="Times New Roman" w:hAnsi="Times New Roman"/>
          <w:sz w:val="24"/>
          <w:szCs w:val="24"/>
        </w:rPr>
        <w:t>…………………………………………………………………</w:t>
      </w:r>
      <w:r w:rsidR="00FC1F24" w:rsidRPr="005857D1">
        <w:rPr>
          <w:rFonts w:ascii="Times New Roman" w:hAnsi="Times New Roman"/>
          <w:sz w:val="24"/>
          <w:szCs w:val="24"/>
        </w:rPr>
        <w:t>……</w:t>
      </w:r>
      <w:r w:rsidR="005857D1">
        <w:rPr>
          <w:rFonts w:ascii="Times New Roman" w:hAnsi="Times New Roman"/>
          <w:sz w:val="24"/>
          <w:szCs w:val="24"/>
        </w:rPr>
        <w:t>…</w:t>
      </w:r>
      <w:r w:rsidRPr="005857D1">
        <w:rPr>
          <w:rFonts w:ascii="Times New Roman" w:hAnsi="Times New Roman"/>
          <w:sz w:val="24"/>
          <w:szCs w:val="24"/>
        </w:rPr>
        <w:t>.</w:t>
      </w:r>
      <w:r w:rsidR="005857D1">
        <w:rPr>
          <w:rFonts w:ascii="Times New Roman" w:hAnsi="Times New Roman"/>
          <w:sz w:val="24"/>
          <w:szCs w:val="24"/>
        </w:rPr>
        <w:t>1</w:t>
      </w:r>
      <w:r w:rsidR="003E08C2">
        <w:rPr>
          <w:rFonts w:ascii="Times New Roman" w:hAnsi="Times New Roman"/>
          <w:sz w:val="24"/>
          <w:szCs w:val="24"/>
        </w:rPr>
        <w:t>30</w:t>
      </w:r>
    </w:p>
    <w:p w14:paraId="0621A15A" w14:textId="175ADE0D" w:rsidR="007A312D" w:rsidRDefault="007A312D" w:rsidP="00AF0BCA">
      <w:pPr>
        <w:spacing w:after="0" w:line="240" w:lineRule="auto"/>
        <w:rPr>
          <w:rFonts w:ascii="Times New Roman" w:hAnsi="Times New Roman"/>
          <w:b/>
          <w:bCs/>
          <w:sz w:val="24"/>
          <w:szCs w:val="24"/>
        </w:rPr>
      </w:pPr>
      <w:r>
        <w:rPr>
          <w:rFonts w:ascii="Times New Roman" w:hAnsi="Times New Roman"/>
          <w:b/>
          <w:bCs/>
          <w:sz w:val="24"/>
          <w:szCs w:val="24"/>
        </w:rPr>
        <w:t>Алекберова Т.И.</w:t>
      </w:r>
    </w:p>
    <w:p w14:paraId="4F2CB069" w14:textId="1EB879AE" w:rsidR="007A312D" w:rsidRDefault="007A312D" w:rsidP="007A312D">
      <w:pPr>
        <w:spacing w:after="0" w:line="240" w:lineRule="auto"/>
        <w:rPr>
          <w:rFonts w:ascii="Times New Roman" w:hAnsi="Times New Roman"/>
          <w:sz w:val="24"/>
          <w:szCs w:val="24"/>
        </w:rPr>
      </w:pPr>
      <w:r w:rsidRPr="007A312D">
        <w:rPr>
          <w:rFonts w:ascii="Times New Roman" w:hAnsi="Times New Roman"/>
          <w:sz w:val="24"/>
          <w:szCs w:val="24"/>
        </w:rPr>
        <w:t>Программа по патриотическому воспитанию детей дошкольного возраста «Моя родная сторона»</w:t>
      </w:r>
      <w:r>
        <w:rPr>
          <w:rFonts w:ascii="Times New Roman" w:hAnsi="Times New Roman"/>
          <w:sz w:val="24"/>
          <w:szCs w:val="24"/>
        </w:rPr>
        <w:t>…………………………………………………………………………………</w:t>
      </w:r>
      <w:r w:rsidR="005857D1">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1</w:t>
      </w:r>
      <w:r w:rsidR="003E08C2">
        <w:rPr>
          <w:rFonts w:ascii="Times New Roman" w:hAnsi="Times New Roman"/>
          <w:sz w:val="24"/>
          <w:szCs w:val="24"/>
        </w:rPr>
        <w:t>32</w:t>
      </w:r>
    </w:p>
    <w:p w14:paraId="399931E9" w14:textId="7B568BA9" w:rsidR="006A14CE" w:rsidRPr="006A14CE" w:rsidRDefault="006A14CE" w:rsidP="007A312D">
      <w:pPr>
        <w:spacing w:after="0" w:line="240" w:lineRule="auto"/>
        <w:rPr>
          <w:rFonts w:ascii="Times New Roman" w:hAnsi="Times New Roman"/>
          <w:b/>
          <w:bCs/>
          <w:sz w:val="24"/>
          <w:szCs w:val="24"/>
        </w:rPr>
      </w:pPr>
      <w:r w:rsidRPr="006A14CE">
        <w:rPr>
          <w:rFonts w:ascii="Times New Roman" w:hAnsi="Times New Roman"/>
          <w:b/>
          <w:bCs/>
          <w:sz w:val="24"/>
          <w:szCs w:val="24"/>
        </w:rPr>
        <w:t>Слепнева Л.И.</w:t>
      </w:r>
    </w:p>
    <w:p w14:paraId="15FA4BAE" w14:textId="6AB5CB4A" w:rsidR="006A14CE" w:rsidRDefault="006A14CE" w:rsidP="007A312D">
      <w:pPr>
        <w:spacing w:after="0" w:line="240" w:lineRule="auto"/>
        <w:rPr>
          <w:rFonts w:ascii="Times New Roman" w:hAnsi="Times New Roman"/>
          <w:sz w:val="24"/>
          <w:szCs w:val="24"/>
        </w:rPr>
      </w:pPr>
      <w:r>
        <w:rPr>
          <w:rFonts w:ascii="Times New Roman" w:hAnsi="Times New Roman"/>
          <w:sz w:val="24"/>
          <w:szCs w:val="24"/>
        </w:rPr>
        <w:t>Поисковое чтение в процессе обучения и воспитания на занятиях немецкого языка………………………………………………………………………………</w:t>
      </w:r>
      <w:r w:rsidR="00FC1F24">
        <w:rPr>
          <w:rFonts w:ascii="Times New Roman" w:hAnsi="Times New Roman"/>
          <w:sz w:val="24"/>
          <w:szCs w:val="24"/>
        </w:rPr>
        <w:t>……</w:t>
      </w:r>
      <w:r w:rsidR="005857D1">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1</w:t>
      </w:r>
      <w:r w:rsidR="003E08C2">
        <w:rPr>
          <w:rFonts w:ascii="Times New Roman" w:hAnsi="Times New Roman"/>
          <w:sz w:val="24"/>
          <w:szCs w:val="24"/>
        </w:rPr>
        <w:t>35</w:t>
      </w:r>
    </w:p>
    <w:p w14:paraId="4EE03279" w14:textId="4FAE39C3" w:rsidR="00FC1F24" w:rsidRPr="00FC1F24" w:rsidRDefault="00FC1F24" w:rsidP="007A312D">
      <w:pPr>
        <w:spacing w:after="0" w:line="240" w:lineRule="auto"/>
        <w:rPr>
          <w:rFonts w:ascii="Times New Roman" w:hAnsi="Times New Roman"/>
          <w:b/>
          <w:bCs/>
          <w:sz w:val="24"/>
          <w:szCs w:val="24"/>
        </w:rPr>
      </w:pPr>
      <w:r w:rsidRPr="00FC1F24">
        <w:rPr>
          <w:rFonts w:ascii="Times New Roman" w:hAnsi="Times New Roman"/>
          <w:b/>
          <w:bCs/>
          <w:sz w:val="24"/>
          <w:szCs w:val="24"/>
        </w:rPr>
        <w:t>Грабовская В.А.</w:t>
      </w:r>
    </w:p>
    <w:p w14:paraId="715C9477" w14:textId="77F31CE6" w:rsidR="00FC1F24" w:rsidRDefault="00FC1F24" w:rsidP="007A312D">
      <w:pPr>
        <w:spacing w:after="0" w:line="240" w:lineRule="auto"/>
        <w:rPr>
          <w:rFonts w:ascii="Times New Roman" w:hAnsi="Times New Roman"/>
          <w:sz w:val="24"/>
          <w:szCs w:val="24"/>
        </w:rPr>
      </w:pPr>
      <w:r>
        <w:rPr>
          <w:rFonts w:ascii="Times New Roman" w:hAnsi="Times New Roman"/>
          <w:sz w:val="24"/>
          <w:szCs w:val="24"/>
        </w:rPr>
        <w:t>Развитие экологической культуры школьников посредством просветительского-природоохранных акций……………………………………………………………</w:t>
      </w:r>
      <w:r w:rsidR="005857D1">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13</w:t>
      </w:r>
      <w:r w:rsidR="003E08C2">
        <w:rPr>
          <w:rFonts w:ascii="Times New Roman" w:hAnsi="Times New Roman"/>
          <w:sz w:val="24"/>
          <w:szCs w:val="24"/>
        </w:rPr>
        <w:t>9</w:t>
      </w:r>
    </w:p>
    <w:p w14:paraId="63D5FC04" w14:textId="4C4D4DB7" w:rsidR="00FC1F24" w:rsidRPr="00FC1F24" w:rsidRDefault="00FC1F24" w:rsidP="007A312D">
      <w:pPr>
        <w:spacing w:after="0" w:line="240" w:lineRule="auto"/>
        <w:rPr>
          <w:rFonts w:ascii="Times New Roman" w:hAnsi="Times New Roman"/>
          <w:b/>
          <w:bCs/>
          <w:sz w:val="24"/>
          <w:szCs w:val="24"/>
        </w:rPr>
      </w:pPr>
      <w:r w:rsidRPr="00FC1F24">
        <w:rPr>
          <w:rFonts w:ascii="Times New Roman" w:hAnsi="Times New Roman"/>
          <w:b/>
          <w:bCs/>
          <w:sz w:val="24"/>
          <w:szCs w:val="24"/>
        </w:rPr>
        <w:t>Онтобоева Э.Ц.</w:t>
      </w:r>
    </w:p>
    <w:p w14:paraId="61C591A8" w14:textId="124C15EC" w:rsidR="00FC1F24" w:rsidRDefault="00FC1F24" w:rsidP="007A312D">
      <w:pPr>
        <w:spacing w:after="0" w:line="240" w:lineRule="auto"/>
        <w:rPr>
          <w:rFonts w:ascii="Times New Roman" w:hAnsi="Times New Roman"/>
          <w:sz w:val="24"/>
          <w:szCs w:val="24"/>
        </w:rPr>
      </w:pPr>
      <w:r>
        <w:rPr>
          <w:rFonts w:ascii="Times New Roman" w:hAnsi="Times New Roman"/>
          <w:sz w:val="24"/>
          <w:szCs w:val="24"/>
        </w:rPr>
        <w:t>Роль педагога в дополнительном образовании в патриотическом воспитании…………</w:t>
      </w:r>
      <w:r w:rsidR="005857D1">
        <w:rPr>
          <w:rFonts w:ascii="Times New Roman" w:hAnsi="Times New Roman"/>
          <w:sz w:val="24"/>
          <w:szCs w:val="24"/>
        </w:rPr>
        <w:t>………………………………………………………………………...</w:t>
      </w:r>
      <w:r>
        <w:rPr>
          <w:rFonts w:ascii="Times New Roman" w:hAnsi="Times New Roman"/>
          <w:sz w:val="24"/>
          <w:szCs w:val="24"/>
        </w:rPr>
        <w:t>.</w:t>
      </w:r>
      <w:r w:rsidR="005857D1">
        <w:rPr>
          <w:rFonts w:ascii="Times New Roman" w:hAnsi="Times New Roman"/>
          <w:sz w:val="24"/>
          <w:szCs w:val="24"/>
        </w:rPr>
        <w:t>..14</w:t>
      </w:r>
      <w:r w:rsidR="003E08C2">
        <w:rPr>
          <w:rFonts w:ascii="Times New Roman" w:hAnsi="Times New Roman"/>
          <w:sz w:val="24"/>
          <w:szCs w:val="24"/>
        </w:rPr>
        <w:t>3</w:t>
      </w:r>
    </w:p>
    <w:p w14:paraId="6BAE7B37" w14:textId="77777777" w:rsidR="005857D1" w:rsidRDefault="005857D1" w:rsidP="007A312D">
      <w:pPr>
        <w:spacing w:after="0" w:line="240" w:lineRule="auto"/>
        <w:rPr>
          <w:rFonts w:ascii="Times New Roman" w:hAnsi="Times New Roman"/>
          <w:b/>
          <w:bCs/>
          <w:sz w:val="24"/>
          <w:szCs w:val="24"/>
        </w:rPr>
      </w:pPr>
    </w:p>
    <w:p w14:paraId="3F9E31F8" w14:textId="45912112" w:rsidR="00FC1F24" w:rsidRPr="00FC1F24" w:rsidRDefault="00FC1F24" w:rsidP="007A312D">
      <w:pPr>
        <w:spacing w:after="0" w:line="240" w:lineRule="auto"/>
        <w:rPr>
          <w:rFonts w:ascii="Times New Roman" w:hAnsi="Times New Roman"/>
          <w:b/>
          <w:bCs/>
          <w:sz w:val="24"/>
          <w:szCs w:val="24"/>
        </w:rPr>
      </w:pPr>
      <w:r w:rsidRPr="00FC1F24">
        <w:rPr>
          <w:rFonts w:ascii="Times New Roman" w:hAnsi="Times New Roman"/>
          <w:b/>
          <w:bCs/>
          <w:sz w:val="24"/>
          <w:szCs w:val="24"/>
        </w:rPr>
        <w:t>Карнакова Е.В.</w:t>
      </w:r>
    </w:p>
    <w:p w14:paraId="5DFC4F7C" w14:textId="5399246A" w:rsidR="00FC1F24" w:rsidRDefault="00FC1F24" w:rsidP="007A312D">
      <w:pPr>
        <w:spacing w:after="0" w:line="240" w:lineRule="auto"/>
        <w:rPr>
          <w:rFonts w:ascii="Times New Roman" w:hAnsi="Times New Roman"/>
          <w:sz w:val="24"/>
          <w:szCs w:val="24"/>
        </w:rPr>
      </w:pPr>
      <w:r>
        <w:rPr>
          <w:rFonts w:ascii="Times New Roman" w:hAnsi="Times New Roman"/>
          <w:sz w:val="24"/>
          <w:szCs w:val="24"/>
        </w:rPr>
        <w:t>Картография как средство патриотического воспитания дошкольников………………</w:t>
      </w:r>
      <w:r w:rsidR="005857D1">
        <w:rPr>
          <w:rFonts w:ascii="Times New Roman" w:hAnsi="Times New Roman"/>
          <w:sz w:val="24"/>
          <w:szCs w:val="24"/>
        </w:rPr>
        <w:t>…14</w:t>
      </w:r>
      <w:r w:rsidR="003E08C2">
        <w:rPr>
          <w:rFonts w:ascii="Times New Roman" w:hAnsi="Times New Roman"/>
          <w:sz w:val="24"/>
          <w:szCs w:val="24"/>
        </w:rPr>
        <w:t>5</w:t>
      </w:r>
    </w:p>
    <w:p w14:paraId="2F319B4F" w14:textId="4195C716" w:rsidR="00F4789A" w:rsidRPr="00FC1F24" w:rsidRDefault="00F4789A" w:rsidP="007A312D">
      <w:pPr>
        <w:spacing w:after="0" w:line="240" w:lineRule="auto"/>
        <w:rPr>
          <w:rFonts w:ascii="Times New Roman" w:hAnsi="Times New Roman"/>
          <w:b/>
          <w:bCs/>
          <w:sz w:val="24"/>
          <w:szCs w:val="24"/>
        </w:rPr>
      </w:pPr>
      <w:r w:rsidRPr="00FC1F24">
        <w:rPr>
          <w:rFonts w:ascii="Times New Roman" w:hAnsi="Times New Roman"/>
          <w:b/>
          <w:bCs/>
          <w:sz w:val="24"/>
          <w:szCs w:val="24"/>
        </w:rPr>
        <w:t>Тырков Д.А.</w:t>
      </w:r>
    </w:p>
    <w:p w14:paraId="61BBC529" w14:textId="4AE9EDF9" w:rsidR="00F4789A" w:rsidRDefault="00F4789A" w:rsidP="007A312D">
      <w:pPr>
        <w:spacing w:after="0" w:line="240" w:lineRule="auto"/>
        <w:rPr>
          <w:rFonts w:ascii="Times New Roman" w:hAnsi="Times New Roman"/>
          <w:sz w:val="24"/>
          <w:szCs w:val="24"/>
        </w:rPr>
      </w:pPr>
      <w:r>
        <w:rPr>
          <w:rFonts w:ascii="Times New Roman" w:hAnsi="Times New Roman"/>
          <w:sz w:val="24"/>
          <w:szCs w:val="24"/>
        </w:rPr>
        <w:t>Гражданско-патриотическое воспитание и историко-краеведческое направление дополнительного образования на примере МАОУ СОШ 58 и МАУ ДО «ЦДПиПВ» г. Улан-Удэ…………………………………………………</w:t>
      </w:r>
      <w:r w:rsidR="00FC1F24">
        <w:rPr>
          <w:rFonts w:ascii="Times New Roman" w:hAnsi="Times New Roman"/>
          <w:sz w:val="24"/>
          <w:szCs w:val="24"/>
        </w:rPr>
        <w:t>……………………………</w:t>
      </w:r>
      <w:r w:rsidR="002B5BCB">
        <w:rPr>
          <w:rFonts w:ascii="Times New Roman" w:hAnsi="Times New Roman"/>
          <w:sz w:val="24"/>
          <w:szCs w:val="24"/>
        </w:rPr>
        <w:t>……</w:t>
      </w:r>
      <w:r w:rsidR="005857D1">
        <w:rPr>
          <w:rFonts w:ascii="Times New Roman" w:hAnsi="Times New Roman"/>
          <w:sz w:val="24"/>
          <w:szCs w:val="24"/>
        </w:rPr>
        <w:t>…</w:t>
      </w:r>
      <w:r w:rsidR="00FC1F24">
        <w:rPr>
          <w:rFonts w:ascii="Times New Roman" w:hAnsi="Times New Roman"/>
          <w:sz w:val="24"/>
          <w:szCs w:val="24"/>
        </w:rPr>
        <w:t>.</w:t>
      </w:r>
      <w:r w:rsidR="005857D1">
        <w:rPr>
          <w:rFonts w:ascii="Times New Roman" w:hAnsi="Times New Roman"/>
          <w:sz w:val="24"/>
          <w:szCs w:val="24"/>
        </w:rPr>
        <w:t>14</w:t>
      </w:r>
      <w:r w:rsidR="003E08C2">
        <w:rPr>
          <w:rFonts w:ascii="Times New Roman" w:hAnsi="Times New Roman"/>
          <w:sz w:val="24"/>
          <w:szCs w:val="24"/>
        </w:rPr>
        <w:t>7</w:t>
      </w:r>
    </w:p>
    <w:p w14:paraId="2CA5F100" w14:textId="13878AE7" w:rsidR="00797806" w:rsidRPr="008842C2" w:rsidRDefault="00797806" w:rsidP="007A312D">
      <w:pPr>
        <w:spacing w:after="0" w:line="240" w:lineRule="auto"/>
        <w:rPr>
          <w:rFonts w:ascii="Times New Roman" w:hAnsi="Times New Roman"/>
          <w:b/>
          <w:bCs/>
          <w:sz w:val="24"/>
          <w:szCs w:val="24"/>
        </w:rPr>
      </w:pPr>
      <w:r w:rsidRPr="008842C2">
        <w:rPr>
          <w:rFonts w:ascii="Times New Roman" w:hAnsi="Times New Roman"/>
          <w:b/>
          <w:bCs/>
          <w:sz w:val="24"/>
          <w:szCs w:val="24"/>
        </w:rPr>
        <w:t>Чистякова М.Н.</w:t>
      </w:r>
    </w:p>
    <w:p w14:paraId="60461CD7" w14:textId="47A1A73D" w:rsidR="00797806" w:rsidRDefault="00797806" w:rsidP="007A312D">
      <w:pPr>
        <w:spacing w:after="0" w:line="240" w:lineRule="auto"/>
        <w:rPr>
          <w:rFonts w:ascii="Times New Roman" w:hAnsi="Times New Roman"/>
          <w:sz w:val="24"/>
          <w:szCs w:val="24"/>
        </w:rPr>
      </w:pPr>
      <w:r>
        <w:rPr>
          <w:rFonts w:ascii="Times New Roman" w:hAnsi="Times New Roman"/>
          <w:sz w:val="24"/>
          <w:szCs w:val="24"/>
        </w:rPr>
        <w:t>Патриотическое воспитание обучающихся в системе дополнительного образования………………………………………………………………………</w:t>
      </w:r>
      <w:r w:rsidR="005857D1">
        <w:rPr>
          <w:rFonts w:ascii="Times New Roman" w:hAnsi="Times New Roman"/>
          <w:sz w:val="24"/>
          <w:szCs w:val="24"/>
        </w:rPr>
        <w:t>……………14</w:t>
      </w:r>
      <w:r w:rsidR="003E08C2">
        <w:rPr>
          <w:rFonts w:ascii="Times New Roman" w:hAnsi="Times New Roman"/>
          <w:sz w:val="24"/>
          <w:szCs w:val="24"/>
        </w:rPr>
        <w:t>9</w:t>
      </w:r>
    </w:p>
    <w:p w14:paraId="721935F4" w14:textId="1CAA72EE" w:rsidR="004D1EAB" w:rsidRPr="004D1EAB" w:rsidRDefault="004D1EAB" w:rsidP="004D1EAB">
      <w:pPr>
        <w:spacing w:after="0" w:line="240" w:lineRule="auto"/>
        <w:rPr>
          <w:rFonts w:ascii="Times New Roman" w:hAnsi="Times New Roman"/>
          <w:b/>
          <w:bCs/>
          <w:iCs/>
          <w:sz w:val="24"/>
          <w:szCs w:val="24"/>
        </w:rPr>
      </w:pPr>
      <w:r w:rsidRPr="004D1EAB">
        <w:rPr>
          <w:rFonts w:ascii="Times New Roman" w:hAnsi="Times New Roman"/>
          <w:b/>
          <w:bCs/>
          <w:iCs/>
          <w:sz w:val="24"/>
          <w:szCs w:val="24"/>
        </w:rPr>
        <w:t xml:space="preserve">Хинданова Э.Н. </w:t>
      </w:r>
    </w:p>
    <w:p w14:paraId="1246B691" w14:textId="63CD23FE" w:rsidR="004D1EAB" w:rsidRDefault="004D1EAB" w:rsidP="004D1EAB">
      <w:pPr>
        <w:spacing w:after="0" w:line="240" w:lineRule="auto"/>
        <w:rPr>
          <w:rFonts w:ascii="Times New Roman" w:hAnsi="Times New Roman"/>
          <w:bCs/>
          <w:sz w:val="24"/>
          <w:szCs w:val="24"/>
        </w:rPr>
      </w:pPr>
      <w:r w:rsidRPr="004D1EAB">
        <w:rPr>
          <w:rFonts w:ascii="Times New Roman" w:hAnsi="Times New Roman"/>
          <w:bCs/>
          <w:sz w:val="24"/>
          <w:szCs w:val="24"/>
        </w:rPr>
        <w:t>Музейная педагогика как средство патриотического воспитания школьников</w:t>
      </w:r>
      <w:r>
        <w:rPr>
          <w:rFonts w:ascii="Times New Roman" w:hAnsi="Times New Roman"/>
          <w:bCs/>
          <w:sz w:val="24"/>
          <w:szCs w:val="24"/>
        </w:rPr>
        <w:t>……………………………………………………………………………</w:t>
      </w:r>
      <w:r w:rsidR="005857D1">
        <w:rPr>
          <w:rFonts w:ascii="Times New Roman" w:hAnsi="Times New Roman"/>
          <w:bCs/>
          <w:sz w:val="24"/>
          <w:szCs w:val="24"/>
        </w:rPr>
        <w:t>………15</w:t>
      </w:r>
      <w:r w:rsidR="003E08C2">
        <w:rPr>
          <w:rFonts w:ascii="Times New Roman" w:hAnsi="Times New Roman"/>
          <w:bCs/>
          <w:sz w:val="24"/>
          <w:szCs w:val="24"/>
        </w:rPr>
        <w:t>2</w:t>
      </w:r>
    </w:p>
    <w:p w14:paraId="39E0B7EC" w14:textId="2D056009" w:rsidR="008842C2" w:rsidRPr="008842C2" w:rsidRDefault="008842C2" w:rsidP="004D1EAB">
      <w:pPr>
        <w:spacing w:after="0" w:line="240" w:lineRule="auto"/>
        <w:rPr>
          <w:rFonts w:ascii="Times New Roman" w:hAnsi="Times New Roman"/>
          <w:b/>
          <w:sz w:val="24"/>
          <w:szCs w:val="24"/>
        </w:rPr>
      </w:pPr>
      <w:r w:rsidRPr="008842C2">
        <w:rPr>
          <w:rFonts w:ascii="Times New Roman" w:hAnsi="Times New Roman"/>
          <w:b/>
          <w:sz w:val="24"/>
          <w:szCs w:val="24"/>
        </w:rPr>
        <w:t>Денисова Н.В.</w:t>
      </w:r>
    </w:p>
    <w:p w14:paraId="7A853A9E" w14:textId="778143B6" w:rsidR="008842C2" w:rsidRDefault="008842C2" w:rsidP="004D1EAB">
      <w:pPr>
        <w:spacing w:after="0" w:line="240" w:lineRule="auto"/>
        <w:rPr>
          <w:rFonts w:ascii="Times New Roman" w:hAnsi="Times New Roman"/>
          <w:bCs/>
          <w:sz w:val="24"/>
          <w:szCs w:val="24"/>
        </w:rPr>
      </w:pPr>
      <w:r>
        <w:rPr>
          <w:rFonts w:ascii="Times New Roman" w:hAnsi="Times New Roman"/>
          <w:bCs/>
          <w:sz w:val="24"/>
          <w:szCs w:val="24"/>
        </w:rPr>
        <w:t>От Советского информбюро………………………………………………</w:t>
      </w:r>
      <w:r w:rsidR="002B5BCB">
        <w:rPr>
          <w:rFonts w:ascii="Times New Roman" w:hAnsi="Times New Roman"/>
          <w:bCs/>
          <w:sz w:val="24"/>
          <w:szCs w:val="24"/>
        </w:rPr>
        <w:t>……</w:t>
      </w:r>
      <w:r w:rsidR="005857D1">
        <w:rPr>
          <w:rFonts w:ascii="Times New Roman" w:hAnsi="Times New Roman"/>
          <w:bCs/>
          <w:sz w:val="24"/>
          <w:szCs w:val="24"/>
        </w:rPr>
        <w:t>……………</w:t>
      </w:r>
      <w:r>
        <w:rPr>
          <w:rFonts w:ascii="Times New Roman" w:hAnsi="Times New Roman"/>
          <w:bCs/>
          <w:sz w:val="24"/>
          <w:szCs w:val="24"/>
        </w:rPr>
        <w:t xml:space="preserve"> </w:t>
      </w:r>
      <w:r w:rsidR="005857D1">
        <w:rPr>
          <w:rFonts w:ascii="Times New Roman" w:hAnsi="Times New Roman"/>
          <w:bCs/>
          <w:sz w:val="24"/>
          <w:szCs w:val="24"/>
        </w:rPr>
        <w:t>15</w:t>
      </w:r>
      <w:r w:rsidR="003E08C2">
        <w:rPr>
          <w:rFonts w:ascii="Times New Roman" w:hAnsi="Times New Roman"/>
          <w:bCs/>
          <w:sz w:val="24"/>
          <w:szCs w:val="24"/>
        </w:rPr>
        <w:t>4</w:t>
      </w:r>
    </w:p>
    <w:p w14:paraId="4935450D" w14:textId="4156A292" w:rsidR="009D4CCA" w:rsidRPr="009D4CCA" w:rsidRDefault="009D4CCA" w:rsidP="004D1EAB">
      <w:pPr>
        <w:spacing w:after="0" w:line="240" w:lineRule="auto"/>
        <w:rPr>
          <w:rFonts w:ascii="Times New Roman" w:hAnsi="Times New Roman"/>
          <w:b/>
          <w:sz w:val="24"/>
          <w:szCs w:val="24"/>
        </w:rPr>
      </w:pPr>
      <w:r w:rsidRPr="009D4CCA">
        <w:rPr>
          <w:rFonts w:ascii="Times New Roman" w:hAnsi="Times New Roman"/>
          <w:b/>
          <w:sz w:val="24"/>
          <w:szCs w:val="24"/>
        </w:rPr>
        <w:t>Фендриков В.О.</w:t>
      </w:r>
    </w:p>
    <w:p w14:paraId="7E46D7CD" w14:textId="33947EA4" w:rsidR="009D4CCA" w:rsidRDefault="009D4CCA" w:rsidP="009D4CCA">
      <w:pPr>
        <w:spacing w:after="0" w:line="240" w:lineRule="auto"/>
        <w:jc w:val="both"/>
        <w:rPr>
          <w:rFonts w:ascii="Times New Roman" w:hAnsi="Times New Roman"/>
          <w:bCs/>
          <w:sz w:val="24"/>
          <w:szCs w:val="24"/>
        </w:rPr>
      </w:pPr>
      <w:r w:rsidRPr="009D4CCA">
        <w:rPr>
          <w:rFonts w:ascii="Times New Roman" w:hAnsi="Times New Roman"/>
          <w:bCs/>
          <w:sz w:val="24"/>
          <w:szCs w:val="24"/>
        </w:rPr>
        <w:t>Профориентация, как важное направление патриотического воспитания детей и молодежи в работе учреждений дополнительного образования</w:t>
      </w:r>
      <w:r>
        <w:rPr>
          <w:rFonts w:ascii="Times New Roman" w:hAnsi="Times New Roman"/>
          <w:bCs/>
          <w:sz w:val="24"/>
          <w:szCs w:val="24"/>
        </w:rPr>
        <w:t>………………………………………</w:t>
      </w:r>
      <w:r w:rsidR="005857D1">
        <w:rPr>
          <w:rFonts w:ascii="Times New Roman" w:hAnsi="Times New Roman"/>
          <w:bCs/>
          <w:sz w:val="24"/>
          <w:szCs w:val="24"/>
        </w:rPr>
        <w:t>15</w:t>
      </w:r>
      <w:r w:rsidR="003E08C2">
        <w:rPr>
          <w:rFonts w:ascii="Times New Roman" w:hAnsi="Times New Roman"/>
          <w:bCs/>
          <w:sz w:val="24"/>
          <w:szCs w:val="24"/>
        </w:rPr>
        <w:t>6</w:t>
      </w:r>
    </w:p>
    <w:p w14:paraId="40BF19A0" w14:textId="77777777" w:rsidR="009D4CCA" w:rsidRPr="004D1EAB" w:rsidRDefault="009D4CCA" w:rsidP="004D1EAB">
      <w:pPr>
        <w:spacing w:after="0" w:line="240" w:lineRule="auto"/>
        <w:rPr>
          <w:rFonts w:ascii="Times New Roman" w:hAnsi="Times New Roman"/>
          <w:bCs/>
          <w:sz w:val="24"/>
          <w:szCs w:val="24"/>
        </w:rPr>
      </w:pPr>
    </w:p>
    <w:p w14:paraId="3DD694C5" w14:textId="77777777" w:rsidR="004D1EAB" w:rsidRPr="00D4658F" w:rsidRDefault="004D1EAB" w:rsidP="004D1EAB">
      <w:pPr>
        <w:spacing w:after="0" w:line="240" w:lineRule="auto"/>
        <w:ind w:firstLine="567"/>
        <w:jc w:val="right"/>
        <w:rPr>
          <w:rFonts w:ascii="Times New Roman" w:hAnsi="Times New Roman"/>
          <w:i/>
          <w:sz w:val="24"/>
          <w:szCs w:val="24"/>
        </w:rPr>
      </w:pPr>
    </w:p>
    <w:p w14:paraId="5478FFEE" w14:textId="77777777" w:rsidR="00AF0BCA" w:rsidRPr="00DB7149" w:rsidRDefault="00AF0BCA" w:rsidP="00AF0BCA">
      <w:pPr>
        <w:spacing w:after="0" w:line="240" w:lineRule="auto"/>
        <w:rPr>
          <w:rFonts w:ascii="Times New Roman" w:hAnsi="Times New Roman"/>
          <w:bCs/>
          <w:sz w:val="24"/>
          <w:szCs w:val="24"/>
        </w:rPr>
      </w:pPr>
    </w:p>
    <w:p w14:paraId="40FF41FA" w14:textId="6E0E94B5" w:rsidR="00AF0BCA" w:rsidRPr="00DB7149" w:rsidRDefault="00AF0BCA" w:rsidP="00AF0BCA">
      <w:pPr>
        <w:pStyle w:val="a3"/>
        <w:spacing w:after="0" w:line="240" w:lineRule="auto"/>
        <w:rPr>
          <w:b/>
          <w:bCs/>
          <w:sz w:val="28"/>
          <w:szCs w:val="28"/>
        </w:rPr>
      </w:pPr>
      <w:r w:rsidRPr="00DB7149">
        <w:rPr>
          <w:b/>
          <w:bCs/>
          <w:sz w:val="28"/>
          <w:szCs w:val="28"/>
        </w:rPr>
        <w:t>СПОРТИВНО-ОЗДОРОВИТЕЛЬНОЕ И ТУРИСТСКОЕ НАПРАВЛЕНИЕ ДОПОЛНИТЕЛЬНОГО ОБРАЗОВАНИЯ…………</w:t>
      </w:r>
      <w:r w:rsidR="004B577C" w:rsidRPr="00DB7149">
        <w:rPr>
          <w:b/>
          <w:bCs/>
          <w:sz w:val="28"/>
          <w:szCs w:val="28"/>
        </w:rPr>
        <w:t>..1</w:t>
      </w:r>
      <w:r w:rsidR="003E08C2">
        <w:rPr>
          <w:b/>
          <w:bCs/>
          <w:sz w:val="28"/>
          <w:szCs w:val="28"/>
        </w:rPr>
        <w:t>60</w:t>
      </w:r>
    </w:p>
    <w:p w14:paraId="3D528752" w14:textId="46E4B85B" w:rsidR="00613C6B" w:rsidRPr="00613C6B" w:rsidRDefault="00613C6B" w:rsidP="00AF0BCA">
      <w:pPr>
        <w:pStyle w:val="a3"/>
        <w:spacing w:after="0" w:line="240" w:lineRule="auto"/>
        <w:rPr>
          <w:b/>
          <w:bCs/>
        </w:rPr>
      </w:pPr>
      <w:r w:rsidRPr="00613C6B">
        <w:rPr>
          <w:b/>
          <w:bCs/>
        </w:rPr>
        <w:t>Романцов Д.Н.</w:t>
      </w:r>
    </w:p>
    <w:p w14:paraId="55E8F81C" w14:textId="085C9AE5" w:rsidR="00613C6B" w:rsidRDefault="00613C6B" w:rsidP="00613C6B">
      <w:pPr>
        <w:pStyle w:val="aa"/>
        <w:jc w:val="both"/>
        <w:rPr>
          <w:rFonts w:ascii="Times New Roman" w:hAnsi="Times New Roman"/>
          <w:sz w:val="24"/>
        </w:rPr>
      </w:pPr>
      <w:r w:rsidRPr="00C56B1B">
        <w:rPr>
          <w:rFonts w:ascii="Times New Roman" w:hAnsi="Times New Roman"/>
          <w:sz w:val="24"/>
        </w:rPr>
        <w:t xml:space="preserve"> Система патриотического воспитания молодежи через занятия в спортивных клубах, секциях и т.д</w:t>
      </w:r>
      <w:r>
        <w:rPr>
          <w:rFonts w:ascii="Times New Roman" w:hAnsi="Times New Roman"/>
          <w:sz w:val="24"/>
        </w:rPr>
        <w:t>……………………………………………………………………………</w:t>
      </w:r>
      <w:r w:rsidR="002B5BCB">
        <w:rPr>
          <w:rFonts w:ascii="Times New Roman" w:hAnsi="Times New Roman"/>
          <w:sz w:val="24"/>
        </w:rPr>
        <w:t>…</w:t>
      </w:r>
      <w:r w:rsidR="005857D1">
        <w:rPr>
          <w:rFonts w:ascii="Times New Roman" w:hAnsi="Times New Roman"/>
          <w:sz w:val="24"/>
        </w:rPr>
        <w:t>..</w:t>
      </w:r>
      <w:r w:rsidR="002B5BCB">
        <w:rPr>
          <w:rFonts w:ascii="Times New Roman" w:hAnsi="Times New Roman"/>
          <w:sz w:val="24"/>
        </w:rPr>
        <w:t>…</w:t>
      </w:r>
      <w:r>
        <w:rPr>
          <w:rFonts w:ascii="Times New Roman" w:hAnsi="Times New Roman"/>
          <w:sz w:val="24"/>
        </w:rPr>
        <w:t>.</w:t>
      </w:r>
      <w:r w:rsidR="005857D1">
        <w:rPr>
          <w:rFonts w:ascii="Times New Roman" w:hAnsi="Times New Roman"/>
          <w:sz w:val="24"/>
        </w:rPr>
        <w:t>1</w:t>
      </w:r>
      <w:r w:rsidR="003E08C2">
        <w:rPr>
          <w:rFonts w:ascii="Times New Roman" w:hAnsi="Times New Roman"/>
          <w:sz w:val="24"/>
        </w:rPr>
        <w:t>60</w:t>
      </w:r>
    </w:p>
    <w:p w14:paraId="0263D249" w14:textId="5C311F53" w:rsidR="00EC0CC2" w:rsidRDefault="00EC0CC2" w:rsidP="00613C6B">
      <w:pPr>
        <w:pStyle w:val="aa"/>
        <w:jc w:val="both"/>
        <w:rPr>
          <w:rFonts w:ascii="Times New Roman" w:hAnsi="Times New Roman"/>
          <w:b/>
          <w:bCs/>
          <w:sz w:val="24"/>
        </w:rPr>
      </w:pPr>
      <w:r w:rsidRPr="00EC0CC2">
        <w:rPr>
          <w:rFonts w:ascii="Times New Roman" w:hAnsi="Times New Roman"/>
          <w:b/>
          <w:bCs/>
          <w:sz w:val="24"/>
        </w:rPr>
        <w:t>Финаев Н.В.</w:t>
      </w:r>
    </w:p>
    <w:p w14:paraId="7B5F216F" w14:textId="4C3F3884" w:rsidR="00EC0CC2" w:rsidRDefault="00EC0CC2" w:rsidP="00613C6B">
      <w:pPr>
        <w:pStyle w:val="aa"/>
        <w:jc w:val="both"/>
        <w:rPr>
          <w:rFonts w:ascii="Times New Roman" w:hAnsi="Times New Roman"/>
          <w:sz w:val="24"/>
        </w:rPr>
      </w:pPr>
      <w:r>
        <w:rPr>
          <w:rFonts w:ascii="Times New Roman" w:hAnsi="Times New Roman"/>
          <w:sz w:val="24"/>
        </w:rPr>
        <w:t>От штанги к Родине: пауэрлифтинг как основа патриотического воспитания…………</w:t>
      </w:r>
      <w:r w:rsidR="005857D1">
        <w:rPr>
          <w:rFonts w:ascii="Times New Roman" w:hAnsi="Times New Roman"/>
          <w:sz w:val="24"/>
        </w:rPr>
        <w:t>….16</w:t>
      </w:r>
      <w:r w:rsidR="003E08C2">
        <w:rPr>
          <w:rFonts w:ascii="Times New Roman" w:hAnsi="Times New Roman"/>
          <w:sz w:val="24"/>
        </w:rPr>
        <w:t>3</w:t>
      </w:r>
    </w:p>
    <w:p w14:paraId="34ED0558" w14:textId="6792FEB8" w:rsidR="00B118CF" w:rsidRPr="00B118CF" w:rsidRDefault="00B118CF" w:rsidP="00613C6B">
      <w:pPr>
        <w:pStyle w:val="aa"/>
        <w:jc w:val="both"/>
        <w:rPr>
          <w:rFonts w:ascii="Times New Roman" w:hAnsi="Times New Roman"/>
          <w:b/>
          <w:bCs/>
          <w:sz w:val="24"/>
        </w:rPr>
      </w:pPr>
      <w:r w:rsidRPr="00B118CF">
        <w:rPr>
          <w:rFonts w:ascii="Times New Roman" w:hAnsi="Times New Roman"/>
          <w:b/>
          <w:bCs/>
          <w:sz w:val="24"/>
        </w:rPr>
        <w:t>Ахмадулина Т.В.</w:t>
      </w:r>
    </w:p>
    <w:p w14:paraId="570C445C" w14:textId="1DE70971" w:rsidR="00B118CF" w:rsidRDefault="00B118CF" w:rsidP="00613C6B">
      <w:pPr>
        <w:pStyle w:val="aa"/>
        <w:jc w:val="both"/>
        <w:rPr>
          <w:rFonts w:ascii="Times New Roman" w:hAnsi="Times New Roman"/>
          <w:sz w:val="24"/>
        </w:rPr>
      </w:pPr>
      <w:r>
        <w:rPr>
          <w:rFonts w:ascii="Times New Roman" w:hAnsi="Times New Roman"/>
          <w:sz w:val="24"/>
        </w:rPr>
        <w:t>Строевая подготовка в системе патриотического воспитания в детском саду…………</w:t>
      </w:r>
      <w:r w:rsidR="005857D1">
        <w:rPr>
          <w:rFonts w:ascii="Times New Roman" w:hAnsi="Times New Roman"/>
          <w:sz w:val="24"/>
        </w:rPr>
        <w:t>….16</w:t>
      </w:r>
      <w:r w:rsidR="003E08C2">
        <w:rPr>
          <w:rFonts w:ascii="Times New Roman" w:hAnsi="Times New Roman"/>
          <w:sz w:val="24"/>
        </w:rPr>
        <w:t>5</w:t>
      </w:r>
    </w:p>
    <w:p w14:paraId="657FEB0E" w14:textId="0845E13F" w:rsidR="000115E3" w:rsidRPr="000115E3" w:rsidRDefault="000115E3" w:rsidP="00613C6B">
      <w:pPr>
        <w:pStyle w:val="aa"/>
        <w:jc w:val="both"/>
        <w:rPr>
          <w:rFonts w:ascii="Times New Roman" w:hAnsi="Times New Roman"/>
          <w:b/>
          <w:bCs/>
          <w:sz w:val="24"/>
        </w:rPr>
      </w:pPr>
      <w:r w:rsidRPr="000115E3">
        <w:rPr>
          <w:rFonts w:ascii="Times New Roman" w:hAnsi="Times New Roman"/>
          <w:b/>
          <w:bCs/>
          <w:sz w:val="24"/>
        </w:rPr>
        <w:t>Переславцева Т.Н., Децик С.В.</w:t>
      </w:r>
    </w:p>
    <w:p w14:paraId="54113552" w14:textId="1E9CF07A" w:rsidR="000115E3" w:rsidRDefault="000115E3" w:rsidP="000115E3">
      <w:pPr>
        <w:pStyle w:val="a3"/>
        <w:spacing w:after="0"/>
        <w:rPr>
          <w:color w:val="000000" w:themeColor="text1"/>
        </w:rPr>
      </w:pPr>
      <w:r w:rsidRPr="000115E3">
        <w:rPr>
          <w:color w:val="000000" w:themeColor="text1"/>
        </w:rPr>
        <w:t xml:space="preserve">Роль школьного спортивного клуба «Энергетик» в патриотическом воспитании учащихся МАОУ «СОШ №57 г. Улан-Удэ имени А. </w:t>
      </w:r>
      <w:r w:rsidR="002B5BCB" w:rsidRPr="000115E3">
        <w:rPr>
          <w:color w:val="000000" w:themeColor="text1"/>
        </w:rPr>
        <w:t>Цыденжапова»</w:t>
      </w:r>
      <w:r w:rsidR="002B5BCB">
        <w:rPr>
          <w:color w:val="000000" w:themeColor="text1"/>
        </w:rPr>
        <w:t xml:space="preserve"> …</w:t>
      </w:r>
      <w:r>
        <w:rPr>
          <w:color w:val="000000" w:themeColor="text1"/>
        </w:rPr>
        <w:t>……………………………</w:t>
      </w:r>
      <w:r w:rsidR="005857D1">
        <w:rPr>
          <w:color w:val="000000" w:themeColor="text1"/>
        </w:rPr>
        <w:t>..16</w:t>
      </w:r>
      <w:r w:rsidR="003E08C2">
        <w:rPr>
          <w:color w:val="000000" w:themeColor="text1"/>
        </w:rPr>
        <w:t>7</w:t>
      </w:r>
    </w:p>
    <w:p w14:paraId="4A8D110F" w14:textId="77777777" w:rsidR="003E08C2" w:rsidRDefault="003E08C2" w:rsidP="000115E3">
      <w:pPr>
        <w:pStyle w:val="a3"/>
        <w:spacing w:after="0"/>
        <w:rPr>
          <w:b/>
          <w:bCs/>
          <w:color w:val="000000" w:themeColor="text1"/>
        </w:rPr>
      </w:pPr>
      <w:r w:rsidRPr="003E08C2">
        <w:rPr>
          <w:b/>
          <w:bCs/>
          <w:color w:val="000000" w:themeColor="text1"/>
        </w:rPr>
        <w:t>Шелудяков В.О</w:t>
      </w:r>
      <w:r>
        <w:rPr>
          <w:b/>
          <w:bCs/>
          <w:color w:val="000000" w:themeColor="text1"/>
        </w:rPr>
        <w:t xml:space="preserve">. </w:t>
      </w:r>
    </w:p>
    <w:p w14:paraId="04EEC499" w14:textId="11F7F556" w:rsidR="003E08C2" w:rsidRDefault="003E08C2" w:rsidP="000115E3">
      <w:pPr>
        <w:pStyle w:val="a3"/>
        <w:spacing w:after="0"/>
        <w:rPr>
          <w:color w:val="000000" w:themeColor="text1"/>
        </w:rPr>
      </w:pPr>
      <w:r w:rsidRPr="003E08C2">
        <w:rPr>
          <w:color w:val="000000" w:themeColor="text1"/>
        </w:rPr>
        <w:t>Роль</w:t>
      </w:r>
      <w:r>
        <w:rPr>
          <w:color w:val="000000" w:themeColor="text1"/>
        </w:rPr>
        <w:t xml:space="preserve"> патриотического воспитания в физической культуре и спорте...................................169</w:t>
      </w:r>
    </w:p>
    <w:p w14:paraId="2AB0B64A" w14:textId="53EA2C58" w:rsidR="002B5BCB" w:rsidRPr="002B5BCB" w:rsidRDefault="002B5BCB" w:rsidP="000115E3">
      <w:pPr>
        <w:pStyle w:val="a3"/>
        <w:spacing w:after="0"/>
        <w:rPr>
          <w:b/>
          <w:bCs/>
          <w:color w:val="000000" w:themeColor="text1"/>
        </w:rPr>
      </w:pPr>
      <w:r w:rsidRPr="002B5BCB">
        <w:rPr>
          <w:b/>
          <w:bCs/>
          <w:color w:val="000000" w:themeColor="text1"/>
        </w:rPr>
        <w:t>Беломоева Е.Н.</w:t>
      </w:r>
    </w:p>
    <w:p w14:paraId="33EAA989" w14:textId="0AC569C8" w:rsidR="002B5BCB" w:rsidRPr="002B5BCB" w:rsidRDefault="002B5BCB" w:rsidP="002B5BCB">
      <w:pPr>
        <w:spacing w:after="0" w:line="240" w:lineRule="auto"/>
        <w:rPr>
          <w:rFonts w:ascii="Times New Roman" w:hAnsi="Times New Roman"/>
          <w:color w:val="333333"/>
          <w:sz w:val="24"/>
          <w:szCs w:val="24"/>
        </w:rPr>
      </w:pPr>
      <w:r w:rsidRPr="002B5BCB">
        <w:rPr>
          <w:rFonts w:ascii="Times New Roman" w:eastAsia="Times New Roman" w:hAnsi="Times New Roman"/>
          <w:color w:val="000000"/>
          <w:sz w:val="24"/>
          <w:szCs w:val="24"/>
          <w:shd w:val="clear" w:color="auto" w:fill="FFFFFF"/>
          <w:lang w:eastAsia="ru-RU"/>
        </w:rPr>
        <w:t>Шахматы и Патриотизм</w:t>
      </w:r>
      <w:r>
        <w:rPr>
          <w:rFonts w:ascii="Times New Roman" w:eastAsia="Times New Roman" w:hAnsi="Times New Roman"/>
          <w:color w:val="000000"/>
          <w:sz w:val="24"/>
          <w:szCs w:val="24"/>
          <w:shd w:val="clear" w:color="auto" w:fill="FFFFFF"/>
          <w:lang w:eastAsia="ru-RU"/>
        </w:rPr>
        <w:t>………………………………………………………………………</w:t>
      </w:r>
      <w:r w:rsidR="005857D1">
        <w:rPr>
          <w:rFonts w:ascii="Times New Roman" w:eastAsia="Times New Roman" w:hAnsi="Times New Roman"/>
          <w:color w:val="000000"/>
          <w:sz w:val="24"/>
          <w:szCs w:val="24"/>
          <w:shd w:val="clear" w:color="auto" w:fill="FFFFFF"/>
          <w:lang w:eastAsia="ru-RU"/>
        </w:rPr>
        <w:t>1</w:t>
      </w:r>
      <w:r w:rsidR="003E08C2">
        <w:rPr>
          <w:rFonts w:ascii="Times New Roman" w:eastAsia="Times New Roman" w:hAnsi="Times New Roman"/>
          <w:color w:val="000000"/>
          <w:sz w:val="24"/>
          <w:szCs w:val="24"/>
          <w:shd w:val="clear" w:color="auto" w:fill="FFFFFF"/>
          <w:lang w:eastAsia="ru-RU"/>
        </w:rPr>
        <w:t>70</w:t>
      </w:r>
    </w:p>
    <w:p w14:paraId="6C8E8E01" w14:textId="77777777" w:rsidR="002B5BCB" w:rsidRDefault="002B5BCB" w:rsidP="000115E3">
      <w:pPr>
        <w:pStyle w:val="a3"/>
        <w:spacing w:after="0"/>
        <w:rPr>
          <w:color w:val="000000" w:themeColor="text1"/>
        </w:rPr>
      </w:pPr>
    </w:p>
    <w:p w14:paraId="7FEA0599" w14:textId="77777777" w:rsidR="002420F9" w:rsidRDefault="002420F9" w:rsidP="000115E3">
      <w:pPr>
        <w:pStyle w:val="a3"/>
        <w:spacing w:after="0"/>
        <w:rPr>
          <w:color w:val="000000" w:themeColor="text1"/>
        </w:rPr>
      </w:pPr>
    </w:p>
    <w:p w14:paraId="684EBD86" w14:textId="77777777" w:rsidR="000115E3" w:rsidRPr="000115E3" w:rsidRDefault="000115E3" w:rsidP="000115E3">
      <w:pPr>
        <w:pStyle w:val="a3"/>
        <w:spacing w:after="0"/>
        <w:rPr>
          <w:color w:val="000000" w:themeColor="text1"/>
        </w:rPr>
      </w:pPr>
    </w:p>
    <w:p w14:paraId="22D3E660" w14:textId="77777777" w:rsidR="00AB7E1F" w:rsidRDefault="00AB7E1F" w:rsidP="00AF0BCA">
      <w:pPr>
        <w:spacing w:after="0" w:line="240" w:lineRule="auto"/>
        <w:rPr>
          <w:rFonts w:ascii="Times New Roman" w:hAnsi="Times New Roman"/>
          <w:bCs/>
          <w:sz w:val="24"/>
          <w:szCs w:val="24"/>
        </w:rPr>
      </w:pPr>
    </w:p>
    <w:p w14:paraId="5F9EBD1F" w14:textId="77777777" w:rsidR="00AB7E1F" w:rsidRDefault="00AB7E1F" w:rsidP="00AF0BCA">
      <w:pPr>
        <w:spacing w:after="0" w:line="240" w:lineRule="auto"/>
        <w:rPr>
          <w:rFonts w:ascii="Times New Roman" w:hAnsi="Times New Roman"/>
          <w:bCs/>
          <w:sz w:val="24"/>
          <w:szCs w:val="24"/>
        </w:rPr>
      </w:pPr>
    </w:p>
    <w:p w14:paraId="51BBFBC1" w14:textId="77777777" w:rsidR="00AB7E1F" w:rsidRDefault="00AB7E1F" w:rsidP="00AF0BCA">
      <w:pPr>
        <w:spacing w:after="0" w:line="240" w:lineRule="auto"/>
        <w:rPr>
          <w:rFonts w:ascii="Times New Roman" w:hAnsi="Times New Roman"/>
          <w:bCs/>
          <w:sz w:val="24"/>
          <w:szCs w:val="24"/>
        </w:rPr>
      </w:pPr>
    </w:p>
    <w:p w14:paraId="67A27961" w14:textId="77777777" w:rsidR="00AB7E1F" w:rsidRDefault="00AB7E1F" w:rsidP="00AF0BCA">
      <w:pPr>
        <w:spacing w:after="0" w:line="240" w:lineRule="auto"/>
        <w:rPr>
          <w:rFonts w:ascii="Times New Roman" w:hAnsi="Times New Roman"/>
          <w:bCs/>
          <w:sz w:val="24"/>
          <w:szCs w:val="24"/>
        </w:rPr>
      </w:pPr>
    </w:p>
    <w:p w14:paraId="1F04F8A5" w14:textId="77777777" w:rsidR="00AB7E1F" w:rsidRDefault="00AB7E1F" w:rsidP="00AF0BCA">
      <w:pPr>
        <w:spacing w:after="0" w:line="240" w:lineRule="auto"/>
        <w:rPr>
          <w:rFonts w:ascii="Times New Roman" w:hAnsi="Times New Roman"/>
          <w:bCs/>
          <w:sz w:val="24"/>
          <w:szCs w:val="24"/>
        </w:rPr>
      </w:pPr>
    </w:p>
    <w:p w14:paraId="64CEEE03" w14:textId="77777777" w:rsidR="00216851" w:rsidRDefault="00216851" w:rsidP="00AF0BCA">
      <w:pPr>
        <w:spacing w:after="0" w:line="240" w:lineRule="auto"/>
        <w:rPr>
          <w:rFonts w:ascii="Times New Roman" w:hAnsi="Times New Roman"/>
          <w:bCs/>
          <w:sz w:val="24"/>
          <w:szCs w:val="24"/>
        </w:rPr>
      </w:pPr>
    </w:p>
    <w:p w14:paraId="1094A059" w14:textId="77777777" w:rsidR="00216851" w:rsidRDefault="00216851" w:rsidP="00AF0BCA">
      <w:pPr>
        <w:spacing w:after="0" w:line="240" w:lineRule="auto"/>
        <w:rPr>
          <w:rFonts w:ascii="Times New Roman" w:hAnsi="Times New Roman"/>
          <w:bCs/>
          <w:sz w:val="24"/>
          <w:szCs w:val="24"/>
        </w:rPr>
      </w:pPr>
    </w:p>
    <w:p w14:paraId="6E7B4ADF" w14:textId="77777777" w:rsidR="00216851" w:rsidRDefault="00216851" w:rsidP="00AF0BCA">
      <w:pPr>
        <w:spacing w:after="0" w:line="240" w:lineRule="auto"/>
        <w:rPr>
          <w:rFonts w:ascii="Times New Roman" w:hAnsi="Times New Roman"/>
          <w:bCs/>
          <w:sz w:val="24"/>
          <w:szCs w:val="24"/>
        </w:rPr>
      </w:pPr>
    </w:p>
    <w:p w14:paraId="56186D32" w14:textId="77777777" w:rsidR="00216851" w:rsidRDefault="00216851" w:rsidP="00AF0BCA">
      <w:pPr>
        <w:spacing w:after="0" w:line="240" w:lineRule="auto"/>
        <w:rPr>
          <w:rFonts w:ascii="Times New Roman" w:hAnsi="Times New Roman"/>
          <w:bCs/>
          <w:sz w:val="24"/>
          <w:szCs w:val="24"/>
        </w:rPr>
      </w:pPr>
    </w:p>
    <w:p w14:paraId="6DD0C662" w14:textId="77777777" w:rsidR="00216851" w:rsidRDefault="00216851" w:rsidP="00AF0BCA">
      <w:pPr>
        <w:spacing w:after="0" w:line="240" w:lineRule="auto"/>
        <w:rPr>
          <w:rFonts w:ascii="Times New Roman" w:hAnsi="Times New Roman"/>
          <w:bCs/>
          <w:sz w:val="24"/>
          <w:szCs w:val="24"/>
        </w:rPr>
      </w:pPr>
    </w:p>
    <w:p w14:paraId="22990FC1" w14:textId="77777777" w:rsidR="00216851" w:rsidRDefault="00216851" w:rsidP="00AF0BCA">
      <w:pPr>
        <w:spacing w:after="0" w:line="240" w:lineRule="auto"/>
        <w:rPr>
          <w:rFonts w:ascii="Times New Roman" w:hAnsi="Times New Roman"/>
          <w:bCs/>
          <w:sz w:val="24"/>
          <w:szCs w:val="24"/>
        </w:rPr>
      </w:pPr>
    </w:p>
    <w:p w14:paraId="06D905F5" w14:textId="77777777" w:rsidR="00216851" w:rsidRDefault="00216851" w:rsidP="00AF0BCA">
      <w:pPr>
        <w:spacing w:after="0" w:line="240" w:lineRule="auto"/>
        <w:rPr>
          <w:rFonts w:ascii="Times New Roman" w:hAnsi="Times New Roman"/>
          <w:bCs/>
          <w:sz w:val="24"/>
          <w:szCs w:val="24"/>
        </w:rPr>
      </w:pPr>
    </w:p>
    <w:p w14:paraId="4E650EC6" w14:textId="77777777" w:rsidR="00216851" w:rsidRDefault="00216851" w:rsidP="00F02B17">
      <w:pPr>
        <w:spacing w:after="0" w:line="240" w:lineRule="auto"/>
        <w:jc w:val="center"/>
        <w:rPr>
          <w:rFonts w:ascii="Times New Roman" w:hAnsi="Times New Roman"/>
          <w:b/>
          <w:sz w:val="24"/>
          <w:szCs w:val="24"/>
        </w:rPr>
      </w:pPr>
    </w:p>
    <w:p w14:paraId="4E408A44" w14:textId="77777777" w:rsidR="00E25BC4" w:rsidRDefault="00E25BC4" w:rsidP="00F02B17">
      <w:pPr>
        <w:spacing w:after="0" w:line="240" w:lineRule="auto"/>
        <w:jc w:val="center"/>
        <w:rPr>
          <w:rFonts w:ascii="Times New Roman" w:hAnsi="Times New Roman"/>
          <w:b/>
          <w:sz w:val="24"/>
          <w:szCs w:val="24"/>
        </w:rPr>
      </w:pPr>
    </w:p>
    <w:p w14:paraId="6D0025D8" w14:textId="77777777" w:rsidR="00E25BC4" w:rsidRDefault="00E25BC4" w:rsidP="00F02B17">
      <w:pPr>
        <w:spacing w:after="0" w:line="240" w:lineRule="auto"/>
        <w:jc w:val="center"/>
        <w:rPr>
          <w:rFonts w:ascii="Times New Roman" w:hAnsi="Times New Roman"/>
          <w:b/>
          <w:sz w:val="24"/>
          <w:szCs w:val="24"/>
        </w:rPr>
      </w:pPr>
    </w:p>
    <w:p w14:paraId="7EED4EB8" w14:textId="77777777" w:rsidR="00E25BC4" w:rsidRDefault="00E25BC4" w:rsidP="00F02B17">
      <w:pPr>
        <w:spacing w:after="0" w:line="240" w:lineRule="auto"/>
        <w:jc w:val="center"/>
        <w:rPr>
          <w:rFonts w:ascii="Times New Roman" w:hAnsi="Times New Roman"/>
          <w:b/>
          <w:sz w:val="24"/>
          <w:szCs w:val="24"/>
        </w:rPr>
      </w:pPr>
    </w:p>
    <w:p w14:paraId="08D1825A" w14:textId="77777777" w:rsidR="00E25BC4" w:rsidRDefault="00E25BC4" w:rsidP="00F02B17">
      <w:pPr>
        <w:spacing w:after="0" w:line="240" w:lineRule="auto"/>
        <w:jc w:val="center"/>
        <w:rPr>
          <w:rFonts w:ascii="Times New Roman" w:hAnsi="Times New Roman"/>
          <w:b/>
          <w:sz w:val="24"/>
          <w:szCs w:val="24"/>
        </w:rPr>
      </w:pPr>
    </w:p>
    <w:p w14:paraId="6F945B9E" w14:textId="77777777" w:rsidR="00E25BC4" w:rsidRDefault="00E25BC4" w:rsidP="00F02B17">
      <w:pPr>
        <w:spacing w:after="0" w:line="240" w:lineRule="auto"/>
        <w:jc w:val="center"/>
        <w:rPr>
          <w:rFonts w:ascii="Times New Roman" w:hAnsi="Times New Roman"/>
          <w:b/>
          <w:sz w:val="24"/>
          <w:szCs w:val="24"/>
        </w:rPr>
      </w:pPr>
    </w:p>
    <w:p w14:paraId="6EE687AD" w14:textId="77777777" w:rsidR="00E25BC4" w:rsidRDefault="00E25BC4" w:rsidP="00F02B17">
      <w:pPr>
        <w:spacing w:after="0" w:line="240" w:lineRule="auto"/>
        <w:jc w:val="center"/>
        <w:rPr>
          <w:rFonts w:ascii="Times New Roman" w:hAnsi="Times New Roman"/>
          <w:b/>
          <w:sz w:val="24"/>
          <w:szCs w:val="24"/>
        </w:rPr>
      </w:pPr>
    </w:p>
    <w:p w14:paraId="39C76207" w14:textId="77777777" w:rsidR="00E25BC4" w:rsidRDefault="00E25BC4" w:rsidP="00F02B17">
      <w:pPr>
        <w:spacing w:after="0" w:line="240" w:lineRule="auto"/>
        <w:jc w:val="center"/>
        <w:rPr>
          <w:rFonts w:ascii="Times New Roman" w:hAnsi="Times New Roman"/>
          <w:b/>
          <w:sz w:val="24"/>
          <w:szCs w:val="24"/>
        </w:rPr>
      </w:pPr>
    </w:p>
    <w:p w14:paraId="2F9F10DA" w14:textId="77777777" w:rsidR="00E25BC4" w:rsidRDefault="00E25BC4" w:rsidP="00F02B17">
      <w:pPr>
        <w:spacing w:after="0" w:line="240" w:lineRule="auto"/>
        <w:jc w:val="center"/>
        <w:rPr>
          <w:rFonts w:ascii="Times New Roman" w:hAnsi="Times New Roman"/>
          <w:b/>
          <w:sz w:val="24"/>
          <w:szCs w:val="24"/>
        </w:rPr>
      </w:pPr>
    </w:p>
    <w:p w14:paraId="7B461743" w14:textId="77777777" w:rsidR="00E25BC4" w:rsidRDefault="00E25BC4" w:rsidP="00F02B17">
      <w:pPr>
        <w:spacing w:after="0" w:line="240" w:lineRule="auto"/>
        <w:jc w:val="center"/>
        <w:rPr>
          <w:rFonts w:ascii="Times New Roman" w:hAnsi="Times New Roman"/>
          <w:b/>
          <w:sz w:val="24"/>
          <w:szCs w:val="24"/>
        </w:rPr>
      </w:pPr>
    </w:p>
    <w:p w14:paraId="0FD9F901" w14:textId="77777777" w:rsidR="00E25BC4" w:rsidRDefault="00E25BC4" w:rsidP="00F02B17">
      <w:pPr>
        <w:spacing w:after="0" w:line="240" w:lineRule="auto"/>
        <w:jc w:val="center"/>
        <w:rPr>
          <w:rFonts w:ascii="Times New Roman" w:hAnsi="Times New Roman"/>
          <w:b/>
          <w:sz w:val="24"/>
          <w:szCs w:val="24"/>
        </w:rPr>
      </w:pPr>
    </w:p>
    <w:p w14:paraId="7B949075" w14:textId="77777777" w:rsidR="00E25BC4" w:rsidRDefault="00E25BC4" w:rsidP="00F02B17">
      <w:pPr>
        <w:spacing w:after="0" w:line="240" w:lineRule="auto"/>
        <w:jc w:val="center"/>
        <w:rPr>
          <w:rFonts w:ascii="Times New Roman" w:hAnsi="Times New Roman"/>
          <w:b/>
          <w:sz w:val="24"/>
          <w:szCs w:val="24"/>
        </w:rPr>
      </w:pPr>
    </w:p>
    <w:p w14:paraId="228153A5" w14:textId="77777777" w:rsidR="00E25BC4" w:rsidRDefault="00E25BC4" w:rsidP="00F02B17">
      <w:pPr>
        <w:spacing w:after="0" w:line="240" w:lineRule="auto"/>
        <w:jc w:val="center"/>
        <w:rPr>
          <w:rFonts w:ascii="Times New Roman" w:hAnsi="Times New Roman"/>
          <w:b/>
          <w:sz w:val="24"/>
          <w:szCs w:val="24"/>
        </w:rPr>
      </w:pPr>
    </w:p>
    <w:p w14:paraId="076F1F1F" w14:textId="77777777" w:rsidR="00E25BC4" w:rsidRDefault="00E25BC4" w:rsidP="00F02B17">
      <w:pPr>
        <w:spacing w:after="0" w:line="240" w:lineRule="auto"/>
        <w:jc w:val="center"/>
        <w:rPr>
          <w:rFonts w:ascii="Times New Roman" w:hAnsi="Times New Roman"/>
          <w:b/>
          <w:sz w:val="24"/>
          <w:szCs w:val="24"/>
        </w:rPr>
      </w:pPr>
    </w:p>
    <w:p w14:paraId="03FEDAF7" w14:textId="77777777" w:rsidR="00E25BC4" w:rsidRDefault="00E25BC4" w:rsidP="00F02B17">
      <w:pPr>
        <w:spacing w:after="0" w:line="240" w:lineRule="auto"/>
        <w:jc w:val="center"/>
        <w:rPr>
          <w:rFonts w:ascii="Times New Roman" w:hAnsi="Times New Roman"/>
          <w:b/>
          <w:sz w:val="24"/>
          <w:szCs w:val="24"/>
        </w:rPr>
      </w:pPr>
    </w:p>
    <w:p w14:paraId="64B23E9B" w14:textId="4D099751" w:rsidR="00216851" w:rsidRDefault="00216851" w:rsidP="00F02B17">
      <w:pPr>
        <w:spacing w:after="0" w:line="240" w:lineRule="auto"/>
        <w:jc w:val="center"/>
        <w:rPr>
          <w:rFonts w:ascii="Times New Roman" w:hAnsi="Times New Roman"/>
          <w:b/>
          <w:sz w:val="24"/>
          <w:szCs w:val="24"/>
        </w:rPr>
      </w:pPr>
      <w:r w:rsidRPr="00216851">
        <w:rPr>
          <w:rFonts w:ascii="Times New Roman" w:hAnsi="Times New Roman"/>
          <w:b/>
          <w:sz w:val="24"/>
          <w:szCs w:val="24"/>
        </w:rPr>
        <w:t>«ДОПОЛНИТЕЛЬНОЕ ОБРАЗОВАНИЕ:</w:t>
      </w:r>
    </w:p>
    <w:p w14:paraId="143A87CA" w14:textId="15F4A031" w:rsidR="00216851" w:rsidRDefault="00216851" w:rsidP="00F02B17">
      <w:pPr>
        <w:spacing w:after="0" w:line="240" w:lineRule="auto"/>
        <w:jc w:val="center"/>
        <w:rPr>
          <w:rFonts w:ascii="Times New Roman" w:hAnsi="Times New Roman"/>
          <w:b/>
          <w:sz w:val="24"/>
          <w:szCs w:val="24"/>
        </w:rPr>
      </w:pPr>
      <w:r w:rsidRPr="00216851">
        <w:rPr>
          <w:rFonts w:ascii="Times New Roman" w:hAnsi="Times New Roman"/>
          <w:b/>
          <w:sz w:val="24"/>
          <w:szCs w:val="24"/>
        </w:rPr>
        <w:t>ОПЫТ, ПРОБЛЕМЫ, ПЕРСПЕКТИВЫ РАЗВИТИЕ»</w:t>
      </w:r>
    </w:p>
    <w:p w14:paraId="3F9BAA69" w14:textId="77777777" w:rsidR="00216851" w:rsidRDefault="00216851" w:rsidP="00F02B17">
      <w:pPr>
        <w:spacing w:after="0" w:line="240" w:lineRule="auto"/>
        <w:jc w:val="center"/>
        <w:rPr>
          <w:rFonts w:ascii="Times New Roman" w:hAnsi="Times New Roman"/>
          <w:b/>
          <w:sz w:val="24"/>
          <w:szCs w:val="24"/>
        </w:rPr>
      </w:pPr>
    </w:p>
    <w:p w14:paraId="67AC41DD" w14:textId="77777777" w:rsidR="00216851" w:rsidRDefault="00216851" w:rsidP="00F02B17">
      <w:pPr>
        <w:spacing w:after="0" w:line="240" w:lineRule="auto"/>
        <w:jc w:val="center"/>
        <w:rPr>
          <w:rFonts w:ascii="Times New Roman" w:hAnsi="Times New Roman"/>
          <w:b/>
          <w:sz w:val="24"/>
          <w:szCs w:val="24"/>
        </w:rPr>
      </w:pPr>
    </w:p>
    <w:p w14:paraId="5F2F9A07" w14:textId="77777777" w:rsidR="00216851" w:rsidRDefault="00216851" w:rsidP="00F02B17">
      <w:pPr>
        <w:spacing w:after="0" w:line="240" w:lineRule="auto"/>
        <w:jc w:val="center"/>
        <w:rPr>
          <w:rFonts w:ascii="Times New Roman" w:hAnsi="Times New Roman"/>
          <w:b/>
          <w:sz w:val="24"/>
          <w:szCs w:val="24"/>
        </w:rPr>
      </w:pPr>
    </w:p>
    <w:p w14:paraId="48EA7BEB" w14:textId="77777777" w:rsidR="00216851" w:rsidRDefault="00216851" w:rsidP="00F02B17">
      <w:pPr>
        <w:spacing w:after="0" w:line="240" w:lineRule="auto"/>
        <w:jc w:val="center"/>
        <w:rPr>
          <w:rFonts w:ascii="Times New Roman" w:hAnsi="Times New Roman"/>
          <w:b/>
          <w:sz w:val="24"/>
          <w:szCs w:val="24"/>
        </w:rPr>
      </w:pPr>
    </w:p>
    <w:p w14:paraId="3977ECD8" w14:textId="3169E2D6" w:rsidR="00216851" w:rsidRPr="003E08C2" w:rsidRDefault="00216851" w:rsidP="00F02B17">
      <w:pPr>
        <w:spacing w:after="0" w:line="240" w:lineRule="auto"/>
        <w:jc w:val="center"/>
        <w:rPr>
          <w:rFonts w:ascii="Times New Roman" w:hAnsi="Times New Roman"/>
          <w:b/>
          <w:sz w:val="24"/>
          <w:szCs w:val="24"/>
        </w:rPr>
      </w:pPr>
      <w:r w:rsidRPr="003E08C2">
        <w:rPr>
          <w:rFonts w:ascii="Times New Roman" w:hAnsi="Times New Roman"/>
          <w:b/>
          <w:sz w:val="24"/>
          <w:szCs w:val="24"/>
        </w:rPr>
        <w:t>СБОРНИК МАТЕРИАЛОВ ГОРОДСКИХ</w:t>
      </w:r>
    </w:p>
    <w:p w14:paraId="6EF4F874" w14:textId="713E3778" w:rsidR="00216851" w:rsidRPr="003E08C2" w:rsidRDefault="00216851" w:rsidP="00F02B17">
      <w:pPr>
        <w:spacing w:after="0" w:line="240" w:lineRule="auto"/>
        <w:jc w:val="center"/>
        <w:rPr>
          <w:rFonts w:ascii="Times New Roman" w:hAnsi="Times New Roman"/>
          <w:b/>
          <w:sz w:val="24"/>
          <w:szCs w:val="24"/>
        </w:rPr>
      </w:pPr>
      <w:r w:rsidRPr="003E08C2">
        <w:rPr>
          <w:rFonts w:ascii="Times New Roman" w:hAnsi="Times New Roman"/>
          <w:b/>
          <w:sz w:val="24"/>
          <w:szCs w:val="24"/>
        </w:rPr>
        <w:t>П</w:t>
      </w:r>
      <w:r w:rsidR="00E25BC4" w:rsidRPr="003E08C2">
        <w:rPr>
          <w:rFonts w:ascii="Times New Roman" w:hAnsi="Times New Roman"/>
          <w:b/>
          <w:sz w:val="24"/>
          <w:szCs w:val="24"/>
        </w:rPr>
        <w:t>АТРИОТИЧЕСКИХ</w:t>
      </w:r>
      <w:r w:rsidRPr="003E08C2">
        <w:rPr>
          <w:rFonts w:ascii="Times New Roman" w:hAnsi="Times New Roman"/>
          <w:b/>
          <w:sz w:val="24"/>
          <w:szCs w:val="24"/>
        </w:rPr>
        <w:t xml:space="preserve"> ЧТЕНИЙ ДЛЯ</w:t>
      </w:r>
    </w:p>
    <w:p w14:paraId="75EDF871" w14:textId="371467B0" w:rsidR="00216851" w:rsidRPr="003E08C2" w:rsidRDefault="00216851" w:rsidP="00F02B17">
      <w:pPr>
        <w:spacing w:after="0" w:line="240" w:lineRule="auto"/>
        <w:jc w:val="center"/>
        <w:rPr>
          <w:rFonts w:ascii="Times New Roman" w:hAnsi="Times New Roman"/>
          <w:b/>
          <w:sz w:val="24"/>
          <w:szCs w:val="24"/>
        </w:rPr>
      </w:pPr>
      <w:r w:rsidRPr="003E08C2">
        <w:rPr>
          <w:rFonts w:ascii="Times New Roman" w:hAnsi="Times New Roman"/>
          <w:b/>
          <w:sz w:val="24"/>
          <w:szCs w:val="24"/>
        </w:rPr>
        <w:t>ОБЩЕСТВЕННЫХ И ОБРАЗОВАТЕЛЬНЫХ</w:t>
      </w:r>
    </w:p>
    <w:p w14:paraId="3DB3238B" w14:textId="46EC6510" w:rsidR="00216851" w:rsidRDefault="00216851" w:rsidP="00F02B17">
      <w:pPr>
        <w:spacing w:after="0" w:line="240" w:lineRule="auto"/>
        <w:jc w:val="center"/>
        <w:rPr>
          <w:rFonts w:ascii="Times New Roman" w:hAnsi="Times New Roman"/>
          <w:b/>
          <w:sz w:val="24"/>
          <w:szCs w:val="24"/>
        </w:rPr>
      </w:pPr>
      <w:r w:rsidRPr="003E08C2">
        <w:rPr>
          <w:rFonts w:ascii="Times New Roman" w:hAnsi="Times New Roman"/>
          <w:b/>
          <w:sz w:val="24"/>
          <w:szCs w:val="24"/>
        </w:rPr>
        <w:t>ОРГАНИЗАЦИИ «БУДУЩЕЕ СОЗДАЕМ ВМЕСТЕ»</w:t>
      </w:r>
    </w:p>
    <w:p w14:paraId="3485CFC6" w14:textId="77777777" w:rsidR="00216851" w:rsidRDefault="00216851" w:rsidP="00F02B17">
      <w:pPr>
        <w:spacing w:after="0" w:line="240" w:lineRule="auto"/>
        <w:jc w:val="center"/>
        <w:rPr>
          <w:rFonts w:ascii="Times New Roman" w:hAnsi="Times New Roman"/>
          <w:b/>
          <w:sz w:val="24"/>
          <w:szCs w:val="24"/>
        </w:rPr>
      </w:pPr>
    </w:p>
    <w:p w14:paraId="41AD4A32" w14:textId="77777777" w:rsidR="00216851" w:rsidRDefault="00216851" w:rsidP="00F02B17">
      <w:pPr>
        <w:spacing w:after="0" w:line="240" w:lineRule="auto"/>
        <w:jc w:val="center"/>
        <w:rPr>
          <w:rFonts w:ascii="Times New Roman" w:hAnsi="Times New Roman"/>
          <w:b/>
          <w:sz w:val="24"/>
          <w:szCs w:val="24"/>
        </w:rPr>
      </w:pPr>
    </w:p>
    <w:p w14:paraId="2C09F75B" w14:textId="77777777" w:rsidR="00216851" w:rsidRDefault="00216851" w:rsidP="00F02B17">
      <w:pPr>
        <w:spacing w:after="0" w:line="240" w:lineRule="auto"/>
        <w:jc w:val="center"/>
        <w:rPr>
          <w:rFonts w:ascii="Times New Roman" w:hAnsi="Times New Roman"/>
          <w:b/>
          <w:sz w:val="24"/>
          <w:szCs w:val="24"/>
        </w:rPr>
      </w:pPr>
    </w:p>
    <w:p w14:paraId="1AB1E0BD" w14:textId="6F11AE11" w:rsidR="00216851" w:rsidRPr="00216851" w:rsidRDefault="00216851" w:rsidP="00F02B17">
      <w:pPr>
        <w:spacing w:after="0" w:line="240" w:lineRule="auto"/>
        <w:jc w:val="center"/>
        <w:rPr>
          <w:rFonts w:ascii="Times New Roman" w:hAnsi="Times New Roman"/>
          <w:b/>
          <w:sz w:val="24"/>
          <w:szCs w:val="24"/>
        </w:rPr>
      </w:pPr>
      <w:r>
        <w:rPr>
          <w:rFonts w:ascii="Times New Roman" w:hAnsi="Times New Roman"/>
          <w:b/>
          <w:sz w:val="24"/>
          <w:szCs w:val="24"/>
        </w:rPr>
        <w:t xml:space="preserve">Выпуск </w:t>
      </w:r>
      <w:r w:rsidR="00E25BC4">
        <w:rPr>
          <w:rFonts w:ascii="Times New Roman" w:hAnsi="Times New Roman"/>
          <w:b/>
          <w:sz w:val="24"/>
          <w:szCs w:val="24"/>
        </w:rPr>
        <w:t>9</w:t>
      </w:r>
    </w:p>
    <w:p w14:paraId="7911BD89" w14:textId="77777777" w:rsidR="00216851" w:rsidRPr="00216851" w:rsidRDefault="00216851" w:rsidP="00F02B17">
      <w:pPr>
        <w:spacing w:after="0" w:line="240" w:lineRule="auto"/>
        <w:jc w:val="center"/>
        <w:rPr>
          <w:rFonts w:ascii="Times New Roman" w:hAnsi="Times New Roman"/>
          <w:b/>
          <w:sz w:val="24"/>
          <w:szCs w:val="24"/>
        </w:rPr>
      </w:pPr>
    </w:p>
    <w:p w14:paraId="1AE931E5" w14:textId="77777777" w:rsidR="00216851" w:rsidRDefault="00216851" w:rsidP="00AF0BCA">
      <w:pPr>
        <w:spacing w:after="0" w:line="240" w:lineRule="auto"/>
        <w:rPr>
          <w:rFonts w:ascii="Times New Roman" w:hAnsi="Times New Roman"/>
          <w:bCs/>
          <w:sz w:val="24"/>
          <w:szCs w:val="24"/>
        </w:rPr>
      </w:pPr>
    </w:p>
    <w:sectPr w:rsidR="00216851" w:rsidSect="00EF0874">
      <w:headerReference w:type="even" r:id="rId89"/>
      <w:headerReference w:type="default" r:id="rId90"/>
      <w:footerReference w:type="even" r:id="rId91"/>
      <w:footerReference w:type="default" r:id="rId92"/>
      <w:pgSz w:w="11906" w:h="16838" w:code="9"/>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00B70" w14:textId="77777777" w:rsidR="009E1C81" w:rsidRDefault="009E1C81" w:rsidP="00D40948">
      <w:pPr>
        <w:spacing w:after="0" w:line="240" w:lineRule="auto"/>
      </w:pPr>
      <w:r>
        <w:separator/>
      </w:r>
    </w:p>
  </w:endnote>
  <w:endnote w:type="continuationSeparator" w:id="0">
    <w:p w14:paraId="17844544" w14:textId="77777777" w:rsidR="009E1C81" w:rsidRDefault="009E1C81" w:rsidP="00D40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s">
    <w:altName w:val="Times New Roman"/>
    <w:panose1 w:val="00000000000000000000"/>
    <w:charset w:val="00"/>
    <w:family w:val="roman"/>
    <w:notTrueType/>
    <w:pitch w:val="default"/>
  </w:font>
  <w:font w:name="+mn-ea">
    <w:panose1 w:val="00000000000000000000"/>
    <w:charset w:val="00"/>
    <w:family w:val="roman"/>
    <w:notTrueType/>
    <w:pitch w:val="default"/>
  </w:font>
  <w:font w:name="TimesNewRomanPSMT">
    <w:altName w:val="Times New Roman"/>
    <w:charset w:val="CC"/>
    <w:family w:val="auto"/>
    <w:pitch w:val="default"/>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sans-serif">
    <w:altName w:val="Segoe Print"/>
    <w:charset w:val="00"/>
    <w:family w:val="auto"/>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975717"/>
      <w:docPartObj>
        <w:docPartGallery w:val="Page Numbers (Bottom of Page)"/>
        <w:docPartUnique/>
      </w:docPartObj>
    </w:sdtPr>
    <w:sdtContent>
      <w:p w14:paraId="48DB7CDF" w14:textId="7241EE47" w:rsidR="0010740C" w:rsidRDefault="0010740C">
        <w:pPr>
          <w:pStyle w:val="af4"/>
          <w:jc w:val="center"/>
        </w:pPr>
        <w:r>
          <w:fldChar w:fldCharType="begin"/>
        </w:r>
        <w:r>
          <w:instrText>PAGE   \* MERGEFORMAT</w:instrText>
        </w:r>
        <w:r>
          <w:fldChar w:fldCharType="separate"/>
        </w:r>
        <w:r>
          <w:t>2</w:t>
        </w:r>
        <w:r>
          <w:fldChar w:fldCharType="end"/>
        </w:r>
      </w:p>
    </w:sdtContent>
  </w:sdt>
  <w:p w14:paraId="1ADE6158" w14:textId="77777777" w:rsidR="0010740C" w:rsidRDefault="0010740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65492"/>
      <w:docPartObj>
        <w:docPartGallery w:val="Page Numbers (Bottom of Page)"/>
        <w:docPartUnique/>
      </w:docPartObj>
    </w:sdtPr>
    <w:sdtContent>
      <w:p w14:paraId="255A2DD9" w14:textId="7B78617B" w:rsidR="00C57B1E" w:rsidRDefault="00C57B1E">
        <w:pPr>
          <w:pStyle w:val="af4"/>
          <w:jc w:val="center"/>
        </w:pPr>
        <w:r>
          <w:fldChar w:fldCharType="begin"/>
        </w:r>
        <w:r>
          <w:instrText>PAGE   \* MERGEFORMAT</w:instrText>
        </w:r>
        <w:r>
          <w:fldChar w:fldCharType="separate"/>
        </w:r>
        <w:r>
          <w:t>2</w:t>
        </w:r>
        <w:r>
          <w:fldChar w:fldCharType="end"/>
        </w:r>
      </w:p>
    </w:sdtContent>
  </w:sdt>
  <w:p w14:paraId="195B2E5E" w14:textId="7A4788DB" w:rsidR="004F4677" w:rsidRDefault="004F4677">
    <w:pPr>
      <w:pStyle w:val="af0"/>
      <w:spacing w:line="14"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8C39" w14:textId="6BC3DFC0" w:rsidR="002C2A0F" w:rsidRDefault="002C2A0F">
    <w:pPr>
      <w:pStyle w:val="af0"/>
      <w:spacing w:line="14" w:lineRule="auto"/>
      <w:jc w:val="left"/>
    </w:pPr>
    <w:r>
      <w:rPr>
        <w:noProof/>
      </w:rPr>
      <mc:AlternateContent>
        <mc:Choice Requires="wps">
          <w:drawing>
            <wp:anchor distT="0" distB="0" distL="0" distR="0" simplePos="0" relativeHeight="251658240" behindDoc="1" locked="0" layoutInCell="1" allowOverlap="1" wp14:anchorId="6B3663B7" wp14:editId="7CF20557">
              <wp:simplePos x="0" y="0"/>
              <wp:positionH relativeFrom="page">
                <wp:posOffset>457200</wp:posOffset>
              </wp:positionH>
              <wp:positionV relativeFrom="page">
                <wp:posOffset>7218045</wp:posOffset>
              </wp:positionV>
              <wp:extent cx="176530" cy="342265"/>
              <wp:effectExtent l="0" t="0" r="4445" b="2540"/>
              <wp:wrapNone/>
              <wp:docPr id="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342265"/>
                      </a:xfrm>
                      <a:custGeom>
                        <a:avLst/>
                        <a:gdLst>
                          <a:gd name="T0" fmla="*/ 176403 w 176530"/>
                          <a:gd name="T1" fmla="*/ 0 h 342265"/>
                          <a:gd name="T2" fmla="*/ 0 w 176530"/>
                          <a:gd name="T3" fmla="*/ 0 h 342265"/>
                          <a:gd name="T4" fmla="*/ 0 w 176530"/>
                          <a:gd name="T5" fmla="*/ 341998 h 342265"/>
                          <a:gd name="T6" fmla="*/ 176403 w 176530"/>
                          <a:gd name="T7" fmla="*/ 341998 h 342265"/>
                          <a:gd name="T8" fmla="*/ 176403 w 176530"/>
                          <a:gd name="T9" fmla="*/ 0 h 342265"/>
                        </a:gdLst>
                        <a:ahLst/>
                        <a:cxnLst>
                          <a:cxn ang="0">
                            <a:pos x="T0" y="T1"/>
                          </a:cxn>
                          <a:cxn ang="0">
                            <a:pos x="T2" y="T3"/>
                          </a:cxn>
                          <a:cxn ang="0">
                            <a:pos x="T4" y="T5"/>
                          </a:cxn>
                          <a:cxn ang="0">
                            <a:pos x="T6" y="T7"/>
                          </a:cxn>
                          <a:cxn ang="0">
                            <a:pos x="T8" y="T9"/>
                          </a:cxn>
                        </a:cxnLst>
                        <a:rect l="0" t="0" r="r" b="b"/>
                        <a:pathLst>
                          <a:path w="176530" h="342265">
                            <a:moveTo>
                              <a:pt x="176403" y="0"/>
                            </a:moveTo>
                            <a:lnTo>
                              <a:pt x="0" y="0"/>
                            </a:lnTo>
                            <a:lnTo>
                              <a:pt x="0" y="341998"/>
                            </a:lnTo>
                            <a:lnTo>
                              <a:pt x="176403" y="341998"/>
                            </a:lnTo>
                            <a:lnTo>
                              <a:pt x="17640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3752" id="Graphic 5" o:spid="_x0000_s1026" style="position:absolute;margin-left:36pt;margin-top:568.35pt;width:13.9pt;height:26.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76530,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" path="m176403,l,,,341998r176403,l176403,xe" fillcolor="#d1d3d4" stroked="f">
              <v:path arrowok="t" o:connecttype="custom" o:connectlocs="176403,0;0,0;0,341998;176403,341998;176403,0" o:connectangles="0,0,0,0,0"/>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45A0018F" wp14:editId="480A2ABB">
              <wp:simplePos x="0" y="0"/>
              <wp:positionH relativeFrom="page">
                <wp:posOffset>426720</wp:posOffset>
              </wp:positionH>
              <wp:positionV relativeFrom="page">
                <wp:posOffset>7217410</wp:posOffset>
              </wp:positionV>
              <wp:extent cx="250825" cy="1911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91135"/>
                      </a:xfrm>
                      <a:prstGeom prst="rect">
                        <a:avLst/>
                      </a:prstGeom>
                    </wps:spPr>
                    <wps:txbx>
                      <w:txbxContent>
                        <w:p w14:paraId="4BDFD196" w14:textId="77777777" w:rsidR="002C2A0F" w:rsidRDefault="002C2A0F">
                          <w:pPr>
                            <w:pStyle w:val="af0"/>
                            <w:spacing w:before="19"/>
                            <w:ind w:left="60"/>
                            <w:jc w:val="left"/>
                            <w:rPr>
                              <w:rFonts w:ascii="Trebuchet MS"/>
                            </w:rPr>
                          </w:pPr>
                          <w:r>
                            <w:rPr>
                              <w:rFonts w:ascii="Trebuchet MS"/>
                              <w:color w:val="231F20"/>
                              <w:spacing w:val="-5"/>
                              <w:w w:val="85"/>
                            </w:rPr>
                            <w:fldChar w:fldCharType="begin"/>
                          </w:r>
                          <w:r>
                            <w:rPr>
                              <w:rFonts w:ascii="Trebuchet MS"/>
                              <w:color w:val="231F20"/>
                              <w:spacing w:val="-5"/>
                              <w:w w:val="85"/>
                            </w:rPr>
                            <w:instrText xml:space="preserve"> PAGE </w:instrText>
                          </w:r>
                          <w:r>
                            <w:rPr>
                              <w:rFonts w:ascii="Trebuchet MS"/>
                              <w:color w:val="231F20"/>
                              <w:spacing w:val="-5"/>
                              <w:w w:val="85"/>
                            </w:rPr>
                            <w:fldChar w:fldCharType="separate"/>
                          </w:r>
                          <w:r>
                            <w:rPr>
                              <w:rFonts w:ascii="Trebuchet MS"/>
                              <w:color w:val="231F20"/>
                              <w:spacing w:val="-5"/>
                              <w:w w:val="85"/>
                            </w:rPr>
                            <w:t>100</w:t>
                          </w:r>
                          <w:r>
                            <w:rPr>
                              <w:rFonts w:ascii="Trebuchet MS"/>
                              <w:color w:val="231F20"/>
                              <w:spacing w:val="-5"/>
                              <w:w w:val="8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5A0018F" id="_x0000_t202" coordsize="21600,21600" o:spt="202" path="m,l,21600r21600,l21600,xe">
              <v:stroke joinstyle="miter"/>
              <v:path gradientshapeok="t" o:connecttype="rect"/>
            </v:shapetype>
            <v:shape id="_x0000_s1032" type="#_x0000_t202" style="position:absolute;margin-left:33.6pt;margin-top:568.3pt;width:19.75pt;height:15.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" filled="f" stroked="f">
              <v:textbox inset="0,0,0,0">
                <w:txbxContent>
                  <w:p w14:paraId="4BDFD196" w14:textId="77777777" w:rsidR="002C2A0F" w:rsidRDefault="002C2A0F">
                    <w:pPr>
                      <w:pStyle w:val="af0"/>
                      <w:spacing w:before="19"/>
                      <w:ind w:left="60"/>
                      <w:jc w:val="left"/>
                      <w:rPr>
                        <w:rFonts w:ascii="Trebuchet MS"/>
                      </w:rPr>
                    </w:pPr>
                    <w:r>
                      <w:rPr>
                        <w:rFonts w:ascii="Trebuchet MS"/>
                        <w:color w:val="231F20"/>
                        <w:spacing w:val="-5"/>
                        <w:w w:val="85"/>
                      </w:rPr>
                      <w:fldChar w:fldCharType="begin"/>
                    </w:r>
                    <w:r>
                      <w:rPr>
                        <w:rFonts w:ascii="Trebuchet MS"/>
                        <w:color w:val="231F20"/>
                        <w:spacing w:val="-5"/>
                        <w:w w:val="85"/>
                      </w:rPr>
                      <w:instrText xml:space="preserve"> PAGE </w:instrText>
                    </w:r>
                    <w:r>
                      <w:rPr>
                        <w:rFonts w:ascii="Trebuchet MS"/>
                        <w:color w:val="231F20"/>
                        <w:spacing w:val="-5"/>
                        <w:w w:val="85"/>
                      </w:rPr>
                      <w:fldChar w:fldCharType="separate"/>
                    </w:r>
                    <w:r>
                      <w:rPr>
                        <w:rFonts w:ascii="Trebuchet MS"/>
                        <w:color w:val="231F20"/>
                        <w:spacing w:val="-5"/>
                        <w:w w:val="85"/>
                      </w:rPr>
                      <w:t>100</w:t>
                    </w:r>
                    <w:r>
                      <w:rPr>
                        <w:rFonts w:ascii="Trebuchet MS"/>
                        <w:color w:val="231F20"/>
                        <w:spacing w:val="-5"/>
                        <w:w w:val="8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723399"/>
      <w:docPartObj>
        <w:docPartGallery w:val="Page Numbers (Bottom of Page)"/>
        <w:docPartUnique/>
      </w:docPartObj>
    </w:sdtPr>
    <w:sdtContent>
      <w:p w14:paraId="619C1795" w14:textId="0F88EF17" w:rsidR="0010740C" w:rsidRDefault="0010740C">
        <w:pPr>
          <w:pStyle w:val="af4"/>
          <w:jc w:val="center"/>
        </w:pPr>
        <w:r>
          <w:fldChar w:fldCharType="begin"/>
        </w:r>
        <w:r>
          <w:instrText>PAGE   \* MERGEFORMAT</w:instrText>
        </w:r>
        <w:r>
          <w:fldChar w:fldCharType="separate"/>
        </w:r>
        <w:r>
          <w:t>2</w:t>
        </w:r>
        <w:r>
          <w:fldChar w:fldCharType="end"/>
        </w:r>
      </w:p>
    </w:sdtContent>
  </w:sdt>
  <w:p w14:paraId="7E352FB4" w14:textId="1E51B961" w:rsidR="002C2A0F" w:rsidRDefault="002C2A0F">
    <w:pPr>
      <w:pStyle w:val="af0"/>
      <w:spacing w:line="14"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BEBC" w14:textId="77777777" w:rsidR="009E1C81" w:rsidRDefault="009E1C81" w:rsidP="00D40948">
      <w:pPr>
        <w:spacing w:after="0" w:line="240" w:lineRule="auto"/>
      </w:pPr>
      <w:r>
        <w:separator/>
      </w:r>
    </w:p>
  </w:footnote>
  <w:footnote w:type="continuationSeparator" w:id="0">
    <w:p w14:paraId="741D8545" w14:textId="77777777" w:rsidR="009E1C81" w:rsidRDefault="009E1C81" w:rsidP="00D40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8EE3" w14:textId="7259F209" w:rsidR="002C2A0F" w:rsidRDefault="002C2A0F">
    <w:pPr>
      <w:pStyle w:val="af0"/>
      <w:spacing w:line="14" w:lineRule="auto"/>
      <w:jc w:val="left"/>
    </w:pPr>
    <w:r>
      <w:rPr>
        <w:noProof/>
      </w:rPr>
      <mc:AlternateContent>
        <mc:Choice Requires="wps">
          <w:drawing>
            <wp:anchor distT="0" distB="0" distL="0" distR="0" simplePos="0" relativeHeight="251656192" behindDoc="1" locked="0" layoutInCell="1" allowOverlap="1" wp14:anchorId="0FBFA117" wp14:editId="38AD7B24">
              <wp:simplePos x="0" y="0"/>
              <wp:positionH relativeFrom="page">
                <wp:posOffset>453390</wp:posOffset>
              </wp:positionH>
              <wp:positionV relativeFrom="page">
                <wp:posOffset>0</wp:posOffset>
              </wp:positionV>
              <wp:extent cx="176530" cy="342265"/>
              <wp:effectExtent l="0" t="0" r="0" b="635"/>
              <wp:wrapNone/>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342265"/>
                      </a:xfrm>
                      <a:custGeom>
                        <a:avLst/>
                        <a:gdLst>
                          <a:gd name="T0" fmla="*/ 0 w 176530"/>
                          <a:gd name="T1" fmla="*/ 342010 h 342265"/>
                          <a:gd name="T2" fmla="*/ 176403 w 176530"/>
                          <a:gd name="T3" fmla="*/ 342010 h 342265"/>
                          <a:gd name="T4" fmla="*/ 176403 w 176530"/>
                          <a:gd name="T5" fmla="*/ 0 h 342265"/>
                          <a:gd name="T6" fmla="*/ 0 w 176530"/>
                          <a:gd name="T7" fmla="*/ 0 h 342265"/>
                          <a:gd name="T8" fmla="*/ 0 w 176530"/>
                          <a:gd name="T9" fmla="*/ 342010 h 342265"/>
                        </a:gdLst>
                        <a:ahLst/>
                        <a:cxnLst>
                          <a:cxn ang="0">
                            <a:pos x="T0" y="T1"/>
                          </a:cxn>
                          <a:cxn ang="0">
                            <a:pos x="T2" y="T3"/>
                          </a:cxn>
                          <a:cxn ang="0">
                            <a:pos x="T4" y="T5"/>
                          </a:cxn>
                          <a:cxn ang="0">
                            <a:pos x="T6" y="T7"/>
                          </a:cxn>
                          <a:cxn ang="0">
                            <a:pos x="T8" y="T9"/>
                          </a:cxn>
                        </a:cxnLst>
                        <a:rect l="0" t="0" r="r" b="b"/>
                        <a:pathLst>
                          <a:path w="176530" h="342265">
                            <a:moveTo>
                              <a:pt x="0" y="342010"/>
                            </a:moveTo>
                            <a:lnTo>
                              <a:pt x="176403" y="342010"/>
                            </a:lnTo>
                            <a:lnTo>
                              <a:pt x="176403" y="0"/>
                            </a:lnTo>
                            <a:lnTo>
                              <a:pt x="0" y="0"/>
                            </a:lnTo>
                            <a:lnTo>
                              <a:pt x="0" y="34201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8D336" id="Graphic 2" o:spid="_x0000_s1026" style="position:absolute;margin-left:35.7pt;margin-top:0;width:13.9pt;height:26.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76530,34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" path="m,342010r176403,l176403,,,,,342010xe" fillcolor="#d1d3d4" stroked="f">
              <v:path arrowok="t" o:connecttype="custom" o:connectlocs="0,342010;176403,342010;176403,0;0,0;0,34201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1608" w14:textId="4DD1BE41" w:rsidR="002C2A0F" w:rsidRDefault="002C2A0F">
    <w:pPr>
      <w:pStyle w:val="af0"/>
      <w:spacing w:line="14"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20C723"/>
    <w:multiLevelType w:val="singleLevel"/>
    <w:tmpl w:val="D820C723"/>
    <w:lvl w:ilvl="0">
      <w:start w:val="1"/>
      <w:numFmt w:val="decimal"/>
      <w:suff w:val="space"/>
      <w:lvlText w:val="%1."/>
      <w:lvlJc w:val="left"/>
    </w:lvl>
  </w:abstractNum>
  <w:abstractNum w:abstractNumId="1" w15:restartNumberingAfterBreak="0">
    <w:nsid w:val="00000001"/>
    <w:multiLevelType w:val="hybridMultilevel"/>
    <w:tmpl w:val="B6009AF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0000003"/>
    <w:multiLevelType w:val="multilevel"/>
    <w:tmpl w:val="68A4EE0C"/>
    <w:name w:val="WW8Num3"/>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b w:val="0"/>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BF518D"/>
    <w:multiLevelType w:val="multilevel"/>
    <w:tmpl w:val="FB4AF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7E705A"/>
    <w:multiLevelType w:val="hybridMultilevel"/>
    <w:tmpl w:val="E5244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3690A"/>
    <w:multiLevelType w:val="hybridMultilevel"/>
    <w:tmpl w:val="DC1E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067D22"/>
    <w:multiLevelType w:val="hybridMultilevel"/>
    <w:tmpl w:val="BFD6E546"/>
    <w:lvl w:ilvl="0" w:tplc="4042736C">
      <w:start w:val="1"/>
      <w:numFmt w:val="bullet"/>
      <w:lvlText w:val="•"/>
      <w:lvlJc w:val="left"/>
      <w:pPr>
        <w:tabs>
          <w:tab w:val="num" w:pos="720"/>
        </w:tabs>
        <w:ind w:left="720" w:hanging="360"/>
      </w:pPr>
      <w:rPr>
        <w:rFonts w:ascii="Arial" w:hAnsi="Arial" w:hint="default"/>
      </w:rPr>
    </w:lvl>
    <w:lvl w:ilvl="1" w:tplc="8CC86F98" w:tentative="1">
      <w:start w:val="1"/>
      <w:numFmt w:val="bullet"/>
      <w:lvlText w:val="•"/>
      <w:lvlJc w:val="left"/>
      <w:pPr>
        <w:tabs>
          <w:tab w:val="num" w:pos="1440"/>
        </w:tabs>
        <w:ind w:left="1440" w:hanging="360"/>
      </w:pPr>
      <w:rPr>
        <w:rFonts w:ascii="Arial" w:hAnsi="Arial" w:hint="default"/>
      </w:rPr>
    </w:lvl>
    <w:lvl w:ilvl="2" w:tplc="7B12E2C8" w:tentative="1">
      <w:start w:val="1"/>
      <w:numFmt w:val="bullet"/>
      <w:lvlText w:val="•"/>
      <w:lvlJc w:val="left"/>
      <w:pPr>
        <w:tabs>
          <w:tab w:val="num" w:pos="2160"/>
        </w:tabs>
        <w:ind w:left="2160" w:hanging="360"/>
      </w:pPr>
      <w:rPr>
        <w:rFonts w:ascii="Arial" w:hAnsi="Arial" w:hint="default"/>
      </w:rPr>
    </w:lvl>
    <w:lvl w:ilvl="3" w:tplc="C76AE178" w:tentative="1">
      <w:start w:val="1"/>
      <w:numFmt w:val="bullet"/>
      <w:lvlText w:val="•"/>
      <w:lvlJc w:val="left"/>
      <w:pPr>
        <w:tabs>
          <w:tab w:val="num" w:pos="2880"/>
        </w:tabs>
        <w:ind w:left="2880" w:hanging="360"/>
      </w:pPr>
      <w:rPr>
        <w:rFonts w:ascii="Arial" w:hAnsi="Arial" w:hint="default"/>
      </w:rPr>
    </w:lvl>
    <w:lvl w:ilvl="4" w:tplc="40DCB932" w:tentative="1">
      <w:start w:val="1"/>
      <w:numFmt w:val="bullet"/>
      <w:lvlText w:val="•"/>
      <w:lvlJc w:val="left"/>
      <w:pPr>
        <w:tabs>
          <w:tab w:val="num" w:pos="3600"/>
        </w:tabs>
        <w:ind w:left="3600" w:hanging="360"/>
      </w:pPr>
      <w:rPr>
        <w:rFonts w:ascii="Arial" w:hAnsi="Arial" w:hint="default"/>
      </w:rPr>
    </w:lvl>
    <w:lvl w:ilvl="5" w:tplc="4984A354" w:tentative="1">
      <w:start w:val="1"/>
      <w:numFmt w:val="bullet"/>
      <w:lvlText w:val="•"/>
      <w:lvlJc w:val="left"/>
      <w:pPr>
        <w:tabs>
          <w:tab w:val="num" w:pos="4320"/>
        </w:tabs>
        <w:ind w:left="4320" w:hanging="360"/>
      </w:pPr>
      <w:rPr>
        <w:rFonts w:ascii="Arial" w:hAnsi="Arial" w:hint="default"/>
      </w:rPr>
    </w:lvl>
    <w:lvl w:ilvl="6" w:tplc="3D1E0308" w:tentative="1">
      <w:start w:val="1"/>
      <w:numFmt w:val="bullet"/>
      <w:lvlText w:val="•"/>
      <w:lvlJc w:val="left"/>
      <w:pPr>
        <w:tabs>
          <w:tab w:val="num" w:pos="5040"/>
        </w:tabs>
        <w:ind w:left="5040" w:hanging="360"/>
      </w:pPr>
      <w:rPr>
        <w:rFonts w:ascii="Arial" w:hAnsi="Arial" w:hint="default"/>
      </w:rPr>
    </w:lvl>
    <w:lvl w:ilvl="7" w:tplc="99443B3C" w:tentative="1">
      <w:start w:val="1"/>
      <w:numFmt w:val="bullet"/>
      <w:lvlText w:val="•"/>
      <w:lvlJc w:val="left"/>
      <w:pPr>
        <w:tabs>
          <w:tab w:val="num" w:pos="5760"/>
        </w:tabs>
        <w:ind w:left="5760" w:hanging="360"/>
      </w:pPr>
      <w:rPr>
        <w:rFonts w:ascii="Arial" w:hAnsi="Arial" w:hint="default"/>
      </w:rPr>
    </w:lvl>
    <w:lvl w:ilvl="8" w:tplc="D626EA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5263298"/>
    <w:multiLevelType w:val="multilevel"/>
    <w:tmpl w:val="4DA87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4837B8"/>
    <w:multiLevelType w:val="hybridMultilevel"/>
    <w:tmpl w:val="779AE5A0"/>
    <w:lvl w:ilvl="0" w:tplc="B75E177E">
      <w:numFmt w:val="bullet"/>
      <w:lvlText w:val="-"/>
      <w:lvlJc w:val="left"/>
      <w:pPr>
        <w:ind w:left="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84CC1D02">
      <w:numFmt w:val="bullet"/>
      <w:lvlText w:val="•"/>
      <w:lvlJc w:val="left"/>
      <w:pPr>
        <w:ind w:left="949" w:hanging="708"/>
      </w:pPr>
      <w:rPr>
        <w:lang w:val="ru-RU" w:eastAsia="en-US" w:bidi="ar-SA"/>
      </w:rPr>
    </w:lvl>
    <w:lvl w:ilvl="2" w:tplc="28C2EDBA">
      <w:numFmt w:val="bullet"/>
      <w:lvlText w:val="•"/>
      <w:lvlJc w:val="left"/>
      <w:pPr>
        <w:ind w:left="1899" w:hanging="708"/>
      </w:pPr>
      <w:rPr>
        <w:lang w:val="ru-RU" w:eastAsia="en-US" w:bidi="ar-SA"/>
      </w:rPr>
    </w:lvl>
    <w:lvl w:ilvl="3" w:tplc="B2BA1C02">
      <w:numFmt w:val="bullet"/>
      <w:lvlText w:val="•"/>
      <w:lvlJc w:val="left"/>
      <w:pPr>
        <w:ind w:left="2849" w:hanging="708"/>
      </w:pPr>
      <w:rPr>
        <w:lang w:val="ru-RU" w:eastAsia="en-US" w:bidi="ar-SA"/>
      </w:rPr>
    </w:lvl>
    <w:lvl w:ilvl="4" w:tplc="F4C6F926">
      <w:numFmt w:val="bullet"/>
      <w:lvlText w:val="•"/>
      <w:lvlJc w:val="left"/>
      <w:pPr>
        <w:ind w:left="3799" w:hanging="708"/>
      </w:pPr>
      <w:rPr>
        <w:lang w:val="ru-RU" w:eastAsia="en-US" w:bidi="ar-SA"/>
      </w:rPr>
    </w:lvl>
    <w:lvl w:ilvl="5" w:tplc="E7EAB424">
      <w:numFmt w:val="bullet"/>
      <w:lvlText w:val="•"/>
      <w:lvlJc w:val="left"/>
      <w:pPr>
        <w:ind w:left="4749" w:hanging="708"/>
      </w:pPr>
      <w:rPr>
        <w:lang w:val="ru-RU" w:eastAsia="en-US" w:bidi="ar-SA"/>
      </w:rPr>
    </w:lvl>
    <w:lvl w:ilvl="6" w:tplc="632AAA0E">
      <w:numFmt w:val="bullet"/>
      <w:lvlText w:val="•"/>
      <w:lvlJc w:val="left"/>
      <w:pPr>
        <w:ind w:left="5698" w:hanging="708"/>
      </w:pPr>
      <w:rPr>
        <w:lang w:val="ru-RU" w:eastAsia="en-US" w:bidi="ar-SA"/>
      </w:rPr>
    </w:lvl>
    <w:lvl w:ilvl="7" w:tplc="80F24068">
      <w:numFmt w:val="bullet"/>
      <w:lvlText w:val="•"/>
      <w:lvlJc w:val="left"/>
      <w:pPr>
        <w:ind w:left="6648" w:hanging="708"/>
      </w:pPr>
      <w:rPr>
        <w:lang w:val="ru-RU" w:eastAsia="en-US" w:bidi="ar-SA"/>
      </w:rPr>
    </w:lvl>
    <w:lvl w:ilvl="8" w:tplc="3F005BDA">
      <w:numFmt w:val="bullet"/>
      <w:lvlText w:val="•"/>
      <w:lvlJc w:val="left"/>
      <w:pPr>
        <w:ind w:left="7598" w:hanging="708"/>
      </w:pPr>
      <w:rPr>
        <w:lang w:val="ru-RU" w:eastAsia="en-US" w:bidi="ar-SA"/>
      </w:rPr>
    </w:lvl>
  </w:abstractNum>
  <w:abstractNum w:abstractNumId="9" w15:restartNumberingAfterBreak="0">
    <w:nsid w:val="0B6B4C90"/>
    <w:multiLevelType w:val="hybridMultilevel"/>
    <w:tmpl w:val="CE6242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CC4475"/>
    <w:multiLevelType w:val="hybridMultilevel"/>
    <w:tmpl w:val="8E54C2F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0C6657DE"/>
    <w:multiLevelType w:val="hybridMultilevel"/>
    <w:tmpl w:val="7494F3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0C861693"/>
    <w:multiLevelType w:val="hybridMultilevel"/>
    <w:tmpl w:val="5C9E6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24342D0"/>
    <w:multiLevelType w:val="hybridMultilevel"/>
    <w:tmpl w:val="D85E1ADA"/>
    <w:lvl w:ilvl="0" w:tplc="5FCC754A">
      <w:start w:val="1"/>
      <w:numFmt w:val="decimal"/>
      <w:lvlText w:val="%1."/>
      <w:lvlJc w:val="left"/>
      <w:pPr>
        <w:ind w:left="1070" w:hanging="360"/>
      </w:pPr>
      <w:rPr>
        <w:rFonts w:hint="default"/>
      </w:rPr>
    </w:lvl>
    <w:lvl w:ilvl="1" w:tplc="205CACDE" w:tentative="1">
      <w:start w:val="1"/>
      <w:numFmt w:val="lowerLetter"/>
      <w:lvlText w:val="%2."/>
      <w:lvlJc w:val="left"/>
      <w:pPr>
        <w:ind w:left="1790" w:hanging="360"/>
      </w:pPr>
    </w:lvl>
    <w:lvl w:ilvl="2" w:tplc="505A0D60" w:tentative="1">
      <w:start w:val="1"/>
      <w:numFmt w:val="lowerRoman"/>
      <w:lvlText w:val="%3."/>
      <w:lvlJc w:val="right"/>
      <w:pPr>
        <w:ind w:left="2510" w:hanging="180"/>
      </w:pPr>
    </w:lvl>
    <w:lvl w:ilvl="3" w:tplc="9E4C3316" w:tentative="1">
      <w:start w:val="1"/>
      <w:numFmt w:val="decimal"/>
      <w:lvlText w:val="%4."/>
      <w:lvlJc w:val="left"/>
      <w:pPr>
        <w:ind w:left="3230" w:hanging="360"/>
      </w:pPr>
    </w:lvl>
    <w:lvl w:ilvl="4" w:tplc="2C4CBFF4" w:tentative="1">
      <w:start w:val="1"/>
      <w:numFmt w:val="lowerLetter"/>
      <w:lvlText w:val="%5."/>
      <w:lvlJc w:val="left"/>
      <w:pPr>
        <w:ind w:left="3950" w:hanging="360"/>
      </w:pPr>
    </w:lvl>
    <w:lvl w:ilvl="5" w:tplc="8F9615E8" w:tentative="1">
      <w:start w:val="1"/>
      <w:numFmt w:val="lowerRoman"/>
      <w:lvlText w:val="%6."/>
      <w:lvlJc w:val="right"/>
      <w:pPr>
        <w:ind w:left="4670" w:hanging="180"/>
      </w:pPr>
    </w:lvl>
    <w:lvl w:ilvl="6" w:tplc="D256AF26" w:tentative="1">
      <w:start w:val="1"/>
      <w:numFmt w:val="decimal"/>
      <w:lvlText w:val="%7."/>
      <w:lvlJc w:val="left"/>
      <w:pPr>
        <w:ind w:left="5390" w:hanging="360"/>
      </w:pPr>
    </w:lvl>
    <w:lvl w:ilvl="7" w:tplc="B4F0E5A8" w:tentative="1">
      <w:start w:val="1"/>
      <w:numFmt w:val="lowerLetter"/>
      <w:lvlText w:val="%8."/>
      <w:lvlJc w:val="left"/>
      <w:pPr>
        <w:ind w:left="6110" w:hanging="360"/>
      </w:pPr>
    </w:lvl>
    <w:lvl w:ilvl="8" w:tplc="F5B0F872" w:tentative="1">
      <w:start w:val="1"/>
      <w:numFmt w:val="lowerRoman"/>
      <w:lvlText w:val="%9."/>
      <w:lvlJc w:val="right"/>
      <w:pPr>
        <w:ind w:left="6830" w:hanging="180"/>
      </w:pPr>
    </w:lvl>
  </w:abstractNum>
  <w:abstractNum w:abstractNumId="14" w15:restartNumberingAfterBreak="0">
    <w:nsid w:val="13345A3D"/>
    <w:multiLevelType w:val="multilevel"/>
    <w:tmpl w:val="3588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7E91C5"/>
    <w:multiLevelType w:val="singleLevel"/>
    <w:tmpl w:val="157E91C5"/>
    <w:lvl w:ilvl="0">
      <w:start w:val="1"/>
      <w:numFmt w:val="decimal"/>
      <w:lvlText w:val="%1."/>
      <w:lvlJc w:val="left"/>
      <w:pPr>
        <w:tabs>
          <w:tab w:val="num" w:pos="312"/>
        </w:tabs>
        <w:ind w:left="360" w:firstLine="0"/>
      </w:pPr>
    </w:lvl>
  </w:abstractNum>
  <w:abstractNum w:abstractNumId="16" w15:restartNumberingAfterBreak="0">
    <w:nsid w:val="1861076D"/>
    <w:multiLevelType w:val="multilevel"/>
    <w:tmpl w:val="45F06B3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95172A3"/>
    <w:multiLevelType w:val="hybridMultilevel"/>
    <w:tmpl w:val="80E674F4"/>
    <w:lvl w:ilvl="0" w:tplc="F782EE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197B2B52"/>
    <w:multiLevelType w:val="multilevel"/>
    <w:tmpl w:val="30BC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8D669A"/>
    <w:multiLevelType w:val="hybridMultilevel"/>
    <w:tmpl w:val="9442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EB35C0"/>
    <w:multiLevelType w:val="hybridMultilevel"/>
    <w:tmpl w:val="03065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A24CAA"/>
    <w:multiLevelType w:val="hybridMultilevel"/>
    <w:tmpl w:val="9DFC633A"/>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22DF7C9F"/>
    <w:multiLevelType w:val="multilevel"/>
    <w:tmpl w:val="22DF7C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3A06423"/>
    <w:multiLevelType w:val="multilevel"/>
    <w:tmpl w:val="07021FE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8D7D86"/>
    <w:multiLevelType w:val="multilevel"/>
    <w:tmpl w:val="BFE6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664964"/>
    <w:multiLevelType w:val="multilevel"/>
    <w:tmpl w:val="8F92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F53ED6"/>
    <w:multiLevelType w:val="hybridMultilevel"/>
    <w:tmpl w:val="A56E1840"/>
    <w:lvl w:ilvl="0" w:tplc="AF827CB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A677414"/>
    <w:multiLevelType w:val="hybridMultilevel"/>
    <w:tmpl w:val="E1CCD182"/>
    <w:lvl w:ilvl="0" w:tplc="E028E61A">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99A1F96">
      <w:numFmt w:val="bullet"/>
      <w:lvlText w:val="•"/>
      <w:lvlJc w:val="left"/>
      <w:pPr>
        <w:ind w:left="1597" w:hanging="360"/>
      </w:pPr>
      <w:rPr>
        <w:lang w:val="ru-RU" w:eastAsia="en-US" w:bidi="ar-SA"/>
      </w:rPr>
    </w:lvl>
    <w:lvl w:ilvl="2" w:tplc="0070347E">
      <w:numFmt w:val="bullet"/>
      <w:lvlText w:val="•"/>
      <w:lvlJc w:val="left"/>
      <w:pPr>
        <w:ind w:left="2475" w:hanging="360"/>
      </w:pPr>
      <w:rPr>
        <w:lang w:val="ru-RU" w:eastAsia="en-US" w:bidi="ar-SA"/>
      </w:rPr>
    </w:lvl>
    <w:lvl w:ilvl="3" w:tplc="3E80FD90">
      <w:numFmt w:val="bullet"/>
      <w:lvlText w:val="•"/>
      <w:lvlJc w:val="left"/>
      <w:pPr>
        <w:ind w:left="3353" w:hanging="360"/>
      </w:pPr>
      <w:rPr>
        <w:lang w:val="ru-RU" w:eastAsia="en-US" w:bidi="ar-SA"/>
      </w:rPr>
    </w:lvl>
    <w:lvl w:ilvl="4" w:tplc="362A393A">
      <w:numFmt w:val="bullet"/>
      <w:lvlText w:val="•"/>
      <w:lvlJc w:val="left"/>
      <w:pPr>
        <w:ind w:left="4231" w:hanging="360"/>
      </w:pPr>
      <w:rPr>
        <w:lang w:val="ru-RU" w:eastAsia="en-US" w:bidi="ar-SA"/>
      </w:rPr>
    </w:lvl>
    <w:lvl w:ilvl="5" w:tplc="F4422678">
      <w:numFmt w:val="bullet"/>
      <w:lvlText w:val="•"/>
      <w:lvlJc w:val="left"/>
      <w:pPr>
        <w:ind w:left="5109" w:hanging="360"/>
      </w:pPr>
      <w:rPr>
        <w:lang w:val="ru-RU" w:eastAsia="en-US" w:bidi="ar-SA"/>
      </w:rPr>
    </w:lvl>
    <w:lvl w:ilvl="6" w:tplc="3C7A83AE">
      <w:numFmt w:val="bullet"/>
      <w:lvlText w:val="•"/>
      <w:lvlJc w:val="left"/>
      <w:pPr>
        <w:ind w:left="5986" w:hanging="360"/>
      </w:pPr>
      <w:rPr>
        <w:lang w:val="ru-RU" w:eastAsia="en-US" w:bidi="ar-SA"/>
      </w:rPr>
    </w:lvl>
    <w:lvl w:ilvl="7" w:tplc="20140DA8">
      <w:numFmt w:val="bullet"/>
      <w:lvlText w:val="•"/>
      <w:lvlJc w:val="left"/>
      <w:pPr>
        <w:ind w:left="6864" w:hanging="360"/>
      </w:pPr>
      <w:rPr>
        <w:lang w:val="ru-RU" w:eastAsia="en-US" w:bidi="ar-SA"/>
      </w:rPr>
    </w:lvl>
    <w:lvl w:ilvl="8" w:tplc="31108D06">
      <w:numFmt w:val="bullet"/>
      <w:lvlText w:val="•"/>
      <w:lvlJc w:val="left"/>
      <w:pPr>
        <w:ind w:left="7742" w:hanging="360"/>
      </w:pPr>
      <w:rPr>
        <w:lang w:val="ru-RU" w:eastAsia="en-US" w:bidi="ar-SA"/>
      </w:rPr>
    </w:lvl>
  </w:abstractNum>
  <w:abstractNum w:abstractNumId="28" w15:restartNumberingAfterBreak="0">
    <w:nsid w:val="2BE23846"/>
    <w:multiLevelType w:val="hybridMultilevel"/>
    <w:tmpl w:val="2F1C8E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8F2111"/>
    <w:multiLevelType w:val="hybridMultilevel"/>
    <w:tmpl w:val="737A91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CEF089F"/>
    <w:multiLevelType w:val="hybridMultilevel"/>
    <w:tmpl w:val="C28034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D8347CB"/>
    <w:multiLevelType w:val="hybridMultilevel"/>
    <w:tmpl w:val="FF62F1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4E31DA"/>
    <w:multiLevelType w:val="hybridMultilevel"/>
    <w:tmpl w:val="843EE4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791229"/>
    <w:multiLevelType w:val="multilevel"/>
    <w:tmpl w:val="A0A2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8615AB"/>
    <w:multiLevelType w:val="hybridMultilevel"/>
    <w:tmpl w:val="E1029438"/>
    <w:lvl w:ilvl="0" w:tplc="BD24A7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2F673261"/>
    <w:multiLevelType w:val="multilevel"/>
    <w:tmpl w:val="2F6732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FD671CB"/>
    <w:multiLevelType w:val="multilevel"/>
    <w:tmpl w:val="2FD6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EA5B02"/>
    <w:multiLevelType w:val="hybridMultilevel"/>
    <w:tmpl w:val="54BAF2A8"/>
    <w:lvl w:ilvl="0" w:tplc="B34C0E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33D41614"/>
    <w:multiLevelType w:val="hybridMultilevel"/>
    <w:tmpl w:val="468E30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35B77BBB"/>
    <w:multiLevelType w:val="multilevel"/>
    <w:tmpl w:val="F08E11C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40" w15:restartNumberingAfterBreak="0">
    <w:nsid w:val="40652B8F"/>
    <w:multiLevelType w:val="hybridMultilevel"/>
    <w:tmpl w:val="8CAC45D2"/>
    <w:lvl w:ilvl="0" w:tplc="EB90B974">
      <w:start w:val="1"/>
      <w:numFmt w:val="decimal"/>
      <w:lvlText w:val="%1."/>
      <w:lvlJc w:val="left"/>
      <w:pPr>
        <w:tabs>
          <w:tab w:val="num" w:pos="720"/>
        </w:tabs>
        <w:ind w:left="720" w:hanging="360"/>
      </w:pPr>
    </w:lvl>
    <w:lvl w:ilvl="1" w:tplc="0E124024" w:tentative="1">
      <w:start w:val="1"/>
      <w:numFmt w:val="decimal"/>
      <w:lvlText w:val="%2."/>
      <w:lvlJc w:val="left"/>
      <w:pPr>
        <w:tabs>
          <w:tab w:val="num" w:pos="1440"/>
        </w:tabs>
        <w:ind w:left="1440" w:hanging="360"/>
      </w:pPr>
    </w:lvl>
    <w:lvl w:ilvl="2" w:tplc="1ADE3E18" w:tentative="1">
      <w:start w:val="1"/>
      <w:numFmt w:val="decimal"/>
      <w:lvlText w:val="%3."/>
      <w:lvlJc w:val="left"/>
      <w:pPr>
        <w:tabs>
          <w:tab w:val="num" w:pos="2160"/>
        </w:tabs>
        <w:ind w:left="2160" w:hanging="360"/>
      </w:pPr>
    </w:lvl>
    <w:lvl w:ilvl="3" w:tplc="B2584F08" w:tentative="1">
      <w:start w:val="1"/>
      <w:numFmt w:val="decimal"/>
      <w:lvlText w:val="%4."/>
      <w:lvlJc w:val="left"/>
      <w:pPr>
        <w:tabs>
          <w:tab w:val="num" w:pos="2880"/>
        </w:tabs>
        <w:ind w:left="2880" w:hanging="360"/>
      </w:pPr>
    </w:lvl>
    <w:lvl w:ilvl="4" w:tplc="59E2935E" w:tentative="1">
      <w:start w:val="1"/>
      <w:numFmt w:val="decimal"/>
      <w:lvlText w:val="%5."/>
      <w:lvlJc w:val="left"/>
      <w:pPr>
        <w:tabs>
          <w:tab w:val="num" w:pos="3600"/>
        </w:tabs>
        <w:ind w:left="3600" w:hanging="360"/>
      </w:pPr>
    </w:lvl>
    <w:lvl w:ilvl="5" w:tplc="02607A30" w:tentative="1">
      <w:start w:val="1"/>
      <w:numFmt w:val="decimal"/>
      <w:lvlText w:val="%6."/>
      <w:lvlJc w:val="left"/>
      <w:pPr>
        <w:tabs>
          <w:tab w:val="num" w:pos="4320"/>
        </w:tabs>
        <w:ind w:left="4320" w:hanging="360"/>
      </w:pPr>
    </w:lvl>
    <w:lvl w:ilvl="6" w:tplc="FAC2674E" w:tentative="1">
      <w:start w:val="1"/>
      <w:numFmt w:val="decimal"/>
      <w:lvlText w:val="%7."/>
      <w:lvlJc w:val="left"/>
      <w:pPr>
        <w:tabs>
          <w:tab w:val="num" w:pos="5040"/>
        </w:tabs>
        <w:ind w:left="5040" w:hanging="360"/>
      </w:pPr>
    </w:lvl>
    <w:lvl w:ilvl="7" w:tplc="A3BA9A4E" w:tentative="1">
      <w:start w:val="1"/>
      <w:numFmt w:val="decimal"/>
      <w:lvlText w:val="%8."/>
      <w:lvlJc w:val="left"/>
      <w:pPr>
        <w:tabs>
          <w:tab w:val="num" w:pos="5760"/>
        </w:tabs>
        <w:ind w:left="5760" w:hanging="360"/>
      </w:pPr>
    </w:lvl>
    <w:lvl w:ilvl="8" w:tplc="0EBCA2A8" w:tentative="1">
      <w:start w:val="1"/>
      <w:numFmt w:val="decimal"/>
      <w:lvlText w:val="%9."/>
      <w:lvlJc w:val="left"/>
      <w:pPr>
        <w:tabs>
          <w:tab w:val="num" w:pos="6480"/>
        </w:tabs>
        <w:ind w:left="6480" w:hanging="360"/>
      </w:pPr>
    </w:lvl>
  </w:abstractNum>
  <w:abstractNum w:abstractNumId="41" w15:restartNumberingAfterBreak="0">
    <w:nsid w:val="4374787D"/>
    <w:multiLevelType w:val="multilevel"/>
    <w:tmpl w:val="4374787D"/>
    <w:lvl w:ilvl="0">
      <w:start w:val="1"/>
      <w:numFmt w:val="decimal"/>
      <w:lvlText w:val="%1."/>
      <w:lvlJc w:val="left"/>
      <w:pPr>
        <w:ind w:left="720" w:hanging="360"/>
      </w:pPr>
      <w:rPr>
        <w:rFonts w:asciiTheme="minorHAnsi" w:eastAsiaTheme="minorEastAsia"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F64415"/>
    <w:multiLevelType w:val="hybridMultilevel"/>
    <w:tmpl w:val="13EEE0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45661A07"/>
    <w:multiLevelType w:val="multilevel"/>
    <w:tmpl w:val="601A2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5F512E"/>
    <w:multiLevelType w:val="multilevel"/>
    <w:tmpl w:val="453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F538C0"/>
    <w:multiLevelType w:val="hybridMultilevel"/>
    <w:tmpl w:val="B6009AF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6" w15:restartNumberingAfterBreak="0">
    <w:nsid w:val="4A2C4EE1"/>
    <w:multiLevelType w:val="multilevel"/>
    <w:tmpl w:val="C2023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4E0483"/>
    <w:multiLevelType w:val="multilevel"/>
    <w:tmpl w:val="85A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B3438A"/>
    <w:multiLevelType w:val="multilevel"/>
    <w:tmpl w:val="BC1AA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2B398B"/>
    <w:multiLevelType w:val="multilevel"/>
    <w:tmpl w:val="7CE2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8F5F36"/>
    <w:multiLevelType w:val="hybridMultilevel"/>
    <w:tmpl w:val="C706AE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674577D"/>
    <w:multiLevelType w:val="multilevel"/>
    <w:tmpl w:val="44D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913829"/>
    <w:multiLevelType w:val="multilevel"/>
    <w:tmpl w:val="5308E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76337CF"/>
    <w:multiLevelType w:val="hybridMultilevel"/>
    <w:tmpl w:val="448C323C"/>
    <w:lvl w:ilvl="0" w:tplc="C88C4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7A944FE"/>
    <w:multiLevelType w:val="multilevel"/>
    <w:tmpl w:val="0CC6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8087034"/>
    <w:multiLevelType w:val="multilevel"/>
    <w:tmpl w:val="E1D2CB8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B800DE3"/>
    <w:multiLevelType w:val="multilevel"/>
    <w:tmpl w:val="5B800DE3"/>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7" w15:restartNumberingAfterBreak="0">
    <w:nsid w:val="5BD12C59"/>
    <w:multiLevelType w:val="hybridMultilevel"/>
    <w:tmpl w:val="29CCF6DA"/>
    <w:lvl w:ilvl="0" w:tplc="04190001">
      <w:start w:val="1"/>
      <w:numFmt w:val="bullet"/>
      <w:lvlText w:val=""/>
      <w:lvlJc w:val="left"/>
      <w:pPr>
        <w:ind w:left="2420" w:hanging="360"/>
      </w:pPr>
      <w:rPr>
        <w:rFonts w:ascii="Symbol" w:hAnsi="Symbol" w:hint="default"/>
      </w:rPr>
    </w:lvl>
    <w:lvl w:ilvl="1" w:tplc="04190003" w:tentative="1">
      <w:start w:val="1"/>
      <w:numFmt w:val="bullet"/>
      <w:lvlText w:val="o"/>
      <w:lvlJc w:val="left"/>
      <w:pPr>
        <w:ind w:left="3140" w:hanging="360"/>
      </w:pPr>
      <w:rPr>
        <w:rFonts w:ascii="Courier New" w:hAnsi="Courier New" w:cs="Courier New" w:hint="default"/>
      </w:rPr>
    </w:lvl>
    <w:lvl w:ilvl="2" w:tplc="04190005" w:tentative="1">
      <w:start w:val="1"/>
      <w:numFmt w:val="bullet"/>
      <w:lvlText w:val=""/>
      <w:lvlJc w:val="left"/>
      <w:pPr>
        <w:ind w:left="3860" w:hanging="360"/>
      </w:pPr>
      <w:rPr>
        <w:rFonts w:ascii="Wingdings" w:hAnsi="Wingdings" w:hint="default"/>
      </w:rPr>
    </w:lvl>
    <w:lvl w:ilvl="3" w:tplc="04190001" w:tentative="1">
      <w:start w:val="1"/>
      <w:numFmt w:val="bullet"/>
      <w:lvlText w:val=""/>
      <w:lvlJc w:val="left"/>
      <w:pPr>
        <w:ind w:left="4580" w:hanging="360"/>
      </w:pPr>
      <w:rPr>
        <w:rFonts w:ascii="Symbol" w:hAnsi="Symbol" w:hint="default"/>
      </w:rPr>
    </w:lvl>
    <w:lvl w:ilvl="4" w:tplc="04190003" w:tentative="1">
      <w:start w:val="1"/>
      <w:numFmt w:val="bullet"/>
      <w:lvlText w:val="o"/>
      <w:lvlJc w:val="left"/>
      <w:pPr>
        <w:ind w:left="5300" w:hanging="360"/>
      </w:pPr>
      <w:rPr>
        <w:rFonts w:ascii="Courier New" w:hAnsi="Courier New" w:cs="Courier New" w:hint="default"/>
      </w:rPr>
    </w:lvl>
    <w:lvl w:ilvl="5" w:tplc="04190005" w:tentative="1">
      <w:start w:val="1"/>
      <w:numFmt w:val="bullet"/>
      <w:lvlText w:val=""/>
      <w:lvlJc w:val="left"/>
      <w:pPr>
        <w:ind w:left="6020" w:hanging="360"/>
      </w:pPr>
      <w:rPr>
        <w:rFonts w:ascii="Wingdings" w:hAnsi="Wingdings" w:hint="default"/>
      </w:rPr>
    </w:lvl>
    <w:lvl w:ilvl="6" w:tplc="04190001" w:tentative="1">
      <w:start w:val="1"/>
      <w:numFmt w:val="bullet"/>
      <w:lvlText w:val=""/>
      <w:lvlJc w:val="left"/>
      <w:pPr>
        <w:ind w:left="6740" w:hanging="360"/>
      </w:pPr>
      <w:rPr>
        <w:rFonts w:ascii="Symbol" w:hAnsi="Symbol" w:hint="default"/>
      </w:rPr>
    </w:lvl>
    <w:lvl w:ilvl="7" w:tplc="04190003" w:tentative="1">
      <w:start w:val="1"/>
      <w:numFmt w:val="bullet"/>
      <w:lvlText w:val="o"/>
      <w:lvlJc w:val="left"/>
      <w:pPr>
        <w:ind w:left="7460" w:hanging="360"/>
      </w:pPr>
      <w:rPr>
        <w:rFonts w:ascii="Courier New" w:hAnsi="Courier New" w:cs="Courier New" w:hint="default"/>
      </w:rPr>
    </w:lvl>
    <w:lvl w:ilvl="8" w:tplc="04190005" w:tentative="1">
      <w:start w:val="1"/>
      <w:numFmt w:val="bullet"/>
      <w:lvlText w:val=""/>
      <w:lvlJc w:val="left"/>
      <w:pPr>
        <w:ind w:left="8180" w:hanging="360"/>
      </w:pPr>
      <w:rPr>
        <w:rFonts w:ascii="Wingdings" w:hAnsi="Wingdings" w:hint="default"/>
      </w:rPr>
    </w:lvl>
  </w:abstractNum>
  <w:abstractNum w:abstractNumId="58" w15:restartNumberingAfterBreak="0">
    <w:nsid w:val="5D695041"/>
    <w:multiLevelType w:val="hybridMultilevel"/>
    <w:tmpl w:val="0CFC708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9" w15:restartNumberingAfterBreak="0">
    <w:nsid w:val="634D5B8E"/>
    <w:multiLevelType w:val="multilevel"/>
    <w:tmpl w:val="342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7C12BD"/>
    <w:multiLevelType w:val="multilevel"/>
    <w:tmpl w:val="084A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1F2A81"/>
    <w:multiLevelType w:val="multilevel"/>
    <w:tmpl w:val="846C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DB09AB"/>
    <w:multiLevelType w:val="hybridMultilevel"/>
    <w:tmpl w:val="E12AAA10"/>
    <w:lvl w:ilvl="0" w:tplc="BAE8DEDA">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15:restartNumberingAfterBreak="0">
    <w:nsid w:val="6DA115CD"/>
    <w:multiLevelType w:val="multilevel"/>
    <w:tmpl w:val="2BEA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173AF4"/>
    <w:multiLevelType w:val="hybridMultilevel"/>
    <w:tmpl w:val="CEB6C3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E2003FB"/>
    <w:multiLevelType w:val="hybridMultilevel"/>
    <w:tmpl w:val="A3D820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F28200C"/>
    <w:multiLevelType w:val="hybridMultilevel"/>
    <w:tmpl w:val="382E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31702AC"/>
    <w:multiLevelType w:val="hybridMultilevel"/>
    <w:tmpl w:val="0F883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32E742E"/>
    <w:multiLevelType w:val="multilevel"/>
    <w:tmpl w:val="9B66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9870E5"/>
    <w:multiLevelType w:val="hybridMultilevel"/>
    <w:tmpl w:val="A26C8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5DB12A0"/>
    <w:multiLevelType w:val="hybridMultilevel"/>
    <w:tmpl w:val="7AA0B0AE"/>
    <w:lvl w:ilvl="0" w:tplc="82BCD52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77FB17BE"/>
    <w:multiLevelType w:val="multilevel"/>
    <w:tmpl w:val="1A30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0015698">
    <w:abstractNumId w:val="18"/>
  </w:num>
  <w:num w:numId="2" w16cid:durableId="749429863">
    <w:abstractNumId w:val="62"/>
  </w:num>
  <w:num w:numId="3" w16cid:durableId="41101477">
    <w:abstractNumId w:val="36"/>
  </w:num>
  <w:num w:numId="4" w16cid:durableId="1867595108">
    <w:abstractNumId w:val="15"/>
  </w:num>
  <w:num w:numId="5" w16cid:durableId="871918288">
    <w:abstractNumId w:val="71"/>
  </w:num>
  <w:num w:numId="6" w16cid:durableId="1945570611">
    <w:abstractNumId w:val="6"/>
  </w:num>
  <w:num w:numId="7" w16cid:durableId="298850022">
    <w:abstractNumId w:val="40"/>
  </w:num>
  <w:num w:numId="8" w16cid:durableId="1404717579">
    <w:abstractNumId w:val="37"/>
  </w:num>
  <w:num w:numId="9" w16cid:durableId="886066157">
    <w:abstractNumId w:val="57"/>
  </w:num>
  <w:num w:numId="10" w16cid:durableId="1305768185">
    <w:abstractNumId w:val="11"/>
  </w:num>
  <w:num w:numId="11" w16cid:durableId="1501964771">
    <w:abstractNumId w:val="19"/>
  </w:num>
  <w:num w:numId="12" w16cid:durableId="953514642">
    <w:abstractNumId w:val="5"/>
  </w:num>
  <w:num w:numId="13" w16cid:durableId="1357074294">
    <w:abstractNumId w:val="47"/>
  </w:num>
  <w:num w:numId="14" w16cid:durableId="2068869873">
    <w:abstractNumId w:val="68"/>
  </w:num>
  <w:num w:numId="15" w16cid:durableId="1493178938">
    <w:abstractNumId w:val="60"/>
  </w:num>
  <w:num w:numId="16" w16cid:durableId="1452168462">
    <w:abstractNumId w:val="51"/>
  </w:num>
  <w:num w:numId="17" w16cid:durableId="653066501">
    <w:abstractNumId w:val="44"/>
  </w:num>
  <w:num w:numId="18" w16cid:durableId="644049322">
    <w:abstractNumId w:val="25"/>
  </w:num>
  <w:num w:numId="19" w16cid:durableId="308023883">
    <w:abstractNumId w:val="14"/>
  </w:num>
  <w:num w:numId="20" w16cid:durableId="314531368">
    <w:abstractNumId w:val="55"/>
  </w:num>
  <w:num w:numId="21" w16cid:durableId="484394777">
    <w:abstractNumId w:val="34"/>
  </w:num>
  <w:num w:numId="22" w16cid:durableId="1175070321">
    <w:abstractNumId w:val="3"/>
  </w:num>
  <w:num w:numId="23" w16cid:durableId="1192570197">
    <w:abstractNumId w:val="13"/>
  </w:num>
  <w:num w:numId="24" w16cid:durableId="688529441">
    <w:abstractNumId w:val="48"/>
  </w:num>
  <w:num w:numId="25" w16cid:durableId="1910261960">
    <w:abstractNumId w:val="69"/>
  </w:num>
  <w:num w:numId="26" w16cid:durableId="1779331769">
    <w:abstractNumId w:val="22"/>
  </w:num>
  <w:num w:numId="27" w16cid:durableId="1783648116">
    <w:abstractNumId w:val="41"/>
  </w:num>
  <w:num w:numId="28" w16cid:durableId="382212348">
    <w:abstractNumId w:val="0"/>
  </w:num>
  <w:num w:numId="29" w16cid:durableId="2038462029">
    <w:abstractNumId w:val="35"/>
  </w:num>
  <w:num w:numId="30" w16cid:durableId="578833423">
    <w:abstractNumId w:val="56"/>
  </w:num>
  <w:num w:numId="31" w16cid:durableId="955989016">
    <w:abstractNumId w:val="26"/>
  </w:num>
  <w:num w:numId="32" w16cid:durableId="778720692">
    <w:abstractNumId w:val="21"/>
  </w:num>
  <w:num w:numId="33" w16cid:durableId="387454467">
    <w:abstractNumId w:val="52"/>
  </w:num>
  <w:num w:numId="34" w16cid:durableId="19010787">
    <w:abstractNumId w:val="61"/>
  </w:num>
  <w:num w:numId="35" w16cid:durableId="1987660678">
    <w:abstractNumId w:val="49"/>
  </w:num>
  <w:num w:numId="36" w16cid:durableId="306252695">
    <w:abstractNumId w:val="58"/>
  </w:num>
  <w:num w:numId="37" w16cid:durableId="1635021657">
    <w:abstractNumId w:val="53"/>
  </w:num>
  <w:num w:numId="38" w16cid:durableId="137495519">
    <w:abstractNumId w:val="38"/>
  </w:num>
  <w:num w:numId="39" w16cid:durableId="1721518271">
    <w:abstractNumId w:val="67"/>
  </w:num>
  <w:num w:numId="40" w16cid:durableId="750615166">
    <w:abstractNumId w:val="16"/>
  </w:num>
  <w:num w:numId="41" w16cid:durableId="155145292">
    <w:abstractNumId w:val="33"/>
  </w:num>
  <w:num w:numId="42" w16cid:durableId="967203865">
    <w:abstractNumId w:val="39"/>
  </w:num>
  <w:num w:numId="43" w16cid:durableId="1228614747">
    <w:abstractNumId w:val="43"/>
  </w:num>
  <w:num w:numId="44" w16cid:durableId="134684259">
    <w:abstractNumId w:val="20"/>
  </w:num>
  <w:num w:numId="45" w16cid:durableId="1903523328">
    <w:abstractNumId w:val="70"/>
  </w:num>
  <w:num w:numId="46" w16cid:durableId="1186598718">
    <w:abstractNumId w:val="7"/>
  </w:num>
  <w:num w:numId="47" w16cid:durableId="1184127872">
    <w:abstractNumId w:val="45"/>
  </w:num>
  <w:num w:numId="48" w16cid:durableId="988752262">
    <w:abstractNumId w:val="1"/>
  </w:num>
  <w:num w:numId="49" w16cid:durableId="1174765499">
    <w:abstractNumId w:val="8"/>
  </w:num>
  <w:num w:numId="50" w16cid:durableId="834734339">
    <w:abstractNumId w:val="27"/>
    <w:lvlOverride w:ilvl="0">
      <w:startOverride w:val="1"/>
    </w:lvlOverride>
    <w:lvlOverride w:ilvl="1"/>
    <w:lvlOverride w:ilvl="2"/>
    <w:lvlOverride w:ilvl="3"/>
    <w:lvlOverride w:ilvl="4"/>
    <w:lvlOverride w:ilvl="5"/>
    <w:lvlOverride w:ilvl="6"/>
    <w:lvlOverride w:ilvl="7"/>
    <w:lvlOverride w:ilvl="8"/>
  </w:num>
  <w:num w:numId="51" w16cid:durableId="1301886517">
    <w:abstractNumId w:val="24"/>
  </w:num>
  <w:num w:numId="52" w16cid:durableId="1037855429">
    <w:abstractNumId w:val="46"/>
  </w:num>
  <w:num w:numId="53" w16cid:durableId="699823763">
    <w:abstractNumId w:val="54"/>
  </w:num>
  <w:num w:numId="54" w16cid:durableId="904485269">
    <w:abstractNumId w:val="42"/>
  </w:num>
  <w:num w:numId="55" w16cid:durableId="1079445421">
    <w:abstractNumId w:val="12"/>
  </w:num>
  <w:num w:numId="56" w16cid:durableId="1283656759">
    <w:abstractNumId w:val="10"/>
  </w:num>
  <w:num w:numId="57" w16cid:durableId="1646811471">
    <w:abstractNumId w:val="66"/>
  </w:num>
  <w:num w:numId="58" w16cid:durableId="1274947102">
    <w:abstractNumId w:val="23"/>
  </w:num>
  <w:num w:numId="59" w16cid:durableId="926767995">
    <w:abstractNumId w:val="2"/>
  </w:num>
  <w:num w:numId="60" w16cid:durableId="609509558">
    <w:abstractNumId w:val="30"/>
  </w:num>
  <w:num w:numId="61" w16cid:durableId="424502506">
    <w:abstractNumId w:val="64"/>
  </w:num>
  <w:num w:numId="62" w16cid:durableId="2001274473">
    <w:abstractNumId w:val="50"/>
  </w:num>
  <w:num w:numId="63" w16cid:durableId="362171881">
    <w:abstractNumId w:val="4"/>
  </w:num>
  <w:num w:numId="64" w16cid:durableId="1977952984">
    <w:abstractNumId w:val="28"/>
  </w:num>
  <w:num w:numId="65" w16cid:durableId="1640039194">
    <w:abstractNumId w:val="31"/>
  </w:num>
  <w:num w:numId="66" w16cid:durableId="352387083">
    <w:abstractNumId w:val="32"/>
  </w:num>
  <w:num w:numId="67" w16cid:durableId="246156362">
    <w:abstractNumId w:val="65"/>
  </w:num>
  <w:num w:numId="68" w16cid:durableId="923609990">
    <w:abstractNumId w:val="9"/>
  </w:num>
  <w:num w:numId="69" w16cid:durableId="1005281720">
    <w:abstractNumId w:val="29"/>
  </w:num>
  <w:num w:numId="70" w16cid:durableId="805973294">
    <w:abstractNumId w:val="17"/>
  </w:num>
  <w:num w:numId="71" w16cid:durableId="1769961605">
    <w:abstractNumId w:val="63"/>
  </w:num>
  <w:num w:numId="72" w16cid:durableId="1369070141">
    <w:abstractNumId w:val="5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C8"/>
    <w:rsid w:val="000012BE"/>
    <w:rsid w:val="00004738"/>
    <w:rsid w:val="00005CA9"/>
    <w:rsid w:val="000114B3"/>
    <w:rsid w:val="000115E3"/>
    <w:rsid w:val="00013973"/>
    <w:rsid w:val="00014F65"/>
    <w:rsid w:val="000174F6"/>
    <w:rsid w:val="0002376B"/>
    <w:rsid w:val="0002741A"/>
    <w:rsid w:val="00030423"/>
    <w:rsid w:val="000331E9"/>
    <w:rsid w:val="00033A6C"/>
    <w:rsid w:val="00034452"/>
    <w:rsid w:val="000357D3"/>
    <w:rsid w:val="00036B84"/>
    <w:rsid w:val="00042A72"/>
    <w:rsid w:val="0004470B"/>
    <w:rsid w:val="00047617"/>
    <w:rsid w:val="00056F45"/>
    <w:rsid w:val="00057415"/>
    <w:rsid w:val="0006187F"/>
    <w:rsid w:val="00064608"/>
    <w:rsid w:val="00066B93"/>
    <w:rsid w:val="00071345"/>
    <w:rsid w:val="000745F3"/>
    <w:rsid w:val="00085172"/>
    <w:rsid w:val="00085A6C"/>
    <w:rsid w:val="00085ADF"/>
    <w:rsid w:val="00086569"/>
    <w:rsid w:val="000918C2"/>
    <w:rsid w:val="00093C5D"/>
    <w:rsid w:val="00093E12"/>
    <w:rsid w:val="0009438E"/>
    <w:rsid w:val="000A2333"/>
    <w:rsid w:val="000B2140"/>
    <w:rsid w:val="000B7BCA"/>
    <w:rsid w:val="000C735A"/>
    <w:rsid w:val="000D0FEB"/>
    <w:rsid w:val="000D4DAB"/>
    <w:rsid w:val="000E068C"/>
    <w:rsid w:val="000E5D9D"/>
    <w:rsid w:val="000F0E12"/>
    <w:rsid w:val="000F18BF"/>
    <w:rsid w:val="000F1FEF"/>
    <w:rsid w:val="000F75DA"/>
    <w:rsid w:val="00103D40"/>
    <w:rsid w:val="0010740C"/>
    <w:rsid w:val="00110FE3"/>
    <w:rsid w:val="001178BC"/>
    <w:rsid w:val="00131619"/>
    <w:rsid w:val="00134225"/>
    <w:rsid w:val="00134A78"/>
    <w:rsid w:val="00136F78"/>
    <w:rsid w:val="00143059"/>
    <w:rsid w:val="00143260"/>
    <w:rsid w:val="0014397E"/>
    <w:rsid w:val="00145E4E"/>
    <w:rsid w:val="00150C36"/>
    <w:rsid w:val="00150C56"/>
    <w:rsid w:val="001533A7"/>
    <w:rsid w:val="001702CA"/>
    <w:rsid w:val="001730D3"/>
    <w:rsid w:val="00173995"/>
    <w:rsid w:val="00174CDA"/>
    <w:rsid w:val="00177BF7"/>
    <w:rsid w:val="0018739B"/>
    <w:rsid w:val="00195F31"/>
    <w:rsid w:val="001A0697"/>
    <w:rsid w:val="001A0D19"/>
    <w:rsid w:val="001A625D"/>
    <w:rsid w:val="001B137C"/>
    <w:rsid w:val="001B4A26"/>
    <w:rsid w:val="001B50D7"/>
    <w:rsid w:val="001C0270"/>
    <w:rsid w:val="001C0942"/>
    <w:rsid w:val="001D504C"/>
    <w:rsid w:val="001D53C8"/>
    <w:rsid w:val="001D6CB9"/>
    <w:rsid w:val="001E0E43"/>
    <w:rsid w:val="001E2880"/>
    <w:rsid w:val="001F3F57"/>
    <w:rsid w:val="001F4650"/>
    <w:rsid w:val="00200DE7"/>
    <w:rsid w:val="00201CB8"/>
    <w:rsid w:val="0020474F"/>
    <w:rsid w:val="00210370"/>
    <w:rsid w:val="002166CB"/>
    <w:rsid w:val="00216851"/>
    <w:rsid w:val="00217FDD"/>
    <w:rsid w:val="002217FF"/>
    <w:rsid w:val="00224C29"/>
    <w:rsid w:val="00224F36"/>
    <w:rsid w:val="002250E8"/>
    <w:rsid w:val="00226E11"/>
    <w:rsid w:val="00230EDB"/>
    <w:rsid w:val="00240AA3"/>
    <w:rsid w:val="00241A16"/>
    <w:rsid w:val="002420F9"/>
    <w:rsid w:val="002425BE"/>
    <w:rsid w:val="00250443"/>
    <w:rsid w:val="002541B6"/>
    <w:rsid w:val="0025746A"/>
    <w:rsid w:val="002611E8"/>
    <w:rsid w:val="00261E3C"/>
    <w:rsid w:val="002620B0"/>
    <w:rsid w:val="00264507"/>
    <w:rsid w:val="002647ED"/>
    <w:rsid w:val="00271AEB"/>
    <w:rsid w:val="00271EAA"/>
    <w:rsid w:val="002724E9"/>
    <w:rsid w:val="00275CED"/>
    <w:rsid w:val="00280BAD"/>
    <w:rsid w:val="002814CA"/>
    <w:rsid w:val="00281CEC"/>
    <w:rsid w:val="00286790"/>
    <w:rsid w:val="0029133C"/>
    <w:rsid w:val="002917A9"/>
    <w:rsid w:val="00295EAB"/>
    <w:rsid w:val="0029726C"/>
    <w:rsid w:val="002A0DA3"/>
    <w:rsid w:val="002A2194"/>
    <w:rsid w:val="002A3EB9"/>
    <w:rsid w:val="002A6FD0"/>
    <w:rsid w:val="002B3343"/>
    <w:rsid w:val="002B5BCB"/>
    <w:rsid w:val="002B7A50"/>
    <w:rsid w:val="002C2A0F"/>
    <w:rsid w:val="002C4528"/>
    <w:rsid w:val="002C5238"/>
    <w:rsid w:val="002C5844"/>
    <w:rsid w:val="002C632C"/>
    <w:rsid w:val="002D680D"/>
    <w:rsid w:val="002D7C90"/>
    <w:rsid w:val="002E673D"/>
    <w:rsid w:val="002F28C1"/>
    <w:rsid w:val="00302852"/>
    <w:rsid w:val="00306FE6"/>
    <w:rsid w:val="00310B42"/>
    <w:rsid w:val="00311E28"/>
    <w:rsid w:val="00313483"/>
    <w:rsid w:val="00321291"/>
    <w:rsid w:val="00326A35"/>
    <w:rsid w:val="0033412F"/>
    <w:rsid w:val="003379C9"/>
    <w:rsid w:val="00337E49"/>
    <w:rsid w:val="003449E2"/>
    <w:rsid w:val="00350132"/>
    <w:rsid w:val="00353083"/>
    <w:rsid w:val="00361368"/>
    <w:rsid w:val="0037466F"/>
    <w:rsid w:val="00384D56"/>
    <w:rsid w:val="00386B75"/>
    <w:rsid w:val="0038733A"/>
    <w:rsid w:val="00391F88"/>
    <w:rsid w:val="00396D43"/>
    <w:rsid w:val="003A5D19"/>
    <w:rsid w:val="003B61E5"/>
    <w:rsid w:val="003B7380"/>
    <w:rsid w:val="003C08DF"/>
    <w:rsid w:val="003C720E"/>
    <w:rsid w:val="003C7223"/>
    <w:rsid w:val="003C76C4"/>
    <w:rsid w:val="003D2071"/>
    <w:rsid w:val="003D556F"/>
    <w:rsid w:val="003D78B1"/>
    <w:rsid w:val="003D7992"/>
    <w:rsid w:val="003E08C2"/>
    <w:rsid w:val="003E7D7F"/>
    <w:rsid w:val="003F2B86"/>
    <w:rsid w:val="0040028C"/>
    <w:rsid w:val="00400870"/>
    <w:rsid w:val="00404FE8"/>
    <w:rsid w:val="00410A61"/>
    <w:rsid w:val="004169E8"/>
    <w:rsid w:val="00422009"/>
    <w:rsid w:val="00434961"/>
    <w:rsid w:val="00436179"/>
    <w:rsid w:val="00436DAF"/>
    <w:rsid w:val="00442DFB"/>
    <w:rsid w:val="00443C9E"/>
    <w:rsid w:val="00451BD5"/>
    <w:rsid w:val="00456DBD"/>
    <w:rsid w:val="004579CD"/>
    <w:rsid w:val="00457C76"/>
    <w:rsid w:val="00457E94"/>
    <w:rsid w:val="00460D33"/>
    <w:rsid w:val="00460F9D"/>
    <w:rsid w:val="0046195B"/>
    <w:rsid w:val="0046404C"/>
    <w:rsid w:val="0046683F"/>
    <w:rsid w:val="00467717"/>
    <w:rsid w:val="00467939"/>
    <w:rsid w:val="00470AB9"/>
    <w:rsid w:val="00472502"/>
    <w:rsid w:val="0047299D"/>
    <w:rsid w:val="00480C99"/>
    <w:rsid w:val="0049050B"/>
    <w:rsid w:val="00491636"/>
    <w:rsid w:val="004947AD"/>
    <w:rsid w:val="00497D2B"/>
    <w:rsid w:val="004A7FFB"/>
    <w:rsid w:val="004B318A"/>
    <w:rsid w:val="004B4D3B"/>
    <w:rsid w:val="004B577C"/>
    <w:rsid w:val="004B73AF"/>
    <w:rsid w:val="004B743C"/>
    <w:rsid w:val="004C102E"/>
    <w:rsid w:val="004D12A5"/>
    <w:rsid w:val="004D1EAB"/>
    <w:rsid w:val="004D727B"/>
    <w:rsid w:val="004E203E"/>
    <w:rsid w:val="004F4677"/>
    <w:rsid w:val="004F702F"/>
    <w:rsid w:val="005002D7"/>
    <w:rsid w:val="005065C3"/>
    <w:rsid w:val="00522185"/>
    <w:rsid w:val="005311DE"/>
    <w:rsid w:val="005319F1"/>
    <w:rsid w:val="00552B0B"/>
    <w:rsid w:val="0055316A"/>
    <w:rsid w:val="005571C3"/>
    <w:rsid w:val="00560A74"/>
    <w:rsid w:val="00563825"/>
    <w:rsid w:val="00564332"/>
    <w:rsid w:val="00565EF2"/>
    <w:rsid w:val="0056780E"/>
    <w:rsid w:val="005857D1"/>
    <w:rsid w:val="00591290"/>
    <w:rsid w:val="00591C53"/>
    <w:rsid w:val="005955FE"/>
    <w:rsid w:val="005A1A54"/>
    <w:rsid w:val="005B0FF6"/>
    <w:rsid w:val="005B60F9"/>
    <w:rsid w:val="005B64D6"/>
    <w:rsid w:val="005C3E8C"/>
    <w:rsid w:val="005D2DCB"/>
    <w:rsid w:val="005D5241"/>
    <w:rsid w:val="005D685F"/>
    <w:rsid w:val="005D711D"/>
    <w:rsid w:val="005D793B"/>
    <w:rsid w:val="005E2394"/>
    <w:rsid w:val="005E6EAC"/>
    <w:rsid w:val="005F1FEC"/>
    <w:rsid w:val="005F20F8"/>
    <w:rsid w:val="005F2BF2"/>
    <w:rsid w:val="005F7055"/>
    <w:rsid w:val="005F7D42"/>
    <w:rsid w:val="00602F12"/>
    <w:rsid w:val="00606BA4"/>
    <w:rsid w:val="00613305"/>
    <w:rsid w:val="00613C6B"/>
    <w:rsid w:val="006147FA"/>
    <w:rsid w:val="00625F67"/>
    <w:rsid w:val="00634927"/>
    <w:rsid w:val="00637BCB"/>
    <w:rsid w:val="00641B9C"/>
    <w:rsid w:val="00642BEC"/>
    <w:rsid w:val="00647A0F"/>
    <w:rsid w:val="00653A05"/>
    <w:rsid w:val="00653CC1"/>
    <w:rsid w:val="00655293"/>
    <w:rsid w:val="00656F08"/>
    <w:rsid w:val="00657908"/>
    <w:rsid w:val="006618FB"/>
    <w:rsid w:val="00674F71"/>
    <w:rsid w:val="0068157E"/>
    <w:rsid w:val="006816EF"/>
    <w:rsid w:val="00696283"/>
    <w:rsid w:val="0069628C"/>
    <w:rsid w:val="006A14CE"/>
    <w:rsid w:val="006A28E1"/>
    <w:rsid w:val="006A3220"/>
    <w:rsid w:val="006A55DD"/>
    <w:rsid w:val="006B270D"/>
    <w:rsid w:val="006B3654"/>
    <w:rsid w:val="006D0080"/>
    <w:rsid w:val="006D02B8"/>
    <w:rsid w:val="006D046A"/>
    <w:rsid w:val="006D5481"/>
    <w:rsid w:val="006E2DB5"/>
    <w:rsid w:val="006E2DE0"/>
    <w:rsid w:val="006E7215"/>
    <w:rsid w:val="006F072C"/>
    <w:rsid w:val="006F14DA"/>
    <w:rsid w:val="006F4A91"/>
    <w:rsid w:val="006F57C2"/>
    <w:rsid w:val="006F6EFE"/>
    <w:rsid w:val="00710E91"/>
    <w:rsid w:val="00720D2F"/>
    <w:rsid w:val="007301D5"/>
    <w:rsid w:val="007340B8"/>
    <w:rsid w:val="00735EC4"/>
    <w:rsid w:val="00743DD6"/>
    <w:rsid w:val="00747426"/>
    <w:rsid w:val="007538EF"/>
    <w:rsid w:val="00753E0D"/>
    <w:rsid w:val="00755B53"/>
    <w:rsid w:val="00756AEE"/>
    <w:rsid w:val="007646D2"/>
    <w:rsid w:val="00776F3F"/>
    <w:rsid w:val="007865CA"/>
    <w:rsid w:val="0079176F"/>
    <w:rsid w:val="00791839"/>
    <w:rsid w:val="00797806"/>
    <w:rsid w:val="007A312D"/>
    <w:rsid w:val="007A31F3"/>
    <w:rsid w:val="007A41DC"/>
    <w:rsid w:val="007B05A5"/>
    <w:rsid w:val="007C13C1"/>
    <w:rsid w:val="007C20CD"/>
    <w:rsid w:val="007C584F"/>
    <w:rsid w:val="007C5FBB"/>
    <w:rsid w:val="008016B2"/>
    <w:rsid w:val="00811865"/>
    <w:rsid w:val="00814716"/>
    <w:rsid w:val="00814936"/>
    <w:rsid w:val="00817AC3"/>
    <w:rsid w:val="00823536"/>
    <w:rsid w:val="00830B70"/>
    <w:rsid w:val="00834A10"/>
    <w:rsid w:val="008372A0"/>
    <w:rsid w:val="0084135D"/>
    <w:rsid w:val="008458F1"/>
    <w:rsid w:val="00846F51"/>
    <w:rsid w:val="00847FC6"/>
    <w:rsid w:val="00850A72"/>
    <w:rsid w:val="00853893"/>
    <w:rsid w:val="00855431"/>
    <w:rsid w:val="00856E15"/>
    <w:rsid w:val="00865334"/>
    <w:rsid w:val="00865898"/>
    <w:rsid w:val="00866609"/>
    <w:rsid w:val="0086711D"/>
    <w:rsid w:val="0087333A"/>
    <w:rsid w:val="00875C47"/>
    <w:rsid w:val="00876290"/>
    <w:rsid w:val="00876CC3"/>
    <w:rsid w:val="00882875"/>
    <w:rsid w:val="008842C2"/>
    <w:rsid w:val="00884E08"/>
    <w:rsid w:val="00890F19"/>
    <w:rsid w:val="008937A8"/>
    <w:rsid w:val="00893F66"/>
    <w:rsid w:val="008940CD"/>
    <w:rsid w:val="008963CA"/>
    <w:rsid w:val="008A264C"/>
    <w:rsid w:val="008A4687"/>
    <w:rsid w:val="008B675C"/>
    <w:rsid w:val="008C3C01"/>
    <w:rsid w:val="008D2148"/>
    <w:rsid w:val="008E0A24"/>
    <w:rsid w:val="008E129F"/>
    <w:rsid w:val="008E471F"/>
    <w:rsid w:val="008E5BC0"/>
    <w:rsid w:val="008F06E7"/>
    <w:rsid w:val="008F1650"/>
    <w:rsid w:val="008F5275"/>
    <w:rsid w:val="0090043F"/>
    <w:rsid w:val="00902986"/>
    <w:rsid w:val="009064C4"/>
    <w:rsid w:val="00906E66"/>
    <w:rsid w:val="009072DC"/>
    <w:rsid w:val="0091784E"/>
    <w:rsid w:val="009219E8"/>
    <w:rsid w:val="009278E0"/>
    <w:rsid w:val="009307C0"/>
    <w:rsid w:val="0094396B"/>
    <w:rsid w:val="0094492C"/>
    <w:rsid w:val="00945111"/>
    <w:rsid w:val="00945AEB"/>
    <w:rsid w:val="00952C8F"/>
    <w:rsid w:val="009556DC"/>
    <w:rsid w:val="009662E4"/>
    <w:rsid w:val="009674B9"/>
    <w:rsid w:val="00975809"/>
    <w:rsid w:val="009763CB"/>
    <w:rsid w:val="00985A49"/>
    <w:rsid w:val="009951DF"/>
    <w:rsid w:val="009A6E79"/>
    <w:rsid w:val="009A7618"/>
    <w:rsid w:val="009B1D5E"/>
    <w:rsid w:val="009B4B24"/>
    <w:rsid w:val="009C455A"/>
    <w:rsid w:val="009D0606"/>
    <w:rsid w:val="009D4CCA"/>
    <w:rsid w:val="009E14ED"/>
    <w:rsid w:val="009E1C81"/>
    <w:rsid w:val="009E2F85"/>
    <w:rsid w:val="009F037A"/>
    <w:rsid w:val="009F347B"/>
    <w:rsid w:val="009F6247"/>
    <w:rsid w:val="009F70D8"/>
    <w:rsid w:val="00A013CF"/>
    <w:rsid w:val="00A055A0"/>
    <w:rsid w:val="00A05F35"/>
    <w:rsid w:val="00A0723A"/>
    <w:rsid w:val="00A113D6"/>
    <w:rsid w:val="00A2004D"/>
    <w:rsid w:val="00A21819"/>
    <w:rsid w:val="00A2400B"/>
    <w:rsid w:val="00A251ED"/>
    <w:rsid w:val="00A26590"/>
    <w:rsid w:val="00A338D0"/>
    <w:rsid w:val="00A43D08"/>
    <w:rsid w:val="00A44FEB"/>
    <w:rsid w:val="00A52211"/>
    <w:rsid w:val="00A57BE7"/>
    <w:rsid w:val="00A73277"/>
    <w:rsid w:val="00A737F8"/>
    <w:rsid w:val="00A75ECA"/>
    <w:rsid w:val="00A76220"/>
    <w:rsid w:val="00A763A0"/>
    <w:rsid w:val="00A908D2"/>
    <w:rsid w:val="00A91E1F"/>
    <w:rsid w:val="00A92544"/>
    <w:rsid w:val="00A96B75"/>
    <w:rsid w:val="00AA5786"/>
    <w:rsid w:val="00AB7E1F"/>
    <w:rsid w:val="00AC227B"/>
    <w:rsid w:val="00AC3B4A"/>
    <w:rsid w:val="00AD0EAA"/>
    <w:rsid w:val="00AF0BCA"/>
    <w:rsid w:val="00AF1003"/>
    <w:rsid w:val="00AF213D"/>
    <w:rsid w:val="00B05D5B"/>
    <w:rsid w:val="00B06D4E"/>
    <w:rsid w:val="00B118CF"/>
    <w:rsid w:val="00B129BD"/>
    <w:rsid w:val="00B12B49"/>
    <w:rsid w:val="00B1731A"/>
    <w:rsid w:val="00B17322"/>
    <w:rsid w:val="00B201FA"/>
    <w:rsid w:val="00B215C2"/>
    <w:rsid w:val="00B23BD5"/>
    <w:rsid w:val="00B34D7C"/>
    <w:rsid w:val="00B406E2"/>
    <w:rsid w:val="00B4151D"/>
    <w:rsid w:val="00B41C3B"/>
    <w:rsid w:val="00B41F95"/>
    <w:rsid w:val="00B429B7"/>
    <w:rsid w:val="00B53DC8"/>
    <w:rsid w:val="00B6455B"/>
    <w:rsid w:val="00B657F7"/>
    <w:rsid w:val="00B65FEE"/>
    <w:rsid w:val="00B66599"/>
    <w:rsid w:val="00B72C4A"/>
    <w:rsid w:val="00B73A05"/>
    <w:rsid w:val="00B74BB1"/>
    <w:rsid w:val="00B7721E"/>
    <w:rsid w:val="00B84F82"/>
    <w:rsid w:val="00B86EF4"/>
    <w:rsid w:val="00B876A1"/>
    <w:rsid w:val="00B90034"/>
    <w:rsid w:val="00B93641"/>
    <w:rsid w:val="00B93EB6"/>
    <w:rsid w:val="00B9471F"/>
    <w:rsid w:val="00B964E7"/>
    <w:rsid w:val="00B9650A"/>
    <w:rsid w:val="00BB0BDD"/>
    <w:rsid w:val="00BC4028"/>
    <w:rsid w:val="00BC6067"/>
    <w:rsid w:val="00BD65F8"/>
    <w:rsid w:val="00BD775C"/>
    <w:rsid w:val="00BD787A"/>
    <w:rsid w:val="00BE27D9"/>
    <w:rsid w:val="00BE2831"/>
    <w:rsid w:val="00BE6381"/>
    <w:rsid w:val="00BE6793"/>
    <w:rsid w:val="00BF4ADD"/>
    <w:rsid w:val="00BF5800"/>
    <w:rsid w:val="00BF65F8"/>
    <w:rsid w:val="00C05FBF"/>
    <w:rsid w:val="00C06847"/>
    <w:rsid w:val="00C216B9"/>
    <w:rsid w:val="00C23951"/>
    <w:rsid w:val="00C31723"/>
    <w:rsid w:val="00C35419"/>
    <w:rsid w:val="00C41DD9"/>
    <w:rsid w:val="00C4317C"/>
    <w:rsid w:val="00C43EF5"/>
    <w:rsid w:val="00C44DFB"/>
    <w:rsid w:val="00C52B1C"/>
    <w:rsid w:val="00C53052"/>
    <w:rsid w:val="00C577E5"/>
    <w:rsid w:val="00C57B1E"/>
    <w:rsid w:val="00C64A75"/>
    <w:rsid w:val="00C66696"/>
    <w:rsid w:val="00C71D6C"/>
    <w:rsid w:val="00C7362C"/>
    <w:rsid w:val="00C80829"/>
    <w:rsid w:val="00C815A5"/>
    <w:rsid w:val="00C81BF0"/>
    <w:rsid w:val="00C8305A"/>
    <w:rsid w:val="00C84E9B"/>
    <w:rsid w:val="00C8759E"/>
    <w:rsid w:val="00C969F2"/>
    <w:rsid w:val="00CA1B83"/>
    <w:rsid w:val="00CA3378"/>
    <w:rsid w:val="00CA51DC"/>
    <w:rsid w:val="00CA633C"/>
    <w:rsid w:val="00CB03D6"/>
    <w:rsid w:val="00CB1C9A"/>
    <w:rsid w:val="00CB35D9"/>
    <w:rsid w:val="00CB785A"/>
    <w:rsid w:val="00CC5893"/>
    <w:rsid w:val="00CC704E"/>
    <w:rsid w:val="00CD3468"/>
    <w:rsid w:val="00CF2385"/>
    <w:rsid w:val="00CF5FB2"/>
    <w:rsid w:val="00CF6D5B"/>
    <w:rsid w:val="00CF70CA"/>
    <w:rsid w:val="00D022AF"/>
    <w:rsid w:val="00D05119"/>
    <w:rsid w:val="00D07B68"/>
    <w:rsid w:val="00D11569"/>
    <w:rsid w:val="00D12A3A"/>
    <w:rsid w:val="00D135ED"/>
    <w:rsid w:val="00D138F1"/>
    <w:rsid w:val="00D20638"/>
    <w:rsid w:val="00D21F3D"/>
    <w:rsid w:val="00D25348"/>
    <w:rsid w:val="00D25CD8"/>
    <w:rsid w:val="00D26FA0"/>
    <w:rsid w:val="00D276B5"/>
    <w:rsid w:val="00D2797F"/>
    <w:rsid w:val="00D32A96"/>
    <w:rsid w:val="00D363FC"/>
    <w:rsid w:val="00D40319"/>
    <w:rsid w:val="00D40948"/>
    <w:rsid w:val="00D4250A"/>
    <w:rsid w:val="00D57268"/>
    <w:rsid w:val="00D60D6A"/>
    <w:rsid w:val="00D6276F"/>
    <w:rsid w:val="00D72CBD"/>
    <w:rsid w:val="00D77F28"/>
    <w:rsid w:val="00D81400"/>
    <w:rsid w:val="00D863CF"/>
    <w:rsid w:val="00D9265A"/>
    <w:rsid w:val="00D958D2"/>
    <w:rsid w:val="00DA072B"/>
    <w:rsid w:val="00DA2320"/>
    <w:rsid w:val="00DA4538"/>
    <w:rsid w:val="00DA5AC4"/>
    <w:rsid w:val="00DB355C"/>
    <w:rsid w:val="00DB3C20"/>
    <w:rsid w:val="00DB56A7"/>
    <w:rsid w:val="00DB7149"/>
    <w:rsid w:val="00DB719D"/>
    <w:rsid w:val="00DC2BAE"/>
    <w:rsid w:val="00DC3135"/>
    <w:rsid w:val="00DC4698"/>
    <w:rsid w:val="00DC720B"/>
    <w:rsid w:val="00DD4D9B"/>
    <w:rsid w:val="00DD54B4"/>
    <w:rsid w:val="00DD5C31"/>
    <w:rsid w:val="00DD6537"/>
    <w:rsid w:val="00DD6FC5"/>
    <w:rsid w:val="00DE0E7B"/>
    <w:rsid w:val="00DE22F9"/>
    <w:rsid w:val="00DE64B1"/>
    <w:rsid w:val="00DF063F"/>
    <w:rsid w:val="00DF12BE"/>
    <w:rsid w:val="00DF3AEE"/>
    <w:rsid w:val="00DF4D8B"/>
    <w:rsid w:val="00DF4DD6"/>
    <w:rsid w:val="00E038D6"/>
    <w:rsid w:val="00E03C2A"/>
    <w:rsid w:val="00E04AD9"/>
    <w:rsid w:val="00E13B9A"/>
    <w:rsid w:val="00E15642"/>
    <w:rsid w:val="00E214D4"/>
    <w:rsid w:val="00E21BF2"/>
    <w:rsid w:val="00E239DD"/>
    <w:rsid w:val="00E24B89"/>
    <w:rsid w:val="00E25BC4"/>
    <w:rsid w:val="00E264BC"/>
    <w:rsid w:val="00E2716C"/>
    <w:rsid w:val="00E3119E"/>
    <w:rsid w:val="00E327FF"/>
    <w:rsid w:val="00E3664D"/>
    <w:rsid w:val="00E37105"/>
    <w:rsid w:val="00E40AE7"/>
    <w:rsid w:val="00E40B1B"/>
    <w:rsid w:val="00E412E3"/>
    <w:rsid w:val="00E46899"/>
    <w:rsid w:val="00E57197"/>
    <w:rsid w:val="00E607FE"/>
    <w:rsid w:val="00E60A87"/>
    <w:rsid w:val="00E65C61"/>
    <w:rsid w:val="00E75842"/>
    <w:rsid w:val="00E760AD"/>
    <w:rsid w:val="00E7762E"/>
    <w:rsid w:val="00E82BC2"/>
    <w:rsid w:val="00E8701C"/>
    <w:rsid w:val="00E9083D"/>
    <w:rsid w:val="00E934B7"/>
    <w:rsid w:val="00EA2A14"/>
    <w:rsid w:val="00EA705D"/>
    <w:rsid w:val="00EB0151"/>
    <w:rsid w:val="00EB3949"/>
    <w:rsid w:val="00EB4D81"/>
    <w:rsid w:val="00EB571F"/>
    <w:rsid w:val="00EC0CC2"/>
    <w:rsid w:val="00EC1EE7"/>
    <w:rsid w:val="00ED5A87"/>
    <w:rsid w:val="00EE2037"/>
    <w:rsid w:val="00EE23FC"/>
    <w:rsid w:val="00EE3212"/>
    <w:rsid w:val="00EE3D82"/>
    <w:rsid w:val="00EE5151"/>
    <w:rsid w:val="00EF000C"/>
    <w:rsid w:val="00EF0874"/>
    <w:rsid w:val="00EF4DA2"/>
    <w:rsid w:val="00EF52BE"/>
    <w:rsid w:val="00EF5D9B"/>
    <w:rsid w:val="00EF7017"/>
    <w:rsid w:val="00F006D1"/>
    <w:rsid w:val="00F02B17"/>
    <w:rsid w:val="00F071B6"/>
    <w:rsid w:val="00F1183E"/>
    <w:rsid w:val="00F20EE0"/>
    <w:rsid w:val="00F23AF5"/>
    <w:rsid w:val="00F25C75"/>
    <w:rsid w:val="00F260D1"/>
    <w:rsid w:val="00F33D83"/>
    <w:rsid w:val="00F343AC"/>
    <w:rsid w:val="00F3521A"/>
    <w:rsid w:val="00F35AD9"/>
    <w:rsid w:val="00F362E8"/>
    <w:rsid w:val="00F373E2"/>
    <w:rsid w:val="00F41656"/>
    <w:rsid w:val="00F429E9"/>
    <w:rsid w:val="00F4789A"/>
    <w:rsid w:val="00F51CAA"/>
    <w:rsid w:val="00F51E68"/>
    <w:rsid w:val="00F535DA"/>
    <w:rsid w:val="00F548BA"/>
    <w:rsid w:val="00F55C02"/>
    <w:rsid w:val="00F6209D"/>
    <w:rsid w:val="00F7154B"/>
    <w:rsid w:val="00F726A4"/>
    <w:rsid w:val="00F72AB1"/>
    <w:rsid w:val="00F72C00"/>
    <w:rsid w:val="00F74BF8"/>
    <w:rsid w:val="00F82763"/>
    <w:rsid w:val="00F85809"/>
    <w:rsid w:val="00F86AFF"/>
    <w:rsid w:val="00F963E3"/>
    <w:rsid w:val="00F97BC6"/>
    <w:rsid w:val="00FA04F4"/>
    <w:rsid w:val="00FA4A01"/>
    <w:rsid w:val="00FB2C3E"/>
    <w:rsid w:val="00FC0906"/>
    <w:rsid w:val="00FC1F24"/>
    <w:rsid w:val="00FC2CB0"/>
    <w:rsid w:val="00FC388C"/>
    <w:rsid w:val="00FC4E71"/>
    <w:rsid w:val="00FD5736"/>
    <w:rsid w:val="00FE466A"/>
    <w:rsid w:val="00FE6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0D829"/>
  <w15:docId w15:val="{1BB77B60-BEC0-4741-BDBB-57ECA1A9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179"/>
    <w:pPr>
      <w:spacing w:after="200" w:line="276" w:lineRule="auto"/>
    </w:pPr>
    <w:rPr>
      <w:rFonts w:ascii="Calibri" w:eastAsia="Calibri" w:hAnsi="Calibri" w:cs="Times New Roman"/>
    </w:rPr>
  </w:style>
  <w:style w:type="paragraph" w:styleId="1">
    <w:name w:val="heading 1"/>
    <w:basedOn w:val="a"/>
    <w:next w:val="a"/>
    <w:link w:val="10"/>
    <w:uiPriority w:val="9"/>
    <w:qFormat/>
    <w:rsid w:val="00C216B9"/>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710E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41C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FA04F4"/>
  </w:style>
  <w:style w:type="character" w:customStyle="1" w:styleId="c29">
    <w:name w:val="c29"/>
    <w:basedOn w:val="a0"/>
    <w:rsid w:val="00FA04F4"/>
  </w:style>
  <w:style w:type="paragraph" w:customStyle="1" w:styleId="11">
    <w:name w:val="1"/>
    <w:basedOn w:val="a"/>
    <w:next w:val="a3"/>
    <w:uiPriority w:val="99"/>
    <w:unhideWhenUsed/>
    <w:rsid w:val="00FA04F4"/>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FA04F4"/>
    <w:rPr>
      <w:color w:val="0563C1"/>
      <w:u w:val="single"/>
    </w:rPr>
  </w:style>
  <w:style w:type="paragraph" w:styleId="a3">
    <w:name w:val="Normal (Web)"/>
    <w:basedOn w:val="a"/>
    <w:uiPriority w:val="99"/>
    <w:unhideWhenUsed/>
    <w:qFormat/>
    <w:rsid w:val="00FA04F4"/>
    <w:rPr>
      <w:rFonts w:ascii="Times New Roman" w:hAnsi="Times New Roman"/>
      <w:sz w:val="24"/>
      <w:szCs w:val="24"/>
    </w:rPr>
  </w:style>
  <w:style w:type="paragraph" w:styleId="a5">
    <w:name w:val="Balloon Text"/>
    <w:basedOn w:val="a"/>
    <w:link w:val="a6"/>
    <w:uiPriority w:val="99"/>
    <w:semiHidden/>
    <w:unhideWhenUsed/>
    <w:rsid w:val="00FA04F4"/>
    <w:pPr>
      <w:spacing w:after="0" w:line="240" w:lineRule="auto"/>
    </w:pPr>
    <w:rPr>
      <w:rFonts w:ascii="Segoe UI" w:eastAsiaTheme="minorHAnsi" w:hAnsi="Segoe UI" w:cs="Segoe UI"/>
      <w:sz w:val="18"/>
      <w:szCs w:val="18"/>
    </w:rPr>
  </w:style>
  <w:style w:type="character" w:customStyle="1" w:styleId="a6">
    <w:name w:val="Текст выноски Знак"/>
    <w:basedOn w:val="a0"/>
    <w:link w:val="a5"/>
    <w:uiPriority w:val="99"/>
    <w:semiHidden/>
    <w:rsid w:val="00FA04F4"/>
    <w:rPr>
      <w:rFonts w:ascii="Segoe UI" w:hAnsi="Segoe UI" w:cs="Segoe UI"/>
      <w:sz w:val="18"/>
      <w:szCs w:val="18"/>
    </w:rPr>
  </w:style>
  <w:style w:type="paragraph" w:styleId="a7">
    <w:name w:val="List Paragraph"/>
    <w:aliases w:val="Bullet_IRAO,Мой Список"/>
    <w:basedOn w:val="a"/>
    <w:link w:val="a8"/>
    <w:uiPriority w:val="34"/>
    <w:qFormat/>
    <w:rsid w:val="00FA04F4"/>
    <w:pPr>
      <w:spacing w:after="160" w:line="259" w:lineRule="auto"/>
      <w:ind w:left="720"/>
      <w:contextualSpacing/>
    </w:pPr>
    <w:rPr>
      <w:rFonts w:asciiTheme="minorHAnsi" w:eastAsiaTheme="minorHAnsi" w:hAnsiTheme="minorHAnsi" w:cstheme="minorBidi"/>
    </w:rPr>
  </w:style>
  <w:style w:type="character" w:customStyle="1" w:styleId="3mliq">
    <w:name w:val="_3mliq"/>
    <w:basedOn w:val="a0"/>
    <w:rsid w:val="00FA04F4"/>
  </w:style>
  <w:style w:type="character" w:styleId="a9">
    <w:name w:val="Strong"/>
    <w:basedOn w:val="a0"/>
    <w:uiPriority w:val="22"/>
    <w:qFormat/>
    <w:rsid w:val="00FA04F4"/>
    <w:rPr>
      <w:b/>
      <w:bCs/>
    </w:rPr>
  </w:style>
  <w:style w:type="character" w:customStyle="1" w:styleId="apple-converted-space">
    <w:name w:val="apple-converted-space"/>
    <w:basedOn w:val="a0"/>
    <w:rsid w:val="00FA04F4"/>
  </w:style>
  <w:style w:type="paragraph" w:customStyle="1" w:styleId="Default">
    <w:name w:val="Default"/>
    <w:qFormat/>
    <w:rsid w:val="00FA04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0">
    <w:name w:val="c0"/>
    <w:basedOn w:val="a"/>
    <w:rsid w:val="00FA04F4"/>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 Spacing"/>
    <w:link w:val="ab"/>
    <w:uiPriority w:val="1"/>
    <w:qFormat/>
    <w:rsid w:val="00FA04F4"/>
    <w:pPr>
      <w:spacing w:after="0" w:line="240" w:lineRule="auto"/>
    </w:pPr>
  </w:style>
  <w:style w:type="paragraph" w:styleId="ac">
    <w:name w:val="Title"/>
    <w:basedOn w:val="a"/>
    <w:next w:val="a"/>
    <w:link w:val="ad"/>
    <w:uiPriority w:val="10"/>
    <w:qFormat/>
    <w:rsid w:val="00FA04F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Заголовок Знак"/>
    <w:basedOn w:val="a0"/>
    <w:link w:val="ac"/>
    <w:uiPriority w:val="10"/>
    <w:rsid w:val="00FA04F4"/>
    <w:rPr>
      <w:rFonts w:asciiTheme="majorHAnsi" w:eastAsiaTheme="majorEastAsia" w:hAnsiTheme="majorHAnsi" w:cstheme="majorBidi"/>
      <w:color w:val="323E4F" w:themeColor="text2" w:themeShade="BF"/>
      <w:spacing w:val="5"/>
      <w:kern w:val="28"/>
      <w:sz w:val="52"/>
      <w:szCs w:val="52"/>
    </w:rPr>
  </w:style>
  <w:style w:type="paragraph" w:customStyle="1" w:styleId="c6">
    <w:name w:val="c6"/>
    <w:basedOn w:val="a"/>
    <w:rsid w:val="00FA04F4"/>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basedOn w:val="a0"/>
    <w:uiPriority w:val="20"/>
    <w:qFormat/>
    <w:rsid w:val="00FA04F4"/>
    <w:rPr>
      <w:i/>
      <w:iCs/>
    </w:rPr>
  </w:style>
  <w:style w:type="character" w:customStyle="1" w:styleId="10">
    <w:name w:val="Заголовок 1 Знак"/>
    <w:basedOn w:val="a0"/>
    <w:link w:val="1"/>
    <w:uiPriority w:val="9"/>
    <w:rsid w:val="00C216B9"/>
    <w:rPr>
      <w:rFonts w:ascii="Arial" w:eastAsia="Arial" w:hAnsi="Arial" w:cs="Arial"/>
      <w:sz w:val="40"/>
      <w:szCs w:val="40"/>
    </w:rPr>
  </w:style>
  <w:style w:type="character" w:styleId="af">
    <w:name w:val="Unresolved Mention"/>
    <w:basedOn w:val="a0"/>
    <w:uiPriority w:val="99"/>
    <w:semiHidden/>
    <w:unhideWhenUsed/>
    <w:rsid w:val="00F86AFF"/>
    <w:rPr>
      <w:color w:val="605E5C"/>
      <w:shd w:val="clear" w:color="auto" w:fill="E1DFDD"/>
    </w:rPr>
  </w:style>
  <w:style w:type="character" w:customStyle="1" w:styleId="30">
    <w:name w:val="Заголовок 3 Знак"/>
    <w:basedOn w:val="a0"/>
    <w:link w:val="3"/>
    <w:uiPriority w:val="9"/>
    <w:semiHidden/>
    <w:rsid w:val="00B41C3B"/>
    <w:rPr>
      <w:rFonts w:asciiTheme="majorHAnsi" w:eastAsiaTheme="majorEastAsia" w:hAnsiTheme="majorHAnsi" w:cstheme="majorBidi"/>
      <w:color w:val="1F3763" w:themeColor="accent1" w:themeShade="7F"/>
      <w:sz w:val="24"/>
      <w:szCs w:val="24"/>
    </w:rPr>
  </w:style>
  <w:style w:type="character" w:customStyle="1" w:styleId="a8">
    <w:name w:val="Абзац списка Знак"/>
    <w:aliases w:val="Bullet_IRAO Знак,Мой Список Знак"/>
    <w:basedOn w:val="a0"/>
    <w:link w:val="a7"/>
    <w:uiPriority w:val="34"/>
    <w:locked/>
    <w:rsid w:val="0018739B"/>
  </w:style>
  <w:style w:type="paragraph" w:customStyle="1" w:styleId="c10">
    <w:name w:val="c10"/>
    <w:basedOn w:val="a"/>
    <w:rsid w:val="001873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18739B"/>
  </w:style>
  <w:style w:type="character" w:customStyle="1" w:styleId="c2">
    <w:name w:val="c2"/>
    <w:basedOn w:val="a0"/>
    <w:rsid w:val="0018739B"/>
  </w:style>
  <w:style w:type="paragraph" w:styleId="af0">
    <w:name w:val="Body Text"/>
    <w:basedOn w:val="a"/>
    <w:link w:val="af1"/>
    <w:uiPriority w:val="1"/>
    <w:qFormat/>
    <w:rsid w:val="00B23BD5"/>
    <w:pPr>
      <w:widowControl w:val="0"/>
      <w:autoSpaceDE w:val="0"/>
      <w:autoSpaceDN w:val="0"/>
      <w:spacing w:after="0" w:line="240" w:lineRule="auto"/>
      <w:jc w:val="both"/>
    </w:pPr>
    <w:rPr>
      <w:rFonts w:ascii="Times New Roman" w:eastAsia="Times New Roman" w:hAnsi="Times New Roman"/>
      <w:sz w:val="20"/>
      <w:szCs w:val="20"/>
    </w:rPr>
  </w:style>
  <w:style w:type="character" w:customStyle="1" w:styleId="af1">
    <w:name w:val="Основной текст Знак"/>
    <w:basedOn w:val="a0"/>
    <w:link w:val="af0"/>
    <w:uiPriority w:val="1"/>
    <w:rsid w:val="00B23BD5"/>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710E91"/>
    <w:rPr>
      <w:rFonts w:asciiTheme="majorHAnsi" w:eastAsiaTheme="majorEastAsia" w:hAnsiTheme="majorHAnsi" w:cstheme="majorBidi"/>
      <w:color w:val="2F5496" w:themeColor="accent1" w:themeShade="BF"/>
      <w:sz w:val="26"/>
      <w:szCs w:val="26"/>
    </w:rPr>
  </w:style>
  <w:style w:type="paragraph" w:customStyle="1" w:styleId="c5">
    <w:name w:val="c5"/>
    <w:basedOn w:val="a"/>
    <w:rsid w:val="00710E91"/>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header"/>
    <w:basedOn w:val="a"/>
    <w:link w:val="af3"/>
    <w:uiPriority w:val="99"/>
    <w:unhideWhenUsed/>
    <w:rsid w:val="00D4094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40948"/>
    <w:rPr>
      <w:rFonts w:ascii="Calibri" w:eastAsia="Calibri" w:hAnsi="Calibri" w:cs="Times New Roman"/>
    </w:rPr>
  </w:style>
  <w:style w:type="paragraph" w:styleId="af4">
    <w:name w:val="footer"/>
    <w:basedOn w:val="a"/>
    <w:link w:val="af5"/>
    <w:uiPriority w:val="99"/>
    <w:unhideWhenUsed/>
    <w:rsid w:val="00D4094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40948"/>
    <w:rPr>
      <w:rFonts w:ascii="Calibri" w:eastAsia="Calibri" w:hAnsi="Calibri" w:cs="Times New Roman"/>
    </w:rPr>
  </w:style>
  <w:style w:type="paragraph" w:customStyle="1" w:styleId="font-thin">
    <w:name w:val="font-thin"/>
    <w:basedOn w:val="a"/>
    <w:rsid w:val="003E7D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black">
    <w:name w:val="font-black"/>
    <w:basedOn w:val="a"/>
    <w:rsid w:val="003E7D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wrap">
    <w:name w:val="nowrap"/>
    <w:basedOn w:val="a0"/>
    <w:rsid w:val="00A76220"/>
  </w:style>
  <w:style w:type="character" w:customStyle="1" w:styleId="12">
    <w:name w:val="Заголовок №1_"/>
    <w:basedOn w:val="a0"/>
    <w:link w:val="13"/>
    <w:rsid w:val="00240AA3"/>
    <w:rPr>
      <w:rFonts w:ascii="Times New Roman" w:eastAsia="Times New Roman" w:hAnsi="Times New Roman" w:cs="Times New Roman"/>
      <w:b/>
      <w:bCs/>
      <w:sz w:val="26"/>
      <w:szCs w:val="26"/>
      <w:shd w:val="clear" w:color="auto" w:fill="FFFFFF"/>
    </w:rPr>
  </w:style>
  <w:style w:type="paragraph" w:customStyle="1" w:styleId="13">
    <w:name w:val="Заголовок №1"/>
    <w:basedOn w:val="a"/>
    <w:link w:val="12"/>
    <w:rsid w:val="00240AA3"/>
    <w:pPr>
      <w:widowControl w:val="0"/>
      <w:shd w:val="clear" w:color="auto" w:fill="FFFFFF"/>
      <w:spacing w:after="280" w:line="264" w:lineRule="auto"/>
      <w:jc w:val="center"/>
      <w:outlineLvl w:val="0"/>
    </w:pPr>
    <w:rPr>
      <w:rFonts w:ascii="Times New Roman" w:eastAsia="Times New Roman" w:hAnsi="Times New Roman"/>
      <w:b/>
      <w:bCs/>
      <w:sz w:val="26"/>
      <w:szCs w:val="26"/>
    </w:rPr>
  </w:style>
  <w:style w:type="paragraph" w:customStyle="1" w:styleId="af6">
    <w:name w:val="Базовый"/>
    <w:rsid w:val="00C41DD9"/>
    <w:pPr>
      <w:tabs>
        <w:tab w:val="left" w:pos="708"/>
      </w:tabs>
      <w:suppressAutoHyphens/>
      <w:spacing w:line="256" w:lineRule="auto"/>
    </w:pPr>
    <w:rPr>
      <w:rFonts w:ascii="Calibri" w:eastAsia="Arial Unicode MS" w:hAnsi="Calibri"/>
    </w:rPr>
  </w:style>
  <w:style w:type="character" w:customStyle="1" w:styleId="ab">
    <w:name w:val="Без интервала Знак"/>
    <w:basedOn w:val="a0"/>
    <w:link w:val="aa"/>
    <w:uiPriority w:val="1"/>
    <w:locked/>
    <w:rsid w:val="00014F65"/>
  </w:style>
  <w:style w:type="paragraph" w:customStyle="1" w:styleId="af7">
    <w:name w:val="Свободная форма"/>
    <w:uiPriority w:val="99"/>
    <w:qFormat/>
    <w:rsid w:val="00014F65"/>
    <w:pPr>
      <w:spacing w:after="0" w:line="240" w:lineRule="auto"/>
    </w:pPr>
    <w:rPr>
      <w:rFonts w:ascii="Helvetica" w:eastAsia="ヒラギノ角ゴ Pro W3" w:hAnsi="Helvetica" w:cs="Times New Roman"/>
      <w:color w:val="000000"/>
      <w:sz w:val="24"/>
      <w:szCs w:val="20"/>
      <w:lang w:eastAsia="ru-RU"/>
    </w:rPr>
  </w:style>
  <w:style w:type="paragraph" w:customStyle="1" w:styleId="book-paragraph">
    <w:name w:val="book-paragraph"/>
    <w:basedOn w:val="a"/>
    <w:uiPriority w:val="99"/>
    <w:rsid w:val="00014F65"/>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footnote text"/>
    <w:basedOn w:val="a"/>
    <w:link w:val="af9"/>
    <w:uiPriority w:val="99"/>
    <w:unhideWhenUsed/>
    <w:rsid w:val="00E760AD"/>
    <w:pPr>
      <w:spacing w:after="0" w:line="240" w:lineRule="auto"/>
    </w:pPr>
    <w:rPr>
      <w:rFonts w:asciiTheme="minorHAnsi" w:eastAsiaTheme="minorHAnsi" w:hAnsiTheme="minorHAnsi" w:cstheme="minorBidi"/>
      <w:kern w:val="2"/>
      <w:sz w:val="20"/>
      <w:szCs w:val="20"/>
    </w:rPr>
  </w:style>
  <w:style w:type="character" w:customStyle="1" w:styleId="af9">
    <w:name w:val="Текст сноски Знак"/>
    <w:basedOn w:val="a0"/>
    <w:link w:val="af8"/>
    <w:uiPriority w:val="99"/>
    <w:rsid w:val="00E760AD"/>
    <w:rPr>
      <w:kern w:val="2"/>
      <w:sz w:val="20"/>
      <w:szCs w:val="20"/>
    </w:rPr>
  </w:style>
  <w:style w:type="character" w:styleId="afa">
    <w:name w:val="footnote reference"/>
    <w:basedOn w:val="a0"/>
    <w:uiPriority w:val="99"/>
    <w:semiHidden/>
    <w:unhideWhenUsed/>
    <w:rsid w:val="00E760AD"/>
    <w:rPr>
      <w:vertAlign w:val="superscript"/>
    </w:rPr>
  </w:style>
  <w:style w:type="table" w:styleId="afb">
    <w:name w:val="Table Grid"/>
    <w:basedOn w:val="a1"/>
    <w:uiPriority w:val="39"/>
    <w:qFormat/>
    <w:rsid w:val="00DA0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
    <w:rsid w:val="00B05D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B05D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B05D5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1">
    <w:name w:val="c61"/>
    <w:basedOn w:val="a0"/>
    <w:rsid w:val="009307C0"/>
  </w:style>
  <w:style w:type="paragraph" w:customStyle="1" w:styleId="c30">
    <w:name w:val="c30"/>
    <w:basedOn w:val="a"/>
    <w:rsid w:val="009307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4D12A5"/>
    <w:pPr>
      <w:widowControl w:val="0"/>
      <w:autoSpaceDE w:val="0"/>
      <w:autoSpaceDN w:val="0"/>
      <w:spacing w:after="0" w:line="240" w:lineRule="auto"/>
    </w:pPr>
    <w:rPr>
      <w:rFonts w:ascii="Times New Roman" w:eastAsia="Times New Roman" w:hAnsi="Times New Roman"/>
    </w:rPr>
  </w:style>
  <w:style w:type="paragraph" w:customStyle="1" w:styleId="c23">
    <w:name w:val="c23"/>
    <w:basedOn w:val="a"/>
    <w:rsid w:val="008937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c">
    <w:name w:val="Основной текст_"/>
    <w:basedOn w:val="a0"/>
    <w:link w:val="14"/>
    <w:uiPriority w:val="99"/>
    <w:rsid w:val="00EE3D82"/>
    <w:rPr>
      <w:rFonts w:ascii="Times New Roman" w:eastAsia="Times New Roman" w:hAnsi="Times New Roman" w:cs="Times New Roman"/>
    </w:rPr>
  </w:style>
  <w:style w:type="paragraph" w:customStyle="1" w:styleId="14">
    <w:name w:val="Основной текст1"/>
    <w:basedOn w:val="a"/>
    <w:link w:val="afc"/>
    <w:rsid w:val="00EE3D82"/>
    <w:pPr>
      <w:widowControl w:val="0"/>
      <w:spacing w:after="0" w:line="240" w:lineRule="auto"/>
    </w:pPr>
    <w:rPr>
      <w:rFonts w:ascii="Times New Roman" w:eastAsia="Times New Roman" w:hAnsi="Times New Roman"/>
    </w:rPr>
  </w:style>
  <w:style w:type="character" w:customStyle="1" w:styleId="markedcontent">
    <w:name w:val="markedcontent"/>
    <w:basedOn w:val="a0"/>
    <w:rsid w:val="00855431"/>
    <w:rPr>
      <w:rFonts w:cs="Times New Roman"/>
    </w:rPr>
  </w:style>
  <w:style w:type="character" w:customStyle="1" w:styleId="-">
    <w:name w:val="Интернет-ссылка"/>
    <w:basedOn w:val="a0"/>
    <w:uiPriority w:val="99"/>
    <w:unhideWhenUsed/>
    <w:rsid w:val="0056780E"/>
    <w:rPr>
      <w:color w:val="0563C1" w:themeColor="hyperlink"/>
      <w:u w:val="single"/>
    </w:rPr>
  </w:style>
  <w:style w:type="paragraph" w:customStyle="1" w:styleId="c14">
    <w:name w:val="c14"/>
    <w:basedOn w:val="a"/>
    <w:rsid w:val="0028679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286790"/>
  </w:style>
  <w:style w:type="paragraph" w:customStyle="1" w:styleId="media-textdescription-lnk-v2">
    <w:name w:val="media-text_description-lnk-v2"/>
    <w:basedOn w:val="a"/>
    <w:rsid w:val="00E60A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Text">
    <w:name w:val="fontStyleText"/>
    <w:rsid w:val="00D05119"/>
    <w:rPr>
      <w:rFonts w:ascii="Times New Roman" w:eastAsia="Times New Roman" w:hAnsi="Times New Roman" w:cs="Times New Roman"/>
      <w:b w:val="0"/>
      <w:bCs w:val="0"/>
      <w:i w:val="0"/>
      <w:iCs w:val="0"/>
      <w:sz w:val="28"/>
      <w:szCs w:val="28"/>
    </w:rPr>
  </w:style>
  <w:style w:type="paragraph" w:customStyle="1" w:styleId="paragraphStyleText">
    <w:name w:val="paragraphStyleText"/>
    <w:basedOn w:val="a"/>
    <w:rsid w:val="00D05119"/>
    <w:pPr>
      <w:spacing w:after="0" w:line="360" w:lineRule="auto"/>
      <w:ind w:firstLine="720"/>
      <w:jc w:val="both"/>
    </w:pPr>
    <w:rPr>
      <w:rFonts w:ascii="Times New Roman" w:eastAsia="Times New Roman" w:hAnsi="Times New Roman"/>
      <w:color w:val="000000"/>
      <w:lang w:eastAsia="ru-RU"/>
    </w:rPr>
  </w:style>
  <w:style w:type="paragraph" w:styleId="HTML">
    <w:name w:val="HTML Preformatted"/>
    <w:basedOn w:val="a"/>
    <w:link w:val="HTML0"/>
    <w:uiPriority w:val="99"/>
    <w:semiHidden/>
    <w:unhideWhenUsed/>
    <w:rsid w:val="006A1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A14CE"/>
    <w:rPr>
      <w:rFonts w:ascii="Courier New" w:eastAsia="Times New Roman" w:hAnsi="Courier New" w:cs="Courier New"/>
      <w:sz w:val="20"/>
      <w:szCs w:val="20"/>
      <w:lang w:eastAsia="ru-RU"/>
    </w:rPr>
  </w:style>
  <w:style w:type="character" w:customStyle="1" w:styleId="y2iqfc">
    <w:name w:val="y2iqfc"/>
    <w:basedOn w:val="a0"/>
    <w:rsid w:val="006A14CE"/>
  </w:style>
  <w:style w:type="character" w:customStyle="1" w:styleId="docdata">
    <w:name w:val="docdata"/>
    <w:aliases w:val="docy,v5,2407,bqiaagaaeyqcaaagiaiaaaolbgaabzkgaaaaaaaaaaaaaaaaaaaaaaaaaaaaaaaaaaaaaaaaaaaaaaaaaaaaaaaaaaaaaaaaaaaaaaaaaaaaaaaaaaaaaaaaaaaaaaaaaaaaaaaaaaaaaaaaaaaaaaaaaaaaaaaaaaaaaaaaaaaaaaaaaaaaaaaaaaaaaaaaaaaaaaaaaaaaaaaaaaaaaaaaaaaaaaaaaaaaaaaa"/>
    <w:basedOn w:val="a0"/>
    <w:rsid w:val="00313483"/>
  </w:style>
  <w:style w:type="character" w:customStyle="1" w:styleId="C31">
    <w:name w:val="C3"/>
    <w:basedOn w:val="a0"/>
    <w:uiPriority w:val="99"/>
    <w:rsid w:val="00480C99"/>
  </w:style>
  <w:style w:type="paragraph" w:customStyle="1" w:styleId="21">
    <w:name w:val="Основной текст2"/>
    <w:basedOn w:val="a"/>
    <w:uiPriority w:val="99"/>
    <w:rsid w:val="00A44FEB"/>
    <w:pPr>
      <w:widowControl w:val="0"/>
      <w:shd w:val="clear" w:color="auto" w:fill="FFFFFF"/>
      <w:spacing w:before="300" w:after="0" w:line="322" w:lineRule="exact"/>
      <w:jc w:val="both"/>
    </w:pPr>
    <w:rPr>
      <w:rFonts w:ascii="Times New Roman" w:eastAsiaTheme="minorHAnsi" w:hAnsi="Times New Roman" w:cstheme="minorBidi"/>
      <w:sz w:val="27"/>
    </w:rPr>
  </w:style>
  <w:style w:type="paragraph" w:customStyle="1" w:styleId="4182">
    <w:name w:val="4182"/>
    <w:aliases w:val="bqiaagaaezmdaaaglwmaaamndqaabrsnaaaaaaaaaaaaaaaaaaaaaaaaaaaaaaaaaaaaaaaaaaaaaaaaaaaaaaaaaaaaaaaaaaaaaaaaaaaaaaaaaaaaaaaaaaaaaaaaaaaaaaaaaaaaaaaaaaaaaaaaaaaaaaaaaaaaaaaaaaaaaaaaaaaaaaaaaaaaaaaaaaaaaaaaaaaaaaaaaaaaaaaaaaaaaaaaaaaaaaaa"/>
    <w:basedOn w:val="a"/>
    <w:rsid w:val="00177B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uturismarkdown-paragraph">
    <w:name w:val="futurismarkdown-paragraph"/>
    <w:basedOn w:val="a"/>
    <w:rsid w:val="003B73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m-ct">
    <w:name w:val="im-ct"/>
    <w:basedOn w:val="a0"/>
    <w:rsid w:val="00E607FE"/>
  </w:style>
  <w:style w:type="paragraph" w:customStyle="1" w:styleId="afd">
    <w:basedOn w:val="a"/>
    <w:next w:val="a3"/>
    <w:uiPriority w:val="99"/>
    <w:unhideWhenUsed/>
    <w:rsid w:val="001D504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275">
      <w:bodyDiv w:val="1"/>
      <w:marLeft w:val="0"/>
      <w:marRight w:val="0"/>
      <w:marTop w:val="0"/>
      <w:marBottom w:val="0"/>
      <w:divBdr>
        <w:top w:val="none" w:sz="0" w:space="0" w:color="auto"/>
        <w:left w:val="none" w:sz="0" w:space="0" w:color="auto"/>
        <w:bottom w:val="none" w:sz="0" w:space="0" w:color="auto"/>
        <w:right w:val="none" w:sz="0" w:space="0" w:color="auto"/>
      </w:divBdr>
    </w:div>
    <w:div w:id="28648489">
      <w:bodyDiv w:val="1"/>
      <w:marLeft w:val="0"/>
      <w:marRight w:val="0"/>
      <w:marTop w:val="0"/>
      <w:marBottom w:val="0"/>
      <w:divBdr>
        <w:top w:val="none" w:sz="0" w:space="0" w:color="auto"/>
        <w:left w:val="none" w:sz="0" w:space="0" w:color="auto"/>
        <w:bottom w:val="none" w:sz="0" w:space="0" w:color="auto"/>
        <w:right w:val="none" w:sz="0" w:space="0" w:color="auto"/>
      </w:divBdr>
    </w:div>
    <w:div w:id="33845092">
      <w:bodyDiv w:val="1"/>
      <w:marLeft w:val="0"/>
      <w:marRight w:val="0"/>
      <w:marTop w:val="0"/>
      <w:marBottom w:val="0"/>
      <w:divBdr>
        <w:top w:val="none" w:sz="0" w:space="0" w:color="auto"/>
        <w:left w:val="none" w:sz="0" w:space="0" w:color="auto"/>
        <w:bottom w:val="none" w:sz="0" w:space="0" w:color="auto"/>
        <w:right w:val="none" w:sz="0" w:space="0" w:color="auto"/>
      </w:divBdr>
    </w:div>
    <w:div w:id="95518572">
      <w:bodyDiv w:val="1"/>
      <w:marLeft w:val="0"/>
      <w:marRight w:val="0"/>
      <w:marTop w:val="0"/>
      <w:marBottom w:val="0"/>
      <w:divBdr>
        <w:top w:val="none" w:sz="0" w:space="0" w:color="auto"/>
        <w:left w:val="none" w:sz="0" w:space="0" w:color="auto"/>
        <w:bottom w:val="none" w:sz="0" w:space="0" w:color="auto"/>
        <w:right w:val="none" w:sz="0" w:space="0" w:color="auto"/>
      </w:divBdr>
    </w:div>
    <w:div w:id="230775939">
      <w:bodyDiv w:val="1"/>
      <w:marLeft w:val="0"/>
      <w:marRight w:val="0"/>
      <w:marTop w:val="0"/>
      <w:marBottom w:val="0"/>
      <w:divBdr>
        <w:top w:val="none" w:sz="0" w:space="0" w:color="auto"/>
        <w:left w:val="none" w:sz="0" w:space="0" w:color="auto"/>
        <w:bottom w:val="none" w:sz="0" w:space="0" w:color="auto"/>
        <w:right w:val="none" w:sz="0" w:space="0" w:color="auto"/>
      </w:divBdr>
    </w:div>
    <w:div w:id="321585754">
      <w:bodyDiv w:val="1"/>
      <w:marLeft w:val="0"/>
      <w:marRight w:val="0"/>
      <w:marTop w:val="0"/>
      <w:marBottom w:val="0"/>
      <w:divBdr>
        <w:top w:val="none" w:sz="0" w:space="0" w:color="auto"/>
        <w:left w:val="none" w:sz="0" w:space="0" w:color="auto"/>
        <w:bottom w:val="none" w:sz="0" w:space="0" w:color="auto"/>
        <w:right w:val="none" w:sz="0" w:space="0" w:color="auto"/>
      </w:divBdr>
      <w:divsChild>
        <w:div w:id="327446044">
          <w:marLeft w:val="0"/>
          <w:marRight w:val="0"/>
          <w:marTop w:val="0"/>
          <w:marBottom w:val="0"/>
          <w:divBdr>
            <w:top w:val="none" w:sz="0" w:space="0" w:color="auto"/>
            <w:left w:val="none" w:sz="0" w:space="0" w:color="auto"/>
            <w:bottom w:val="none" w:sz="0" w:space="0" w:color="auto"/>
            <w:right w:val="none" w:sz="0" w:space="0" w:color="auto"/>
          </w:divBdr>
          <w:divsChild>
            <w:div w:id="660045433">
              <w:marLeft w:val="0"/>
              <w:marRight w:val="0"/>
              <w:marTop w:val="0"/>
              <w:marBottom w:val="0"/>
              <w:divBdr>
                <w:top w:val="none" w:sz="0" w:space="0" w:color="auto"/>
                <w:left w:val="none" w:sz="0" w:space="0" w:color="auto"/>
                <w:bottom w:val="none" w:sz="0" w:space="0" w:color="auto"/>
                <w:right w:val="none" w:sz="0" w:space="0" w:color="auto"/>
              </w:divBdr>
              <w:divsChild>
                <w:div w:id="434980676">
                  <w:marLeft w:val="0"/>
                  <w:marRight w:val="480"/>
                  <w:marTop w:val="0"/>
                  <w:marBottom w:val="0"/>
                  <w:divBdr>
                    <w:top w:val="none" w:sz="0" w:space="0" w:color="auto"/>
                    <w:left w:val="none" w:sz="0" w:space="0" w:color="auto"/>
                    <w:bottom w:val="none" w:sz="0" w:space="0" w:color="auto"/>
                    <w:right w:val="none" w:sz="0" w:space="0" w:color="auto"/>
                  </w:divBdr>
                  <w:divsChild>
                    <w:div w:id="20872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640026">
      <w:bodyDiv w:val="1"/>
      <w:marLeft w:val="0"/>
      <w:marRight w:val="0"/>
      <w:marTop w:val="0"/>
      <w:marBottom w:val="0"/>
      <w:divBdr>
        <w:top w:val="none" w:sz="0" w:space="0" w:color="auto"/>
        <w:left w:val="none" w:sz="0" w:space="0" w:color="auto"/>
        <w:bottom w:val="none" w:sz="0" w:space="0" w:color="auto"/>
        <w:right w:val="none" w:sz="0" w:space="0" w:color="auto"/>
      </w:divBdr>
    </w:div>
    <w:div w:id="731152260">
      <w:bodyDiv w:val="1"/>
      <w:marLeft w:val="0"/>
      <w:marRight w:val="0"/>
      <w:marTop w:val="0"/>
      <w:marBottom w:val="0"/>
      <w:divBdr>
        <w:top w:val="none" w:sz="0" w:space="0" w:color="auto"/>
        <w:left w:val="none" w:sz="0" w:space="0" w:color="auto"/>
        <w:bottom w:val="none" w:sz="0" w:space="0" w:color="auto"/>
        <w:right w:val="none" w:sz="0" w:space="0" w:color="auto"/>
      </w:divBdr>
    </w:div>
    <w:div w:id="838887383">
      <w:bodyDiv w:val="1"/>
      <w:marLeft w:val="0"/>
      <w:marRight w:val="0"/>
      <w:marTop w:val="0"/>
      <w:marBottom w:val="0"/>
      <w:divBdr>
        <w:top w:val="none" w:sz="0" w:space="0" w:color="auto"/>
        <w:left w:val="none" w:sz="0" w:space="0" w:color="auto"/>
        <w:bottom w:val="none" w:sz="0" w:space="0" w:color="auto"/>
        <w:right w:val="none" w:sz="0" w:space="0" w:color="auto"/>
      </w:divBdr>
    </w:div>
    <w:div w:id="1063210660">
      <w:bodyDiv w:val="1"/>
      <w:marLeft w:val="0"/>
      <w:marRight w:val="0"/>
      <w:marTop w:val="0"/>
      <w:marBottom w:val="0"/>
      <w:divBdr>
        <w:top w:val="none" w:sz="0" w:space="0" w:color="auto"/>
        <w:left w:val="none" w:sz="0" w:space="0" w:color="auto"/>
        <w:bottom w:val="none" w:sz="0" w:space="0" w:color="auto"/>
        <w:right w:val="none" w:sz="0" w:space="0" w:color="auto"/>
      </w:divBdr>
    </w:div>
    <w:div w:id="1146124585">
      <w:bodyDiv w:val="1"/>
      <w:marLeft w:val="0"/>
      <w:marRight w:val="0"/>
      <w:marTop w:val="0"/>
      <w:marBottom w:val="0"/>
      <w:divBdr>
        <w:top w:val="none" w:sz="0" w:space="0" w:color="auto"/>
        <w:left w:val="none" w:sz="0" w:space="0" w:color="auto"/>
        <w:bottom w:val="none" w:sz="0" w:space="0" w:color="auto"/>
        <w:right w:val="none" w:sz="0" w:space="0" w:color="auto"/>
      </w:divBdr>
    </w:div>
    <w:div w:id="1214342304">
      <w:bodyDiv w:val="1"/>
      <w:marLeft w:val="0"/>
      <w:marRight w:val="0"/>
      <w:marTop w:val="0"/>
      <w:marBottom w:val="0"/>
      <w:divBdr>
        <w:top w:val="none" w:sz="0" w:space="0" w:color="auto"/>
        <w:left w:val="none" w:sz="0" w:space="0" w:color="auto"/>
        <w:bottom w:val="none" w:sz="0" w:space="0" w:color="auto"/>
        <w:right w:val="none" w:sz="0" w:space="0" w:color="auto"/>
      </w:divBdr>
    </w:div>
    <w:div w:id="1295988577">
      <w:bodyDiv w:val="1"/>
      <w:marLeft w:val="0"/>
      <w:marRight w:val="0"/>
      <w:marTop w:val="0"/>
      <w:marBottom w:val="0"/>
      <w:divBdr>
        <w:top w:val="none" w:sz="0" w:space="0" w:color="auto"/>
        <w:left w:val="none" w:sz="0" w:space="0" w:color="auto"/>
        <w:bottom w:val="none" w:sz="0" w:space="0" w:color="auto"/>
        <w:right w:val="none" w:sz="0" w:space="0" w:color="auto"/>
      </w:divBdr>
    </w:div>
    <w:div w:id="1315142995">
      <w:bodyDiv w:val="1"/>
      <w:marLeft w:val="0"/>
      <w:marRight w:val="0"/>
      <w:marTop w:val="0"/>
      <w:marBottom w:val="0"/>
      <w:divBdr>
        <w:top w:val="none" w:sz="0" w:space="0" w:color="auto"/>
        <w:left w:val="none" w:sz="0" w:space="0" w:color="auto"/>
        <w:bottom w:val="none" w:sz="0" w:space="0" w:color="auto"/>
        <w:right w:val="none" w:sz="0" w:space="0" w:color="auto"/>
      </w:divBdr>
    </w:div>
    <w:div w:id="1408310105">
      <w:bodyDiv w:val="1"/>
      <w:marLeft w:val="0"/>
      <w:marRight w:val="0"/>
      <w:marTop w:val="0"/>
      <w:marBottom w:val="0"/>
      <w:divBdr>
        <w:top w:val="none" w:sz="0" w:space="0" w:color="auto"/>
        <w:left w:val="none" w:sz="0" w:space="0" w:color="auto"/>
        <w:bottom w:val="none" w:sz="0" w:space="0" w:color="auto"/>
        <w:right w:val="none" w:sz="0" w:space="0" w:color="auto"/>
      </w:divBdr>
    </w:div>
    <w:div w:id="1667514350">
      <w:bodyDiv w:val="1"/>
      <w:marLeft w:val="0"/>
      <w:marRight w:val="0"/>
      <w:marTop w:val="0"/>
      <w:marBottom w:val="0"/>
      <w:divBdr>
        <w:top w:val="none" w:sz="0" w:space="0" w:color="auto"/>
        <w:left w:val="none" w:sz="0" w:space="0" w:color="auto"/>
        <w:bottom w:val="none" w:sz="0" w:space="0" w:color="auto"/>
        <w:right w:val="none" w:sz="0" w:space="0" w:color="auto"/>
      </w:divBdr>
    </w:div>
    <w:div w:id="1722633052">
      <w:bodyDiv w:val="1"/>
      <w:marLeft w:val="0"/>
      <w:marRight w:val="0"/>
      <w:marTop w:val="0"/>
      <w:marBottom w:val="0"/>
      <w:divBdr>
        <w:top w:val="none" w:sz="0" w:space="0" w:color="auto"/>
        <w:left w:val="none" w:sz="0" w:space="0" w:color="auto"/>
        <w:bottom w:val="none" w:sz="0" w:space="0" w:color="auto"/>
        <w:right w:val="none" w:sz="0" w:space="0" w:color="auto"/>
      </w:divBdr>
    </w:div>
    <w:div w:id="1766221051">
      <w:bodyDiv w:val="1"/>
      <w:marLeft w:val="0"/>
      <w:marRight w:val="0"/>
      <w:marTop w:val="0"/>
      <w:marBottom w:val="0"/>
      <w:divBdr>
        <w:top w:val="none" w:sz="0" w:space="0" w:color="auto"/>
        <w:left w:val="none" w:sz="0" w:space="0" w:color="auto"/>
        <w:bottom w:val="none" w:sz="0" w:space="0" w:color="auto"/>
        <w:right w:val="none" w:sz="0" w:space="0" w:color="auto"/>
      </w:divBdr>
    </w:div>
    <w:div w:id="1915240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novosti-partnerov/15080775" TargetMode="External"/><Relationship Id="rId21" Type="http://schemas.openxmlformats.org/officeDocument/2006/relationships/hyperlink" Target="https://ru.wikipedia.org/wiki/%D0%9F%D0%B0%D0%BB%D0%B8%D1%86%D0%B0" TargetMode="External"/><Relationship Id="rId42" Type="http://schemas.openxmlformats.org/officeDocument/2006/relationships/hyperlink" Target="http://journalist-virt.ru/konkurs/2278/document5420.phtml" TargetMode="External"/><Relationship Id="rId47" Type="http://schemas.openxmlformats.org/officeDocument/2006/relationships/footer" Target="footer2.xml"/><Relationship Id="rId63" Type="http://schemas.openxmlformats.org/officeDocument/2006/relationships/image" Target="media/image16.jpeg"/><Relationship Id="rId68" Type="http://schemas.openxmlformats.org/officeDocument/2006/relationships/image" Target="media/image21.jpeg"/><Relationship Id="rId84" Type="http://schemas.openxmlformats.org/officeDocument/2006/relationships/hyperlink" Target="http://doshkolnik.ru/folklor/21386-priobschenie-deteiy-k-istokam-russkoiy-narodnoiy-kulture-cherez-dekorativno-prikladnoe-tvorchestvo.html" TargetMode="External"/><Relationship Id="rId89" Type="http://schemas.openxmlformats.org/officeDocument/2006/relationships/header" Target="header1.xml"/><Relationship Id="rId16" Type="http://schemas.openxmlformats.org/officeDocument/2006/relationships/hyperlink" Target="https://ru.wikipedia.org/wiki/%D0%94%D0%BE%D0%B1%D1%80%D1%8B%D0%BD%D1%8F_%D0%9D%D0%B8%D0%BA%D0%B8%D1%82%D0%B8%D1%87" TargetMode="External"/><Relationship Id="rId11" Type="http://schemas.openxmlformats.org/officeDocument/2006/relationships/hyperlink" Target="https://news.myseldon.com/ru/news/index/263346762" TargetMode="External"/><Relationship Id="rId32" Type="http://schemas.openxmlformats.org/officeDocument/2006/relationships/hyperlink" Target="http://www.pravoslavie.ru/guest/4757.htm" TargetMode="External"/><Relationship Id="rId37" Type="http://schemas.openxmlformats.org/officeDocument/2006/relationships/hyperlink" Target="http://www.pravoslavie.ru/guest/4757.htm" TargetMode="External"/><Relationship Id="rId53" Type="http://schemas.openxmlformats.org/officeDocument/2006/relationships/image" Target="media/image6.jpeg"/><Relationship Id="rId58" Type="http://schemas.openxmlformats.org/officeDocument/2006/relationships/image" Target="media/image11.jpeg"/><Relationship Id="rId74" Type="http://schemas.openxmlformats.org/officeDocument/2006/relationships/hyperlink" Target="https://ru.wikipedia.org/wiki/%D0%A0%D1%83%D0%BA%D0%BE%D0%B4%D0%B5%D0%BB%D0%B8%D0%B5" TargetMode="External"/><Relationship Id="rId79" Type="http://schemas.openxmlformats.org/officeDocument/2006/relationships/hyperlink" Target="https://cloud.mail.ru/public/Bxgd/6boeHnf6f" TargetMode="External"/><Relationship Id="rId5" Type="http://schemas.openxmlformats.org/officeDocument/2006/relationships/webSettings" Target="webSettings.xml"/><Relationship Id="rId90" Type="http://schemas.openxmlformats.org/officeDocument/2006/relationships/header" Target="header2.xml"/><Relationship Id="rId22" Type="http://schemas.openxmlformats.org/officeDocument/2006/relationships/hyperlink" Target="https://ru.wikipedia.org/wiki/%D0%9C%D0%B5%D1%87-%D0%BA%D0%BB%D0%B0%D0%B4%D0%B5%D0%BD%D0%B5%D1%86" TargetMode="External"/><Relationship Id="rId27" Type="http://schemas.openxmlformats.org/officeDocument/2006/relationships/hyperlink" Target="http://www.pravoslavie.ru/guest/4757.htm" TargetMode="External"/><Relationship Id="rId43" Type="http://schemas.openxmlformats.org/officeDocument/2006/relationships/hyperlink" Target="http://bingoplus.ru/itogi-goroda-geroi-i-goroda-voinskoj-slavy-rossii/" TargetMode="External"/><Relationship Id="rId48" Type="http://schemas.openxmlformats.org/officeDocument/2006/relationships/image" Target="media/image1.jpeg"/><Relationship Id="rId64" Type="http://schemas.openxmlformats.org/officeDocument/2006/relationships/image" Target="media/image17.jpeg"/><Relationship Id="rId69" Type="http://schemas.openxmlformats.org/officeDocument/2006/relationships/image" Target="media/image22.jpeg"/><Relationship Id="rId8" Type="http://schemas.openxmlformats.org/officeDocument/2006/relationships/footer" Target="footer1.xml"/><Relationship Id="rId51" Type="http://schemas.openxmlformats.org/officeDocument/2006/relationships/image" Target="media/image4.jpeg"/><Relationship Id="rId72" Type="http://schemas.openxmlformats.org/officeDocument/2006/relationships/image" Target="media/image25.jpeg"/><Relationship Id="rId80" Type="http://schemas.openxmlformats.org/officeDocument/2006/relationships/hyperlink" Target="https://cloud.mail.ru/public/Gb2K/R2kKGKeAr" TargetMode="External"/><Relationship Id="rId85" Type="http://schemas.openxmlformats.org/officeDocument/2006/relationships/hyperlink" Target="https://ru.wikipedia.org/wiki/%D0%98%D0%BB%D1%8C%D0%B8%D0%BD-%D0%96%D0%B5%D0%BD%D0%B5%D0%B2%D1%81%D0%BA%D0%B8%D0%B9,_%D0%90%D0%BB%D0%B5%D0%BA%D1%81%D0%B0%D0%BD%D0%B4%D1%80_%D0%A4%D1%91%D0%B4%D0%BE%D1%80%D0%BE%D0%B2%D0%B8%D1%87"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gov-buryatia.ru/" TargetMode="External"/><Relationship Id="rId17" Type="http://schemas.openxmlformats.org/officeDocument/2006/relationships/hyperlink" Target="https://ru.wikipedia.org/wiki/%D0%98%D0%BB%D1%8C%D1%8F_%D0%9C%D1%83%D1%80%D0%BE%D0%BC%D0%B5%D1%86" TargetMode="External"/><Relationship Id="rId25" Type="http://schemas.openxmlformats.org/officeDocument/2006/relationships/hyperlink" Target="https://ru.wikipedia.org/wiki/%D0%93%D1%83%D1%81%D0%BB%D0%B8" TargetMode="External"/><Relationship Id="rId33" Type="http://schemas.openxmlformats.org/officeDocument/2006/relationships/hyperlink" Target="http://www.pravoslavie.ru/guest/4757.htm" TargetMode="External"/><Relationship Id="rId38" Type="http://schemas.openxmlformats.org/officeDocument/2006/relationships/hyperlink" Target="http://www.vif2.ru/" TargetMode="External"/><Relationship Id="rId46" Type="http://schemas.openxmlformats.org/officeDocument/2006/relationships/hyperlink" Target="https://moluch.ru/archive/275/62430/" TargetMode="External"/><Relationship Id="rId59" Type="http://schemas.openxmlformats.org/officeDocument/2006/relationships/image" Target="media/image12.jpeg"/><Relationship Id="rId67" Type="http://schemas.openxmlformats.org/officeDocument/2006/relationships/image" Target="media/image20.jpeg"/><Relationship Id="rId20" Type="http://schemas.openxmlformats.org/officeDocument/2006/relationships/hyperlink" Target="https://ru.wikipedia.org/wiki/%D0%91%D1%83%D0%BB%D0%B0%D1%82_(%D0%BC%D0%B5%D1%82%D0%B0%D0%BB%D0%BB)" TargetMode="External"/><Relationship Id="rId41" Type="http://schemas.openxmlformats.org/officeDocument/2006/relationships/hyperlink" Target="http://forums.vif2.ru/showpost.php?p=7014&amp;postcount=1)" TargetMode="External"/><Relationship Id="rId54" Type="http://schemas.openxmlformats.org/officeDocument/2006/relationships/image" Target="media/image7.jpeg"/><Relationship Id="rId62" Type="http://schemas.openxmlformats.org/officeDocument/2006/relationships/image" Target="media/image15.jpeg"/><Relationship Id="rId70" Type="http://schemas.openxmlformats.org/officeDocument/2006/relationships/image" Target="media/image23.jpeg"/><Relationship Id="rId75" Type="http://schemas.openxmlformats.org/officeDocument/2006/relationships/hyperlink" Target="https://vmeste03.ru" TargetMode="External"/><Relationship Id="rId83" Type="http://schemas.openxmlformats.org/officeDocument/2006/relationships/hyperlink" Target="https://www.maam.ru/detskijsad/-dekorativno-prikladnoe-iskustvo-kak-sredstvo-priobschenija-detei-k-narodnoi-kulture-1601146.html" TargetMode="External"/><Relationship Id="rId88" Type="http://schemas.openxmlformats.org/officeDocument/2006/relationships/hyperlink" Target="https://ru.wikipedia.org/wiki/%D0%9A%D1%83%D0%B1%D0%B1%D0%B5%D0%BB%D1%8C,_%D0%9B%D0%B5%D0%BE%D0%BD%D0%B8%D0%B4_%D0%98%D0%B2%D0%B0%D0%BD%D0%BE%D0%B2%D0%B8%D1%87"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2%D1%80%D0%B8_%D0%B1%D0%BE%D0%B3%D0%B0%D1%82%D1%8B%D1%80%D1%8F" TargetMode="External"/><Relationship Id="rId23" Type="http://schemas.openxmlformats.org/officeDocument/2006/relationships/hyperlink" Target="https://ru.wikipedia.org/wiki/%D0%9B%D1%83%D0%BA_(%D0%BE%D1%80%D1%83%D0%B6%D0%B8%D0%B5)" TargetMode="External"/><Relationship Id="rId28" Type="http://schemas.openxmlformats.org/officeDocument/2006/relationships/hyperlink" Target="http://www.pravoslavie.ru/guest/4757.htm" TargetMode="External"/><Relationship Id="rId36" Type="http://schemas.openxmlformats.org/officeDocument/2006/relationships/hyperlink" Target="http://www.pravoslavie.ru/guest/4757.htm" TargetMode="External"/><Relationship Id="rId49" Type="http://schemas.openxmlformats.org/officeDocument/2006/relationships/image" Target="media/image2.jpeg"/><Relationship Id="rId57" Type="http://schemas.openxmlformats.org/officeDocument/2006/relationships/image" Target="media/image10.jpeg"/><Relationship Id="rId10" Type="http://schemas.openxmlformats.org/officeDocument/2006/relationships/hyperlink" Target="https://egov-buryatia.ru/_" TargetMode="External"/><Relationship Id="rId31" Type="http://schemas.openxmlformats.org/officeDocument/2006/relationships/hyperlink" Target="http://www.pravoslavie.ru/guest/4757.htm" TargetMode="External"/><Relationship Id="rId44" Type="http://schemas.openxmlformats.org/officeDocument/2006/relationships/hyperlink" Target="http://www.goroda-slavy.ru/" TargetMode="External"/><Relationship Id="rId52" Type="http://schemas.openxmlformats.org/officeDocument/2006/relationships/image" Target="media/image5.jpeg"/><Relationship Id="rId60" Type="http://schemas.openxmlformats.org/officeDocument/2006/relationships/image" Target="media/image13.jpeg"/><Relationship Id="rId65" Type="http://schemas.openxmlformats.org/officeDocument/2006/relationships/image" Target="media/image18.jpeg"/><Relationship Id="rId73" Type="http://schemas.openxmlformats.org/officeDocument/2006/relationships/image" Target="media/image26.jpeg"/><Relationship Id="rId78" Type="http://schemas.openxmlformats.org/officeDocument/2006/relationships/hyperlink" Target="https://cloud.mail.ru/public/LPTo/wKzqUar4t" TargetMode="External"/><Relationship Id="rId81"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86" Type="http://schemas.openxmlformats.org/officeDocument/2006/relationships/hyperlink" Target="https://ru.wikipedia.org/wiki/%D0%A0%D0%B0%D0%B1%D0%B8%D0%BD%D0%BE%D0%B2%D0%B8%D1%87,_%D0%98%D0%BB%D1%8C%D1%8F_%D0%9B%D0%B5%D0%BE%D0%BD%D1%82%D1%8C%D0%B5%D0%B2%D0%B8%D1%87"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ou_edelweiss@govrb.ru" TargetMode="External"/><Relationship Id="rId13" Type="http://schemas.openxmlformats.org/officeDocument/2006/relationships/hyperlink" Target="https://maou-do-g.buryatschool.ru/" TargetMode="External"/><Relationship Id="rId18" Type="http://schemas.openxmlformats.org/officeDocument/2006/relationships/hyperlink" Target="https://ru.wikipedia.org/wiki/%D0%90%D0%BB%D1%91%D1%88%D0%B0_%D0%9F%D0%BE%D0%BF%D0%BE%D0%B2%D0%B8%D1%87" TargetMode="External"/><Relationship Id="rId39" Type="http://schemas.openxmlformats.org/officeDocument/2006/relationships/hyperlink" Target="http://www.segodnia.ru/content/23966" TargetMode="External"/><Relationship Id="rId34" Type="http://schemas.openxmlformats.org/officeDocument/2006/relationships/hyperlink" Target="http://www.pravoslavie.ru/guest/4757.htm" TargetMode="External"/><Relationship Id="rId50" Type="http://schemas.openxmlformats.org/officeDocument/2006/relationships/image" Target="media/image3.jpeg"/><Relationship Id="rId55" Type="http://schemas.openxmlformats.org/officeDocument/2006/relationships/image" Target="media/image8.jpeg"/><Relationship Id="rId76"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image" Target="media/image24.jpeg"/><Relationship Id="rId92"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hyperlink" Target="http://www.pravoslavie.ru/guest/4757.htm" TargetMode="External"/><Relationship Id="rId24" Type="http://schemas.openxmlformats.org/officeDocument/2006/relationships/hyperlink" Target="https://ru.wikipedia.org/wiki/%D0%9A%D0%BE%D0%BB%D1%87%D0%B0%D0%BD" TargetMode="External"/><Relationship Id="rId40" Type="http://schemas.openxmlformats.org/officeDocument/2006/relationships/hyperlink" Target="http://forums.vif2.ru/showpost.php?p=7162&amp;postcount=393)" TargetMode="External"/><Relationship Id="rId45" Type="http://schemas.openxmlformats.org/officeDocument/2006/relationships/hyperlink" Target="https://cyberleninka.ru/article/n/pyat-osnovnyh-pravil-sposobstvuyuschih-razvitiyu-detskogo-tehnicheskogo-tvorchestva" TargetMode="External"/><Relationship Id="rId66" Type="http://schemas.openxmlformats.org/officeDocument/2006/relationships/image" Target="media/image19.jpeg"/><Relationship Id="rId87" Type="http://schemas.openxmlformats.org/officeDocument/2006/relationships/hyperlink" Target="https://ru.wikipedia.org/wiki/%D0%A2%D1%80%D0%BE%D0%B8%D1%86%D0%BA%D0%B8%D0%B9,_%D0%90%D0%BB%D0%B5%D0%BA%D1%81%D0%B5%D0%B9_%D0%90%D0%BB%D0%B5%D0%BA%D1%81%D0%B5%D0%B5%D0%B2%D0%B8%D1%87" TargetMode="External"/><Relationship Id="rId61" Type="http://schemas.openxmlformats.org/officeDocument/2006/relationships/image" Target="media/image14.jpeg"/><Relationship Id="rId82" Type="http://schemas.openxmlformats.org/officeDocument/2006/relationships/hyperlink" Target="https://infourok.ru/statya-po-teme-narodnoe-dekorativno-prikladnoe-iskusstvo-kak-sredstvo-formirovaniya-interesa-k-regionalnoj-kulture-u-starshih-do-4041347.html" TargetMode="External"/><Relationship Id="rId19" Type="http://schemas.openxmlformats.org/officeDocument/2006/relationships/hyperlink" Target="https://ru.wikipedia.org/wiki/%D0%91%D1%8B%D0%BB%D0%B8%D0%BD%D0%B0" TargetMode="External"/><Relationship Id="rId14" Type="http://schemas.openxmlformats.org/officeDocument/2006/relationships/hyperlink" Target="https://www.maam.ru/obrazovanie/vospitanie-detej" TargetMode="External"/><Relationship Id="rId30" Type="http://schemas.openxmlformats.org/officeDocument/2006/relationships/hyperlink" Target="http://www.pravoslavie.ru/guest/4757.htm" TargetMode="External"/><Relationship Id="rId35" Type="http://schemas.openxmlformats.org/officeDocument/2006/relationships/hyperlink" Target="http://www.pravoslavie.ru/guest/4757.htm" TargetMode="External"/><Relationship Id="rId56" Type="http://schemas.openxmlformats.org/officeDocument/2006/relationships/image" Target="media/image9.jpeg"/><Relationship Id="rId77" Type="http://schemas.openxmlformats.org/officeDocument/2006/relationships/hyperlink" Target="https://cloud.mail.ru/public/MEHt/QZooLd3S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2C0AE-4E99-49E2-AC10-235B7F13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80974</Words>
  <Characters>461556</Characters>
  <Application>Microsoft Office Word</Application>
  <DocSecurity>0</DocSecurity>
  <Lines>3846</Lines>
  <Paragraphs>1082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Edelweiss.Orlenok04</dc:creator>
  <cp:keywords/>
  <dc:description/>
  <cp:lastModifiedBy>резцов игрь</cp:lastModifiedBy>
  <cp:revision>2</cp:revision>
  <cp:lastPrinted>2025-02-18T03:13:00Z</cp:lastPrinted>
  <dcterms:created xsi:type="dcterms:W3CDTF">2025-09-05T05:31:00Z</dcterms:created>
  <dcterms:modified xsi:type="dcterms:W3CDTF">2025-09-05T05:31:00Z</dcterms:modified>
</cp:coreProperties>
</file>