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EA6F3" w14:textId="225A84B6" w:rsidR="00F405B8" w:rsidRDefault="00811A5D" w:rsidP="0008020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Результативность и качество реализации программы </w:t>
      </w:r>
    </w:p>
    <w:p w14:paraId="6EFE7B7F" w14:textId="59A05C67" w:rsidR="00811A5D" w:rsidRDefault="00811A5D" w:rsidP="0008020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11547">
        <w:rPr>
          <w:rFonts w:ascii="Times New Roman" w:hAnsi="Times New Roman" w:cs="Times New Roman"/>
          <w:sz w:val="28"/>
          <w:szCs w:val="28"/>
        </w:rPr>
        <w:t>Детская вокальная студия Мелодия</w:t>
      </w:r>
      <w:r>
        <w:rPr>
          <w:rFonts w:ascii="Times New Roman" w:hAnsi="Times New Roman" w:cs="Times New Roman"/>
          <w:sz w:val="28"/>
          <w:szCs w:val="28"/>
        </w:rPr>
        <w:t xml:space="preserve">» на базе </w:t>
      </w:r>
    </w:p>
    <w:p w14:paraId="05A20D11" w14:textId="597F9571" w:rsidR="00811A5D" w:rsidRDefault="00811A5D" w:rsidP="0008020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ДО ЦДО «Эдельвейс» г. Улан-Удэ.</w:t>
      </w:r>
    </w:p>
    <w:p w14:paraId="0E9502C5" w14:textId="63B9790F" w:rsidR="00811A5D" w:rsidRDefault="00811A5D" w:rsidP="0008020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2216F1A" w14:textId="77777777" w:rsidR="00D11547" w:rsidRPr="00D11547" w:rsidRDefault="00D11547" w:rsidP="00D1154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1547">
        <w:rPr>
          <w:rFonts w:ascii="Times New Roman" w:hAnsi="Times New Roman" w:cs="Times New Roman"/>
          <w:sz w:val="28"/>
          <w:szCs w:val="28"/>
        </w:rPr>
        <w:t>Удивительный музыкальный инструмент – человеческий голос. Им наделен каждый из нас. Так высоко, так нежно и чисто звучат голоса детей, кроме того, дети любят петь, выступать на праздниках и внеклассных мероприятиях. Это придаёт им уверенность в себе, развивает эстетический и художественный вкус.</w:t>
      </w:r>
    </w:p>
    <w:p w14:paraId="21AD1D69" w14:textId="7F76ADE7" w:rsidR="00D11547" w:rsidRPr="00D11547" w:rsidRDefault="00D11547" w:rsidP="005F2B6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1547">
        <w:rPr>
          <w:rFonts w:ascii="Times New Roman" w:hAnsi="Times New Roman" w:cs="Times New Roman"/>
          <w:sz w:val="28"/>
          <w:szCs w:val="28"/>
        </w:rPr>
        <w:t>Музыкально-</w:t>
      </w:r>
      <w:r w:rsidRPr="00D11547">
        <w:rPr>
          <w:rFonts w:ascii="Times New Roman" w:hAnsi="Times New Roman" w:cs="Times New Roman"/>
          <w:sz w:val="28"/>
          <w:szCs w:val="28"/>
        </w:rPr>
        <w:t>эстетическое</w:t>
      </w:r>
      <w:r w:rsidRPr="00D11547">
        <w:rPr>
          <w:rFonts w:ascii="Times New Roman" w:hAnsi="Times New Roman" w:cs="Times New Roman"/>
          <w:sz w:val="28"/>
          <w:szCs w:val="28"/>
        </w:rPr>
        <w:t xml:space="preserve"> воспитание и вокально-техническое развитие детей должны идти взаимосвязано, начиная с самых ранних лет.</w:t>
      </w:r>
      <w:r w:rsidR="005F2B6C">
        <w:rPr>
          <w:rFonts w:ascii="Times New Roman" w:hAnsi="Times New Roman" w:cs="Times New Roman"/>
          <w:sz w:val="28"/>
          <w:szCs w:val="28"/>
        </w:rPr>
        <w:t xml:space="preserve"> </w:t>
      </w:r>
      <w:r w:rsidRPr="00D11547">
        <w:rPr>
          <w:rFonts w:ascii="Times New Roman" w:hAnsi="Times New Roman" w:cs="Times New Roman"/>
          <w:sz w:val="28"/>
          <w:szCs w:val="28"/>
        </w:rPr>
        <w:t xml:space="preserve">Современные научные исследования свидетельствуют о том, что развитие музыкальных способностей, формирование основ музыкальной культуры необходимо прививать, начиная с первых дней пребывания ребёнка в детском саду и школе. Отсутствие полноценных музыкальных впечатлений в детстве, с трудом </w:t>
      </w:r>
      <w:r w:rsidRPr="00D11547">
        <w:rPr>
          <w:rFonts w:ascii="Times New Roman" w:hAnsi="Times New Roman" w:cs="Times New Roman"/>
          <w:sz w:val="28"/>
          <w:szCs w:val="28"/>
        </w:rPr>
        <w:t>восполним</w:t>
      </w:r>
      <w:r w:rsidRPr="00D11547">
        <w:rPr>
          <w:rFonts w:ascii="Times New Roman" w:hAnsi="Times New Roman" w:cs="Times New Roman"/>
          <w:sz w:val="28"/>
          <w:szCs w:val="28"/>
        </w:rPr>
        <w:t xml:space="preserve"> впоследствии. И если ребёнок хочет и любит петь, важно помочь раскрыть перед ним красоту музыки, дать возможность её прочувствовать, развить у него певческие навыки и музыкальные способности.</w:t>
      </w:r>
    </w:p>
    <w:p w14:paraId="094E09DC" w14:textId="495DD7A8" w:rsidR="00D11547" w:rsidRPr="00D11547" w:rsidRDefault="00D11547" w:rsidP="00D1154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1547">
        <w:rPr>
          <w:rFonts w:ascii="Times New Roman" w:hAnsi="Times New Roman" w:cs="Times New Roman"/>
          <w:sz w:val="28"/>
          <w:szCs w:val="28"/>
        </w:rPr>
        <w:t xml:space="preserve">Значимость развития музыкальных способностей обусловлено и тем, что музыкальное развитие имеет </w:t>
      </w:r>
      <w:r w:rsidRPr="00D11547">
        <w:rPr>
          <w:rFonts w:ascii="Times New Roman" w:hAnsi="Times New Roman" w:cs="Times New Roman"/>
          <w:sz w:val="28"/>
          <w:szCs w:val="28"/>
        </w:rPr>
        <w:t>ничем</w:t>
      </w:r>
      <w:r w:rsidRPr="00D11547">
        <w:rPr>
          <w:rFonts w:ascii="Times New Roman" w:hAnsi="Times New Roman" w:cs="Times New Roman"/>
          <w:sz w:val="28"/>
          <w:szCs w:val="28"/>
        </w:rPr>
        <w:t xml:space="preserve"> не заменимое воздействие на общее развитие: формируется эмоциональная сфера, пробуждается воображение, воля, фантазия. Обостряется восприятие, активизируются творческие силы разума и “энергия мышления” даже у самых инертных детей, повышается работоспособность и умственная активность мозга.</w:t>
      </w:r>
    </w:p>
    <w:p w14:paraId="5D6619D3" w14:textId="30272877" w:rsidR="00D11547" w:rsidRDefault="00D11547" w:rsidP="005F2B6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1547">
        <w:rPr>
          <w:rFonts w:ascii="Times New Roman" w:hAnsi="Times New Roman" w:cs="Times New Roman"/>
          <w:sz w:val="28"/>
          <w:szCs w:val="28"/>
        </w:rPr>
        <w:t>Занятия вокалом – это форма продуктивной деятельности. Вокал как деятельность мы можем рассматривать с двух позиций: профессиональный вокал как самоцель деятельности и вокал как средство, необходимое для построения целостной гармоничной личности.</w:t>
      </w:r>
    </w:p>
    <w:p w14:paraId="0E8507AD" w14:textId="550999A2" w:rsidR="00D11547" w:rsidRPr="00D11547" w:rsidRDefault="00D11547" w:rsidP="00DF6F1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1547">
        <w:rPr>
          <w:rFonts w:ascii="Times New Roman" w:hAnsi="Times New Roman" w:cs="Times New Roman"/>
          <w:sz w:val="28"/>
          <w:szCs w:val="28"/>
        </w:rPr>
        <w:t>Новизна программы заключается в том, что она лабильна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11547">
        <w:rPr>
          <w:rFonts w:ascii="Times New Roman" w:hAnsi="Times New Roman" w:cs="Times New Roman"/>
          <w:sz w:val="28"/>
          <w:szCs w:val="28"/>
        </w:rPr>
        <w:t>так как репертуар ежегодно обновляется, каждая новая песня подбирается под определённого ребёнка или группу детей с учётом их вокальных возможностей, диапазона, тембра голоса, вокальных и двигательных способностей, психологических особенностей. Программа имеет четкую художественно-эстетическую направленность.</w:t>
      </w:r>
    </w:p>
    <w:p w14:paraId="44FE0CC8" w14:textId="1C3379C7" w:rsidR="00D11547" w:rsidRDefault="00D11547" w:rsidP="00D1154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1547">
        <w:rPr>
          <w:rFonts w:ascii="Times New Roman" w:hAnsi="Times New Roman" w:cs="Times New Roman"/>
          <w:sz w:val="28"/>
          <w:szCs w:val="28"/>
        </w:rPr>
        <w:t>Цель программы – через активную музыкально-творческую деятельность сформировать у учащихся устойчивый интерес к пению, помочь раскрытию творческого потенциала, в становлении личности, проявлении индивидуальности, развитие навыков самореализации и самовыражения в социуме.</w:t>
      </w:r>
    </w:p>
    <w:p w14:paraId="3935BE57" w14:textId="24FF445B" w:rsidR="00080204" w:rsidRDefault="00D11547" w:rsidP="00D11547">
      <w:pPr>
        <w:spacing w:line="240" w:lineRule="auto"/>
        <w:ind w:firstLine="708"/>
        <w:contextualSpacing/>
        <w:jc w:val="both"/>
        <w:rPr>
          <w:rFonts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вокальная студия «Мелодия» активно принима</w:t>
      </w:r>
      <w:r w:rsidR="005F2B6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участие в культурно – массовых мероприятиях и конкурсах</w:t>
      </w:r>
      <w:r w:rsidR="00545853">
        <w:rPr>
          <w:rFonts w:ascii="Times New Roman" w:hAnsi="Times New Roman" w:cs="Times New Roman"/>
          <w:sz w:val="28"/>
          <w:szCs w:val="28"/>
        </w:rPr>
        <w:t xml:space="preserve"> (результаты за 2021-2022 учебный год)</w:t>
      </w:r>
      <w:bookmarkStart w:id="0" w:name="_GoBack"/>
      <w:bookmarkEnd w:id="0"/>
      <w:r w:rsidR="00080204">
        <w:rPr>
          <w:rFonts w:eastAsia="Times New Roman"/>
          <w:sz w:val="28"/>
          <w:szCs w:val="28"/>
        </w:rPr>
        <w:t xml:space="preserve">: </w:t>
      </w:r>
    </w:p>
    <w:p w14:paraId="56B352E8" w14:textId="3880608E" w:rsidR="00545853" w:rsidRDefault="00545853" w:rsidP="00D11547">
      <w:pPr>
        <w:spacing w:line="240" w:lineRule="auto"/>
        <w:ind w:firstLine="708"/>
        <w:contextualSpacing/>
        <w:jc w:val="both"/>
        <w:rPr>
          <w:rFonts w:eastAsia="Times New Roman"/>
          <w:sz w:val="28"/>
          <w:szCs w:val="28"/>
        </w:rPr>
      </w:pPr>
    </w:p>
    <w:p w14:paraId="3004EBFF" w14:textId="47DE6942" w:rsidR="00545853" w:rsidRDefault="00545853" w:rsidP="00D11547">
      <w:pPr>
        <w:spacing w:line="240" w:lineRule="auto"/>
        <w:ind w:firstLine="708"/>
        <w:contextualSpacing/>
        <w:jc w:val="both"/>
        <w:rPr>
          <w:rFonts w:eastAsia="Times New Roman"/>
          <w:sz w:val="28"/>
          <w:szCs w:val="28"/>
        </w:rPr>
      </w:pPr>
    </w:p>
    <w:p w14:paraId="3A78D7BA" w14:textId="77777777" w:rsidR="00545853" w:rsidRPr="00D11547" w:rsidRDefault="00545853" w:rsidP="00D1154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5B32EF" w14:textId="7B3AB5BC" w:rsidR="00080204" w:rsidRDefault="00D11547" w:rsidP="008C7847">
      <w:pPr>
        <w:pStyle w:val="a3"/>
        <w:numPr>
          <w:ilvl w:val="0"/>
          <w:numId w:val="1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Праздничный концерт ко Дню Матери «Любимой маме»</w:t>
      </w:r>
    </w:p>
    <w:p w14:paraId="165AF080" w14:textId="77777777" w:rsidR="00DF6F17" w:rsidRDefault="00DF6F17" w:rsidP="00DF6F17">
      <w:pPr>
        <w:pStyle w:val="a3"/>
        <w:ind w:left="1068"/>
        <w:jc w:val="both"/>
        <w:rPr>
          <w:rFonts w:eastAsia="Times New Roman"/>
          <w:sz w:val="28"/>
          <w:szCs w:val="28"/>
        </w:rPr>
      </w:pPr>
    </w:p>
    <w:p w14:paraId="06D63751" w14:textId="39C91413" w:rsidR="00DF6F17" w:rsidRDefault="00DF6F17" w:rsidP="00DF6F17">
      <w:pPr>
        <w:pStyle w:val="a3"/>
        <w:ind w:left="1068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22CDB8E5" wp14:editId="3C45E3AA">
            <wp:extent cx="2325524" cy="1335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51" cy="135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noProof/>
          <w:sz w:val="28"/>
          <w:szCs w:val="28"/>
        </w:rPr>
        <w:t xml:space="preserve">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42850CF7" wp14:editId="4C3B8AB4">
            <wp:extent cx="2234314" cy="134464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03" cy="13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F1DE" w14:textId="77777777" w:rsidR="00DF6F17" w:rsidRDefault="00DF6F17" w:rsidP="00DF6F17">
      <w:pPr>
        <w:pStyle w:val="a3"/>
        <w:ind w:left="1068"/>
        <w:jc w:val="both"/>
        <w:rPr>
          <w:rFonts w:eastAsia="Times New Roman"/>
          <w:sz w:val="28"/>
          <w:szCs w:val="28"/>
        </w:rPr>
      </w:pPr>
    </w:p>
    <w:p w14:paraId="3C62844E" w14:textId="111703CD" w:rsidR="00080204" w:rsidRDefault="00D11547" w:rsidP="008C7847">
      <w:pPr>
        <w:pStyle w:val="a3"/>
        <w:numPr>
          <w:ilvl w:val="0"/>
          <w:numId w:val="1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Выступление на </w:t>
      </w:r>
      <w:r w:rsidR="00DF6F17">
        <w:rPr>
          <w:rFonts w:eastAsia="Times New Roman"/>
          <w:sz w:val="28"/>
          <w:szCs w:val="28"/>
        </w:rPr>
        <w:t>Новогодних праздниках «В гостях у Деда Мороза»</w:t>
      </w:r>
    </w:p>
    <w:p w14:paraId="35A3715C" w14:textId="77777777" w:rsidR="00DF6F17" w:rsidRDefault="00DF6F17" w:rsidP="00DF6F17">
      <w:pPr>
        <w:pStyle w:val="a3"/>
        <w:ind w:left="1068"/>
        <w:jc w:val="center"/>
        <w:rPr>
          <w:rFonts w:eastAsia="Times New Roman"/>
          <w:sz w:val="28"/>
          <w:szCs w:val="28"/>
        </w:rPr>
      </w:pPr>
    </w:p>
    <w:p w14:paraId="003384E7" w14:textId="5BE9D2E6" w:rsidR="00DF6F17" w:rsidRDefault="00DF6F17" w:rsidP="00DF6F17">
      <w:pPr>
        <w:pStyle w:val="a3"/>
        <w:ind w:left="1068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3D8C6DE" wp14:editId="12577BE9">
            <wp:extent cx="2404678" cy="15528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707" cy="155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</w:t>
      </w:r>
    </w:p>
    <w:p w14:paraId="344CB71E" w14:textId="77777777" w:rsidR="00DF6F17" w:rsidRDefault="00DF6F17" w:rsidP="00DF6F17">
      <w:pPr>
        <w:pStyle w:val="a3"/>
        <w:ind w:left="1068"/>
        <w:jc w:val="center"/>
        <w:rPr>
          <w:rFonts w:eastAsia="Times New Roman"/>
          <w:sz w:val="28"/>
          <w:szCs w:val="28"/>
        </w:rPr>
      </w:pPr>
    </w:p>
    <w:p w14:paraId="4E676157" w14:textId="0BD40B7C" w:rsidR="00DF6F17" w:rsidRDefault="00DF6F17" w:rsidP="00DF6F17">
      <w:pPr>
        <w:pStyle w:val="a3"/>
        <w:numPr>
          <w:ilvl w:val="0"/>
          <w:numId w:val="1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Открытие волонтёрского центра </w:t>
      </w:r>
    </w:p>
    <w:p w14:paraId="60C95190" w14:textId="264AE006" w:rsidR="005F2B6C" w:rsidRDefault="005F2B6C" w:rsidP="005F2B6C">
      <w:pPr>
        <w:pStyle w:val="a3"/>
        <w:jc w:val="both"/>
        <w:rPr>
          <w:rFonts w:eastAsia="Times New Roman"/>
          <w:sz w:val="28"/>
          <w:szCs w:val="28"/>
        </w:rPr>
      </w:pPr>
    </w:p>
    <w:p w14:paraId="21811070" w14:textId="6E2DCE05" w:rsidR="005F2B6C" w:rsidRDefault="005F2B6C" w:rsidP="005F2B6C">
      <w:pPr>
        <w:pStyle w:val="a3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6E45981D" wp14:editId="7EE98BF0">
            <wp:extent cx="3539025" cy="1992900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2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380" cy="19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588A" w14:textId="77777777" w:rsidR="005F2B6C" w:rsidRDefault="005F2B6C" w:rsidP="005F2B6C">
      <w:pPr>
        <w:pStyle w:val="a3"/>
        <w:jc w:val="both"/>
        <w:rPr>
          <w:rFonts w:eastAsia="Times New Roman"/>
          <w:sz w:val="28"/>
          <w:szCs w:val="28"/>
        </w:rPr>
      </w:pPr>
    </w:p>
    <w:p w14:paraId="6F46D7DC" w14:textId="6A3F084A" w:rsidR="005F2B6C" w:rsidRDefault="005F2B6C" w:rsidP="00DF6F17">
      <w:pPr>
        <w:pStyle w:val="a3"/>
        <w:numPr>
          <w:ilvl w:val="0"/>
          <w:numId w:val="1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Международный конкурс хорового искусства «</w:t>
      </w:r>
      <w:r>
        <w:rPr>
          <w:rFonts w:eastAsia="Times New Roman"/>
          <w:sz w:val="28"/>
          <w:szCs w:val="28"/>
          <w:lang w:val="en-US"/>
        </w:rPr>
        <w:t>Bel</w:t>
      </w:r>
      <w:r w:rsidRPr="005F2B6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canto</w:t>
      </w:r>
      <w:r>
        <w:rPr>
          <w:rFonts w:eastAsia="Times New Roman"/>
          <w:sz w:val="28"/>
          <w:szCs w:val="28"/>
        </w:rPr>
        <w:t>»</w:t>
      </w:r>
    </w:p>
    <w:p w14:paraId="0F2DEE4E" w14:textId="701BDDA1" w:rsidR="005F2B6C" w:rsidRDefault="005F2B6C" w:rsidP="005F2B6C">
      <w:pPr>
        <w:pStyle w:val="a3"/>
        <w:ind w:left="1068"/>
        <w:jc w:val="both"/>
        <w:rPr>
          <w:rFonts w:eastAsia="Times New Roman"/>
          <w:sz w:val="28"/>
          <w:szCs w:val="28"/>
        </w:rPr>
      </w:pPr>
    </w:p>
    <w:p w14:paraId="2C5BDAD6" w14:textId="0F04BE99" w:rsidR="00DF6F17" w:rsidRDefault="005F2B6C" w:rsidP="00545853">
      <w:pPr>
        <w:pStyle w:val="a3"/>
        <w:ind w:left="106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4EB463C5" wp14:editId="30F70197">
            <wp:extent cx="1431092" cy="199588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0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305" cy="20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</w:rPr>
        <w:t xml:space="preserve"> 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7AAADA13" wp14:editId="5AD59374">
            <wp:extent cx="2819400" cy="20225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55" cy="20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965B" w14:textId="7E4B7A96" w:rsidR="00DF6F17" w:rsidRDefault="005F2B6C" w:rsidP="007B04AD">
      <w:pPr>
        <w:pStyle w:val="a3"/>
        <w:numPr>
          <w:ilvl w:val="0"/>
          <w:numId w:val="1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Межрегиональный конкурс</w:t>
      </w:r>
      <w:r w:rsidR="007B04AD">
        <w:rPr>
          <w:rFonts w:eastAsia="Times New Roman"/>
          <w:sz w:val="28"/>
          <w:szCs w:val="28"/>
        </w:rPr>
        <w:t xml:space="preserve"> детского творчества</w:t>
      </w:r>
      <w:r>
        <w:rPr>
          <w:rFonts w:eastAsia="Times New Roman"/>
          <w:sz w:val="28"/>
          <w:szCs w:val="28"/>
        </w:rPr>
        <w:t xml:space="preserve"> </w:t>
      </w:r>
      <w:r w:rsidR="007B04AD">
        <w:rPr>
          <w:rFonts w:eastAsia="Times New Roman"/>
          <w:sz w:val="28"/>
          <w:szCs w:val="28"/>
        </w:rPr>
        <w:t>«Время искусств»</w:t>
      </w:r>
    </w:p>
    <w:p w14:paraId="30AAB5B1" w14:textId="2009220B" w:rsidR="007B04AD" w:rsidRDefault="007B04AD" w:rsidP="007B04AD">
      <w:pPr>
        <w:pStyle w:val="a3"/>
        <w:jc w:val="both"/>
        <w:rPr>
          <w:rFonts w:eastAsia="Times New Roman"/>
          <w:sz w:val="28"/>
          <w:szCs w:val="28"/>
        </w:rPr>
      </w:pPr>
    </w:p>
    <w:p w14:paraId="196BB233" w14:textId="3E8112FC" w:rsidR="007B04AD" w:rsidRDefault="007B04AD" w:rsidP="007B04AD">
      <w:pPr>
        <w:pStyle w:val="a3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6FA5F391" wp14:editId="4C7E028D">
            <wp:extent cx="2304415" cy="288058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A1DAB16-212C-4EA6-AE29-C5E8DE39B2B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799" cy="28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</w:rPr>
        <w:t xml:space="preserve">  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3D318967" wp14:editId="3071056B">
            <wp:extent cx="2066925" cy="289546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4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58" cy="292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C3BD" w14:textId="77777777" w:rsidR="007B04AD" w:rsidRDefault="007B04AD" w:rsidP="007B04AD">
      <w:pPr>
        <w:pStyle w:val="a3"/>
        <w:jc w:val="both"/>
        <w:rPr>
          <w:rFonts w:eastAsia="Times New Roman"/>
          <w:sz w:val="28"/>
          <w:szCs w:val="28"/>
        </w:rPr>
      </w:pPr>
    </w:p>
    <w:p w14:paraId="06710639" w14:textId="5ABAE893" w:rsidR="007B04AD" w:rsidRPr="007B04AD" w:rsidRDefault="007B04AD" w:rsidP="007B04AD">
      <w:pPr>
        <w:pStyle w:val="a3"/>
        <w:numPr>
          <w:ilvl w:val="0"/>
          <w:numId w:val="1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Международный конкурс искусств «Первые ласточки»</w:t>
      </w:r>
      <w:r w:rsidRPr="007B04AD">
        <w:rPr>
          <w:rFonts w:eastAsia="Times New Roman"/>
          <w:noProof/>
          <w:sz w:val="28"/>
          <w:szCs w:val="28"/>
        </w:rPr>
        <w:t xml:space="preserve">     </w:t>
      </w:r>
    </w:p>
    <w:p w14:paraId="12594231" w14:textId="77777777" w:rsidR="007B04AD" w:rsidRDefault="007B04AD" w:rsidP="005F2B6C">
      <w:pPr>
        <w:pStyle w:val="a3"/>
        <w:jc w:val="both"/>
        <w:rPr>
          <w:rFonts w:eastAsia="Times New Roman"/>
          <w:noProof/>
          <w:sz w:val="28"/>
          <w:szCs w:val="28"/>
        </w:rPr>
      </w:pPr>
    </w:p>
    <w:p w14:paraId="3FD42BB8" w14:textId="4F794184" w:rsidR="00DF6F17" w:rsidRDefault="005F2B6C" w:rsidP="007B04AD">
      <w:pPr>
        <w:pStyle w:val="a3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7E635401" wp14:editId="3B9B1C6D">
            <wp:extent cx="2163942" cy="30353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7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972" cy="30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574A" w14:textId="3BC8B921" w:rsidR="007B04AD" w:rsidRDefault="007B04AD" w:rsidP="007B04AD">
      <w:pPr>
        <w:pStyle w:val="a3"/>
        <w:jc w:val="center"/>
        <w:rPr>
          <w:rFonts w:eastAsia="Times New Roman"/>
          <w:sz w:val="28"/>
          <w:szCs w:val="28"/>
        </w:rPr>
      </w:pPr>
    </w:p>
    <w:p w14:paraId="13FA5380" w14:textId="540FC3DF" w:rsidR="007B04AD" w:rsidRDefault="007B04AD" w:rsidP="007B04AD">
      <w:pPr>
        <w:pStyle w:val="a3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Онлайн мероприятий «В гостях у Белого месяца»</w:t>
      </w:r>
    </w:p>
    <w:p w14:paraId="7BDA1F4B" w14:textId="79EF85EA" w:rsidR="007B04AD" w:rsidRDefault="007B04AD" w:rsidP="007B04AD">
      <w:pPr>
        <w:pStyle w:val="a3"/>
        <w:ind w:left="1068"/>
        <w:rPr>
          <w:rFonts w:eastAsia="Times New Roman"/>
          <w:sz w:val="28"/>
          <w:szCs w:val="28"/>
        </w:rPr>
      </w:pPr>
    </w:p>
    <w:p w14:paraId="74F16401" w14:textId="44C743D0" w:rsidR="007B04AD" w:rsidRPr="007B04AD" w:rsidRDefault="007B04AD" w:rsidP="007B04AD">
      <w:pPr>
        <w:pStyle w:val="a3"/>
        <w:ind w:left="1068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5F5C79E0" wp14:editId="79BC71AB">
            <wp:extent cx="2558558" cy="161007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5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25" cy="161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</w:rPr>
        <w:t xml:space="preserve">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7EBA571D" wp14:editId="1840CA34">
            <wp:extent cx="2409825" cy="16398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6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83" cy="164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A62A1" w14:textId="2190AAD6" w:rsidR="007B04AD" w:rsidRDefault="007B04AD" w:rsidP="007B04AD">
      <w:pPr>
        <w:pStyle w:val="a3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Игровая – развлекательная программа для детей «Широкая масленица»</w:t>
      </w:r>
    </w:p>
    <w:p w14:paraId="45F69587" w14:textId="77777777" w:rsidR="007B04AD" w:rsidRDefault="007B04AD" w:rsidP="007B04AD">
      <w:pPr>
        <w:pStyle w:val="a3"/>
        <w:ind w:left="1068"/>
        <w:rPr>
          <w:rFonts w:eastAsia="Times New Roman"/>
          <w:sz w:val="28"/>
          <w:szCs w:val="28"/>
        </w:rPr>
      </w:pPr>
    </w:p>
    <w:p w14:paraId="1B24BFB7" w14:textId="61DC6469" w:rsidR="007B04AD" w:rsidRDefault="007B04AD" w:rsidP="007B04AD">
      <w:pPr>
        <w:pStyle w:val="a3"/>
        <w:ind w:left="1068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2B922C62" wp14:editId="367ADB8D">
            <wp:extent cx="2844165" cy="213304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1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44" cy="21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0AA7" w14:textId="54EA8650" w:rsidR="007B04AD" w:rsidRDefault="007B04AD" w:rsidP="007B04AD">
      <w:pPr>
        <w:pStyle w:val="a3"/>
        <w:ind w:left="1068"/>
        <w:jc w:val="center"/>
        <w:rPr>
          <w:rFonts w:eastAsia="Times New Roman"/>
          <w:sz w:val="28"/>
          <w:szCs w:val="28"/>
        </w:rPr>
      </w:pPr>
    </w:p>
    <w:p w14:paraId="442F9682" w14:textId="78330C2C" w:rsidR="007B04AD" w:rsidRDefault="007B04AD" w:rsidP="007B04AD">
      <w:pPr>
        <w:pStyle w:val="a3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Флешмоб ко Дню 8 Марта </w:t>
      </w:r>
    </w:p>
    <w:p w14:paraId="5966E38D" w14:textId="5B3483E5" w:rsidR="007B04AD" w:rsidRDefault="007B04AD" w:rsidP="007B04AD">
      <w:pPr>
        <w:pStyle w:val="a3"/>
        <w:ind w:left="1068"/>
        <w:jc w:val="center"/>
        <w:rPr>
          <w:rFonts w:eastAsia="Times New Roman"/>
          <w:sz w:val="28"/>
          <w:szCs w:val="28"/>
        </w:rPr>
      </w:pPr>
    </w:p>
    <w:p w14:paraId="08B4C2B5" w14:textId="16B67D72" w:rsidR="007B04AD" w:rsidRDefault="007B04AD" w:rsidP="007B04AD">
      <w:pPr>
        <w:pStyle w:val="a3"/>
        <w:ind w:left="1068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71F731BD" wp14:editId="333C09C2">
            <wp:extent cx="3502025" cy="192414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1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767" cy="19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947D" w14:textId="214F391C" w:rsidR="007B04AD" w:rsidRDefault="007B04AD" w:rsidP="007B04AD">
      <w:pPr>
        <w:pStyle w:val="a6"/>
        <w:rPr>
          <w:rFonts w:eastAsia="Times New Roman"/>
          <w:sz w:val="28"/>
          <w:szCs w:val="28"/>
        </w:rPr>
      </w:pPr>
    </w:p>
    <w:p w14:paraId="774EB4A5" w14:textId="4FA43EF8" w:rsidR="007B04AD" w:rsidRDefault="007B04AD" w:rsidP="007B04AD">
      <w:pPr>
        <w:pStyle w:val="a6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Международный конкурс «Великий Чайный путь»</w:t>
      </w:r>
    </w:p>
    <w:p w14:paraId="6B109D69" w14:textId="659E8368" w:rsidR="007B04AD" w:rsidRDefault="007B04AD" w:rsidP="007B04AD">
      <w:pPr>
        <w:pStyle w:val="a6"/>
        <w:ind w:left="1068"/>
        <w:rPr>
          <w:rFonts w:eastAsia="Times New Roman"/>
          <w:sz w:val="28"/>
          <w:szCs w:val="28"/>
        </w:rPr>
      </w:pPr>
    </w:p>
    <w:p w14:paraId="16C6D9CE" w14:textId="5BC0A258" w:rsidR="007B04AD" w:rsidRDefault="007B04AD" w:rsidP="007B04AD">
      <w:pPr>
        <w:pStyle w:val="a6"/>
        <w:ind w:left="1068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628A8C73" wp14:editId="06797D18">
            <wp:extent cx="2985194" cy="2238955"/>
            <wp:effectExtent l="0" t="762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1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3005" cy="224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1800CE0D" wp14:editId="7490820D">
            <wp:extent cx="2958843" cy="2219191"/>
            <wp:effectExtent l="7938" t="0" r="2222" b="222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1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0717" cy="222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4EC3" w14:textId="77777777" w:rsidR="007B04AD" w:rsidRDefault="007B04AD" w:rsidP="007B04AD">
      <w:pPr>
        <w:pStyle w:val="a6"/>
        <w:ind w:left="1068"/>
        <w:jc w:val="center"/>
        <w:rPr>
          <w:rFonts w:eastAsia="Times New Roman"/>
          <w:sz w:val="28"/>
          <w:szCs w:val="28"/>
        </w:rPr>
      </w:pPr>
    </w:p>
    <w:p w14:paraId="57A88AAF" w14:textId="5413D743" w:rsidR="007B04AD" w:rsidRDefault="007B04AD" w:rsidP="007B04AD">
      <w:pPr>
        <w:pStyle w:val="a3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Городской конкурс «</w:t>
      </w:r>
      <w:proofErr w:type="spellStart"/>
      <w:r>
        <w:rPr>
          <w:rFonts w:eastAsia="Times New Roman"/>
          <w:sz w:val="28"/>
          <w:szCs w:val="28"/>
        </w:rPr>
        <w:t>Мунгэн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толон</w:t>
      </w:r>
      <w:proofErr w:type="spellEnd"/>
      <w:r>
        <w:rPr>
          <w:rFonts w:eastAsia="Times New Roman"/>
          <w:sz w:val="28"/>
          <w:szCs w:val="28"/>
        </w:rPr>
        <w:t>»</w:t>
      </w:r>
    </w:p>
    <w:p w14:paraId="18361331" w14:textId="6D8AEDDA" w:rsidR="007B04AD" w:rsidRDefault="007B04AD" w:rsidP="007B04AD">
      <w:pPr>
        <w:pStyle w:val="a3"/>
        <w:ind w:left="1068"/>
        <w:rPr>
          <w:rFonts w:eastAsia="Times New Roman"/>
          <w:sz w:val="28"/>
          <w:szCs w:val="28"/>
        </w:rPr>
      </w:pPr>
    </w:p>
    <w:p w14:paraId="272BD577" w14:textId="2080A172" w:rsidR="00545853" w:rsidRDefault="007B04AD" w:rsidP="00545853">
      <w:pPr>
        <w:pStyle w:val="a3"/>
        <w:ind w:left="1068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1F77B42" wp14:editId="2D48CFEB">
            <wp:extent cx="2678826" cy="1751330"/>
            <wp:effectExtent l="0" t="0" r="762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5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74" cy="176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</w:rPr>
        <w:t xml:space="preserve">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3D91FD2F" wp14:editId="24AADA34">
            <wp:extent cx="2416059" cy="1778147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58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42" cy="17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5807" w14:textId="77777777" w:rsidR="00545853" w:rsidRDefault="00545853" w:rsidP="00545853">
      <w:pPr>
        <w:pStyle w:val="a3"/>
        <w:ind w:left="1068"/>
        <w:jc w:val="center"/>
        <w:rPr>
          <w:rFonts w:eastAsia="Times New Roman"/>
          <w:sz w:val="28"/>
          <w:szCs w:val="28"/>
        </w:rPr>
      </w:pPr>
    </w:p>
    <w:p w14:paraId="690D8869" w14:textId="77777777" w:rsidR="00545853" w:rsidRDefault="00545853" w:rsidP="007B04AD">
      <w:pPr>
        <w:pStyle w:val="a3"/>
        <w:rPr>
          <w:rFonts w:eastAsia="Times New Roman"/>
          <w:sz w:val="28"/>
          <w:szCs w:val="28"/>
        </w:rPr>
      </w:pPr>
    </w:p>
    <w:p w14:paraId="26556038" w14:textId="26CB529F" w:rsidR="00545853" w:rsidRDefault="00545853" w:rsidP="007B04AD">
      <w:pPr>
        <w:pStyle w:val="a3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Личное участие в конкурсе профессионального мастерства «Поющие сердцем»</w:t>
      </w:r>
    </w:p>
    <w:p w14:paraId="612D6E4F" w14:textId="77777777" w:rsidR="00545853" w:rsidRDefault="00545853" w:rsidP="00545853">
      <w:pPr>
        <w:pStyle w:val="a3"/>
        <w:ind w:left="1068"/>
        <w:rPr>
          <w:rFonts w:eastAsia="Times New Roman"/>
          <w:sz w:val="28"/>
          <w:szCs w:val="28"/>
        </w:rPr>
      </w:pPr>
    </w:p>
    <w:p w14:paraId="6CE07AEE" w14:textId="0D10992E" w:rsidR="00545853" w:rsidRDefault="00545853" w:rsidP="00545853">
      <w:pPr>
        <w:pStyle w:val="a3"/>
        <w:ind w:left="1068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66EA3E0" wp14:editId="7D6AFB08">
            <wp:extent cx="3105039" cy="2328696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6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923" cy="233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5D74A1E5" wp14:editId="7A7073BA">
            <wp:extent cx="2331661" cy="1748793"/>
            <wp:effectExtent l="5398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6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9127" cy="175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310B" w14:textId="77777777" w:rsidR="00545853" w:rsidRDefault="00545853" w:rsidP="00545853">
      <w:pPr>
        <w:pStyle w:val="a3"/>
        <w:ind w:left="1068"/>
        <w:jc w:val="center"/>
        <w:rPr>
          <w:rFonts w:eastAsia="Times New Roman"/>
          <w:sz w:val="28"/>
          <w:szCs w:val="28"/>
        </w:rPr>
      </w:pPr>
    </w:p>
    <w:p w14:paraId="29E98941" w14:textId="0A13D996" w:rsidR="007B04AD" w:rsidRDefault="007B04AD" w:rsidP="00545853">
      <w:pPr>
        <w:pStyle w:val="a3"/>
        <w:rPr>
          <w:rFonts w:eastAsia="Times New Roman"/>
          <w:sz w:val="28"/>
          <w:szCs w:val="28"/>
        </w:rPr>
      </w:pPr>
    </w:p>
    <w:p w14:paraId="368F037E" w14:textId="2EE32FE6" w:rsidR="00545853" w:rsidRDefault="00545853" w:rsidP="00545853">
      <w:pPr>
        <w:pStyle w:val="a3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Мастер класс по бурятской народной игре «Шагай </w:t>
      </w:r>
      <w:proofErr w:type="spellStart"/>
      <w:r>
        <w:rPr>
          <w:rFonts w:eastAsia="Times New Roman"/>
          <w:sz w:val="28"/>
          <w:szCs w:val="28"/>
        </w:rPr>
        <w:t>наадан</w:t>
      </w:r>
      <w:proofErr w:type="spellEnd"/>
      <w:r>
        <w:rPr>
          <w:rFonts w:eastAsia="Times New Roman"/>
          <w:sz w:val="28"/>
          <w:szCs w:val="28"/>
        </w:rPr>
        <w:t>»</w:t>
      </w:r>
    </w:p>
    <w:p w14:paraId="3D3F1275" w14:textId="77777777" w:rsidR="00545853" w:rsidRPr="00545853" w:rsidRDefault="00545853" w:rsidP="00545853">
      <w:pPr>
        <w:pStyle w:val="a3"/>
        <w:ind w:left="1068"/>
        <w:rPr>
          <w:rFonts w:eastAsia="Times New Roman"/>
          <w:sz w:val="28"/>
          <w:szCs w:val="28"/>
        </w:rPr>
      </w:pPr>
    </w:p>
    <w:p w14:paraId="1E72FB96" w14:textId="01F34524" w:rsidR="007B04AD" w:rsidRDefault="007B04AD" w:rsidP="00545853">
      <w:pPr>
        <w:pStyle w:val="a3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59D60E6" wp14:editId="7126113E">
            <wp:extent cx="2655660" cy="199167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5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04" cy="20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853">
        <w:rPr>
          <w:rFonts w:eastAsia="Times New Roman"/>
          <w:noProof/>
          <w:sz w:val="28"/>
          <w:szCs w:val="28"/>
        </w:rPr>
        <w:t xml:space="preserve"> 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091446D5" wp14:editId="0DBFAB05">
            <wp:extent cx="2667000" cy="200018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59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50" cy="201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4D60" w14:textId="70C8296E" w:rsidR="009208FC" w:rsidRDefault="009208FC" w:rsidP="008C7847">
      <w:pPr>
        <w:pStyle w:val="a3"/>
        <w:ind w:left="1068"/>
        <w:jc w:val="both"/>
        <w:rPr>
          <w:rFonts w:eastAsia="Times New Roman"/>
          <w:sz w:val="28"/>
          <w:szCs w:val="28"/>
        </w:rPr>
      </w:pPr>
    </w:p>
    <w:p w14:paraId="49EA54E0" w14:textId="3DC6EF37" w:rsidR="00545853" w:rsidRDefault="00545853" w:rsidP="008C7847">
      <w:pPr>
        <w:pStyle w:val="a3"/>
        <w:ind w:left="1068"/>
        <w:jc w:val="both"/>
        <w:rPr>
          <w:rFonts w:eastAsia="Times New Roman"/>
          <w:sz w:val="28"/>
          <w:szCs w:val="28"/>
        </w:rPr>
      </w:pPr>
    </w:p>
    <w:p w14:paraId="13D3E2A8" w14:textId="42AAFA0F" w:rsidR="00545853" w:rsidRDefault="00545853" w:rsidP="008C7847">
      <w:pPr>
        <w:pStyle w:val="a3"/>
        <w:ind w:left="1068"/>
        <w:jc w:val="both"/>
        <w:rPr>
          <w:rFonts w:eastAsia="Times New Roman"/>
          <w:sz w:val="28"/>
          <w:szCs w:val="28"/>
        </w:rPr>
      </w:pPr>
    </w:p>
    <w:p w14:paraId="3447DFAD" w14:textId="77777777" w:rsidR="00545853" w:rsidRDefault="00545853" w:rsidP="008C7847">
      <w:pPr>
        <w:pStyle w:val="a3"/>
        <w:ind w:left="1068"/>
        <w:jc w:val="both"/>
        <w:rPr>
          <w:rFonts w:eastAsia="Times New Roman"/>
          <w:sz w:val="28"/>
          <w:szCs w:val="28"/>
        </w:rPr>
      </w:pPr>
    </w:p>
    <w:p w14:paraId="6D7E50CD" w14:textId="4B3AB2D0" w:rsidR="009208FC" w:rsidRDefault="00545853" w:rsidP="00545853">
      <w:pPr>
        <w:pStyle w:val="a3"/>
        <w:numPr>
          <w:ilvl w:val="0"/>
          <w:numId w:val="1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Городской конкурс «Сагаалган собирает друзей»</w:t>
      </w:r>
    </w:p>
    <w:p w14:paraId="57B62E6B" w14:textId="2E6EF4A1" w:rsidR="00545853" w:rsidRDefault="00545853" w:rsidP="00545853">
      <w:pPr>
        <w:pStyle w:val="a3"/>
        <w:ind w:left="1068"/>
        <w:jc w:val="both"/>
        <w:rPr>
          <w:rFonts w:eastAsia="Times New Roman"/>
          <w:sz w:val="28"/>
          <w:szCs w:val="28"/>
        </w:rPr>
      </w:pPr>
    </w:p>
    <w:p w14:paraId="71AB8CCB" w14:textId="4E3DAA4D" w:rsidR="00545853" w:rsidRDefault="00545853" w:rsidP="00545853">
      <w:pPr>
        <w:pStyle w:val="a3"/>
        <w:ind w:left="1068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F9F80EE" wp14:editId="5939F779">
            <wp:extent cx="3062688" cy="2296934"/>
            <wp:effectExtent l="0" t="0" r="444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94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023" cy="230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</w:rPr>
        <w:t xml:space="preserve">  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248C064B" wp14:editId="6FE8BA3D">
            <wp:extent cx="1724025" cy="2298639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9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408" cy="23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2B5C" w14:textId="77777777" w:rsidR="00545853" w:rsidRDefault="00545853" w:rsidP="00545853">
      <w:pPr>
        <w:pStyle w:val="a3"/>
        <w:ind w:left="1068"/>
        <w:jc w:val="center"/>
        <w:rPr>
          <w:rFonts w:eastAsia="Times New Roman"/>
          <w:sz w:val="28"/>
          <w:szCs w:val="28"/>
        </w:rPr>
      </w:pPr>
    </w:p>
    <w:p w14:paraId="74B4CC5E" w14:textId="77777777" w:rsidR="00DF6F17" w:rsidRPr="00DF6F17" w:rsidRDefault="00DF6F17" w:rsidP="00DF6F17">
      <w:pPr>
        <w:pStyle w:val="a3"/>
        <w:ind w:firstLine="708"/>
        <w:jc w:val="both"/>
        <w:rPr>
          <w:rFonts w:eastAsia="Times New Roman"/>
          <w:sz w:val="28"/>
          <w:szCs w:val="28"/>
        </w:rPr>
      </w:pPr>
      <w:r w:rsidRPr="00DF6F17">
        <w:rPr>
          <w:rFonts w:eastAsia="Times New Roman"/>
          <w:sz w:val="28"/>
          <w:szCs w:val="28"/>
        </w:rPr>
        <w:t>При работе с детьми следует помнить, что одному ребенку в силу своих природных способностей достаточно месяца, чтобы овладеть основами певческого голоса, другому не хватает и года.</w:t>
      </w:r>
    </w:p>
    <w:p w14:paraId="72AFDE8F" w14:textId="45EB84BA" w:rsidR="00811A5D" w:rsidRPr="00DF6F17" w:rsidRDefault="00DF6F17" w:rsidP="00DF6F17">
      <w:pPr>
        <w:pStyle w:val="a3"/>
        <w:ind w:firstLine="708"/>
        <w:jc w:val="both"/>
        <w:rPr>
          <w:rFonts w:eastAsia="Times New Roman"/>
          <w:sz w:val="28"/>
          <w:szCs w:val="28"/>
        </w:rPr>
      </w:pPr>
      <w:r w:rsidRPr="00DF6F17">
        <w:rPr>
          <w:rFonts w:eastAsia="Times New Roman"/>
          <w:sz w:val="28"/>
          <w:szCs w:val="28"/>
        </w:rPr>
        <w:t>Диагностика и мониторинг должны стимулировать деятельность педагога и детей, а не гасить ее. У любого, даже самого “слабого”, ребенка надо поддерживать уверенность в том, что он справиться, создавать ситуацию успеха и радоваться вместе с ним малейшей победе.</w:t>
      </w:r>
    </w:p>
    <w:sectPr w:rsidR="00811A5D" w:rsidRPr="00DF6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864CE"/>
    <w:multiLevelType w:val="hybridMultilevel"/>
    <w:tmpl w:val="10EEFCFA"/>
    <w:lvl w:ilvl="0" w:tplc="3FB8D6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498"/>
    <w:rsid w:val="00080204"/>
    <w:rsid w:val="00545853"/>
    <w:rsid w:val="00567498"/>
    <w:rsid w:val="005F2B6C"/>
    <w:rsid w:val="007B04AD"/>
    <w:rsid w:val="00811A5D"/>
    <w:rsid w:val="008C7847"/>
    <w:rsid w:val="009208FC"/>
    <w:rsid w:val="00D11547"/>
    <w:rsid w:val="00DC4D11"/>
    <w:rsid w:val="00DF6F17"/>
    <w:rsid w:val="00F405B8"/>
    <w:rsid w:val="00F6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A2117"/>
  <w15:chartTrackingRefBased/>
  <w15:docId w15:val="{7DB253A5-A9E2-4231-84C0-55D1E4E1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020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F66F4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66F4A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7B0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AE50C-5B56-4884-A713-5F6429B75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Edelweiss.RiF</dc:creator>
  <cp:keywords/>
  <dc:description/>
  <cp:lastModifiedBy>User</cp:lastModifiedBy>
  <cp:revision>2</cp:revision>
  <dcterms:created xsi:type="dcterms:W3CDTF">2022-03-15T04:58:00Z</dcterms:created>
  <dcterms:modified xsi:type="dcterms:W3CDTF">2022-03-15T04:58:00Z</dcterms:modified>
</cp:coreProperties>
</file>